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Look w:val="04A0" w:firstRow="1" w:lastRow="0" w:firstColumn="1" w:lastColumn="0" w:noHBand="0" w:noVBand="1"/>
      </w:tblPr>
      <w:tblGrid>
        <w:gridCol w:w="5526"/>
      </w:tblGrid>
      <w:tr w:rsidR="00425225" w14:paraId="2662F65D" w14:textId="77777777" w:rsidTr="28084164">
        <w:trPr>
          <w:trHeight w:val="3692"/>
        </w:trPr>
        <w:tc>
          <w:tcPr>
            <w:tcW w:w="5742"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771B568C" w:rsidR="00425225" w:rsidRPr="00873F05" w:rsidRDefault="00425225">
            <w:pPr>
              <w:rPr>
                <w:color w:val="FFFFFF" w:themeColor="background1"/>
              </w:rPr>
            </w:pPr>
            <w:r w:rsidRPr="28084164">
              <w:rPr>
                <w:color w:val="FFFFFF" w:themeColor="background1"/>
              </w:rPr>
              <w:t>Version 0.</w:t>
            </w:r>
            <w:r w:rsidR="3D46E51B" w:rsidRPr="28084164">
              <w:rPr>
                <w:color w:val="FFFFFF" w:themeColor="background1"/>
              </w:rPr>
              <w:t>5</w:t>
            </w:r>
          </w:p>
          <w:p w14:paraId="705FCDB1" w14:textId="5A44CCEA" w:rsidR="00425225" w:rsidRPr="0050334D" w:rsidRDefault="00425225" w:rsidP="57081144">
            <w:pPr>
              <w:rPr>
                <w:color w:val="FFFFFF" w:themeColor="background1"/>
              </w:rPr>
            </w:pPr>
            <w:r w:rsidRPr="28084164">
              <w:rPr>
                <w:color w:val="FFFFFF" w:themeColor="background1"/>
              </w:rPr>
              <w:t xml:space="preserve">Released </w:t>
            </w:r>
            <w:r w:rsidR="00126F7A">
              <w:rPr>
                <w:color w:val="FFFFFF" w:themeColor="background1"/>
              </w:rPr>
              <w:t>19 December</w:t>
            </w:r>
            <w:r w:rsidR="41CC9C20" w:rsidRPr="28084164">
              <w:rPr>
                <w:color w:val="FFFFFF" w:themeColor="background1"/>
              </w:rPr>
              <w:t xml:space="preserve"> </w:t>
            </w:r>
            <w:r w:rsidR="26EB6616" w:rsidRPr="28084164">
              <w:rPr>
                <w:color w:val="FFFFFF" w:themeColor="background1"/>
              </w:rPr>
              <w:t>2024</w:t>
            </w:r>
          </w:p>
        </w:tc>
      </w:tr>
    </w:tbl>
    <w:p w14:paraId="3D921963" w14:textId="77777777" w:rsidR="00425225" w:rsidRPr="00BA1B7C" w:rsidRDefault="00425225" w:rsidP="00425225">
      <w:pPr>
        <w:sectPr w:rsidR="00425225" w:rsidRPr="00BA1B7C" w:rsidSect="009209F4">
          <w:headerReference w:type="even" r:id="rId12"/>
          <w:headerReference w:type="default" r:id="rId13"/>
          <w:footerReference w:type="even" r:id="rId14"/>
          <w:footerReference w:type="default" r:id="rId15"/>
          <w:headerReference w:type="first" r:id="rId16"/>
          <w:pgSz w:w="11900" w:h="16840" w:code="9"/>
          <w:pgMar w:top="10490" w:right="567" w:bottom="1276" w:left="4990" w:header="709" w:footer="567" w:gutter="567"/>
          <w:cols w:space="708"/>
          <w:titlePg/>
          <w:docGrid w:linePitch="360"/>
        </w:sectPr>
      </w:pPr>
    </w:p>
    <w:bookmarkStart w:id="0" w:name="_Toc136593723" w:displacedByCustomXml="next"/>
    <w:bookmarkStart w:id="1" w:name="_Toc141372719" w:displacedByCustomXml="next"/>
    <w:bookmarkStart w:id="2" w:name="_Toc141373546" w:displacedByCustomXml="next"/>
    <w:sdt>
      <w:sdtPr>
        <w:rPr>
          <w:rFonts w:ascii="Georgia" w:hAnsi="Georgia"/>
          <w:b/>
          <w:bCs/>
          <w:sz w:val="44"/>
          <w:szCs w:val="44"/>
          <w:lang w:eastAsia="en-GB"/>
        </w:rPr>
        <w:id w:val="1141000966"/>
        <w:docPartObj>
          <w:docPartGallery w:val="Table of Contents"/>
          <w:docPartUnique/>
        </w:docPartObj>
      </w:sdtPr>
      <w:sdtEndPr>
        <w:rPr>
          <w:rFonts w:ascii="Times New Roman" w:hAnsi="Times New Roman"/>
          <w:b w:val="0"/>
          <w:bCs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D38DA">
            <w:rPr>
              <w:rFonts w:ascii="Georgia" w:hAnsi="Georgia"/>
              <w:b/>
              <w:color w:val="36819C"/>
              <w:sz w:val="44"/>
              <w:szCs w:val="44"/>
            </w:rPr>
            <w:t>Contents</w:t>
          </w:r>
        </w:p>
        <w:p w14:paraId="59F3CD16" w14:textId="40E9D367" w:rsidR="005760FF" w:rsidRDefault="00425225">
          <w:pPr>
            <w:pStyle w:val="TOC1"/>
            <w:rPr>
              <w:rFonts w:asciiTheme="minorHAnsi" w:eastAsiaTheme="minorEastAsia" w:hAnsiTheme="minorHAnsi" w:cstheme="minorBidi"/>
              <w:noProof/>
              <w:kern w:val="2"/>
              <w:sz w:val="24"/>
              <w:lang w:eastAsia="en-NZ"/>
              <w14:ligatures w14:val="standardContextual"/>
            </w:rPr>
          </w:pPr>
          <w:r>
            <w:fldChar w:fldCharType="begin"/>
          </w:r>
          <w:r>
            <w:instrText xml:space="preserve"> TOC \o "1-2" \h \z \u </w:instrText>
          </w:r>
          <w:r>
            <w:fldChar w:fldCharType="separate"/>
          </w:r>
          <w:hyperlink w:anchor="_Toc185430418" w:history="1">
            <w:r w:rsidR="005760FF" w:rsidRPr="00831275">
              <w:rPr>
                <w:rStyle w:val="Hyperlink"/>
                <w:noProof/>
              </w:rPr>
              <w:t>Introduction</w:t>
            </w:r>
            <w:r w:rsidR="005760FF">
              <w:rPr>
                <w:noProof/>
                <w:webHidden/>
              </w:rPr>
              <w:tab/>
            </w:r>
            <w:r w:rsidR="005760FF">
              <w:rPr>
                <w:noProof/>
                <w:webHidden/>
              </w:rPr>
              <w:fldChar w:fldCharType="begin"/>
            </w:r>
            <w:r w:rsidR="005760FF">
              <w:rPr>
                <w:noProof/>
                <w:webHidden/>
              </w:rPr>
              <w:instrText xml:space="preserve"> PAGEREF _Toc185430418 \h </w:instrText>
            </w:r>
            <w:r w:rsidR="005760FF">
              <w:rPr>
                <w:noProof/>
                <w:webHidden/>
              </w:rPr>
            </w:r>
            <w:r w:rsidR="005760FF">
              <w:rPr>
                <w:noProof/>
                <w:webHidden/>
              </w:rPr>
              <w:fldChar w:fldCharType="separate"/>
            </w:r>
            <w:r w:rsidR="005760FF">
              <w:rPr>
                <w:noProof/>
                <w:webHidden/>
              </w:rPr>
              <w:t>3</w:t>
            </w:r>
            <w:r w:rsidR="005760FF">
              <w:rPr>
                <w:noProof/>
                <w:webHidden/>
              </w:rPr>
              <w:fldChar w:fldCharType="end"/>
            </w:r>
          </w:hyperlink>
        </w:p>
        <w:p w14:paraId="790FBD2D" w14:textId="0D11B2E1"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19" w:history="1">
            <w:r w:rsidRPr="00831275">
              <w:rPr>
                <w:rStyle w:val="Hyperlink"/>
                <w:noProof/>
              </w:rPr>
              <w:t>Document purpose</w:t>
            </w:r>
            <w:r>
              <w:rPr>
                <w:noProof/>
                <w:webHidden/>
              </w:rPr>
              <w:tab/>
            </w:r>
            <w:r>
              <w:rPr>
                <w:noProof/>
                <w:webHidden/>
              </w:rPr>
              <w:fldChar w:fldCharType="begin"/>
            </w:r>
            <w:r>
              <w:rPr>
                <w:noProof/>
                <w:webHidden/>
              </w:rPr>
              <w:instrText xml:space="preserve"> PAGEREF _Toc185430419 \h </w:instrText>
            </w:r>
            <w:r>
              <w:rPr>
                <w:noProof/>
                <w:webHidden/>
              </w:rPr>
            </w:r>
            <w:r>
              <w:rPr>
                <w:noProof/>
                <w:webHidden/>
              </w:rPr>
              <w:fldChar w:fldCharType="separate"/>
            </w:r>
            <w:r>
              <w:rPr>
                <w:noProof/>
                <w:webHidden/>
              </w:rPr>
              <w:t>3</w:t>
            </w:r>
            <w:r>
              <w:rPr>
                <w:noProof/>
                <w:webHidden/>
              </w:rPr>
              <w:fldChar w:fldCharType="end"/>
            </w:r>
          </w:hyperlink>
        </w:p>
        <w:p w14:paraId="6BD94EAC" w14:textId="5F5B2C07"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0" w:history="1">
            <w:r w:rsidRPr="00831275">
              <w:rPr>
                <w:rStyle w:val="Hyperlink"/>
                <w:noProof/>
              </w:rPr>
              <w:t>The requirement to submit data</w:t>
            </w:r>
            <w:r>
              <w:rPr>
                <w:noProof/>
                <w:webHidden/>
              </w:rPr>
              <w:tab/>
            </w:r>
            <w:r>
              <w:rPr>
                <w:noProof/>
                <w:webHidden/>
              </w:rPr>
              <w:fldChar w:fldCharType="begin"/>
            </w:r>
            <w:r>
              <w:rPr>
                <w:noProof/>
                <w:webHidden/>
              </w:rPr>
              <w:instrText xml:space="preserve"> PAGEREF _Toc185430420 \h </w:instrText>
            </w:r>
            <w:r>
              <w:rPr>
                <w:noProof/>
                <w:webHidden/>
              </w:rPr>
            </w:r>
            <w:r>
              <w:rPr>
                <w:noProof/>
                <w:webHidden/>
              </w:rPr>
              <w:fldChar w:fldCharType="separate"/>
            </w:r>
            <w:r>
              <w:rPr>
                <w:noProof/>
                <w:webHidden/>
              </w:rPr>
              <w:t>3</w:t>
            </w:r>
            <w:r>
              <w:rPr>
                <w:noProof/>
                <w:webHidden/>
              </w:rPr>
              <w:fldChar w:fldCharType="end"/>
            </w:r>
          </w:hyperlink>
        </w:p>
        <w:p w14:paraId="0AAC08E9" w14:textId="1659D046"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1" w:history="1">
            <w:r w:rsidRPr="00831275">
              <w:rPr>
                <w:rStyle w:val="Hyperlink"/>
                <w:noProof/>
              </w:rPr>
              <w:t>Conditions for the provision of information</w:t>
            </w:r>
            <w:r>
              <w:rPr>
                <w:noProof/>
                <w:webHidden/>
              </w:rPr>
              <w:tab/>
            </w:r>
            <w:r>
              <w:rPr>
                <w:noProof/>
                <w:webHidden/>
              </w:rPr>
              <w:fldChar w:fldCharType="begin"/>
            </w:r>
            <w:r>
              <w:rPr>
                <w:noProof/>
                <w:webHidden/>
              </w:rPr>
              <w:instrText xml:space="preserve"> PAGEREF _Toc185430421 \h </w:instrText>
            </w:r>
            <w:r>
              <w:rPr>
                <w:noProof/>
                <w:webHidden/>
              </w:rPr>
            </w:r>
            <w:r>
              <w:rPr>
                <w:noProof/>
                <w:webHidden/>
              </w:rPr>
              <w:fldChar w:fldCharType="separate"/>
            </w:r>
            <w:r>
              <w:rPr>
                <w:noProof/>
                <w:webHidden/>
              </w:rPr>
              <w:t>4</w:t>
            </w:r>
            <w:r>
              <w:rPr>
                <w:noProof/>
                <w:webHidden/>
              </w:rPr>
              <w:fldChar w:fldCharType="end"/>
            </w:r>
          </w:hyperlink>
        </w:p>
        <w:p w14:paraId="04DE7FD5" w14:textId="649D3FD7" w:rsidR="005760FF" w:rsidRDefault="005760FF">
          <w:pPr>
            <w:pStyle w:val="TOC1"/>
            <w:rPr>
              <w:rFonts w:asciiTheme="minorHAnsi" w:eastAsiaTheme="minorEastAsia" w:hAnsiTheme="minorHAnsi" w:cstheme="minorBidi"/>
              <w:noProof/>
              <w:kern w:val="2"/>
              <w:sz w:val="24"/>
              <w:lang w:eastAsia="en-NZ"/>
              <w14:ligatures w14:val="standardContextual"/>
            </w:rPr>
          </w:pPr>
          <w:hyperlink w:anchor="_Toc185430422" w:history="1">
            <w:r w:rsidRPr="00831275">
              <w:rPr>
                <w:rStyle w:val="Hyperlink"/>
                <w:noProof/>
              </w:rPr>
              <w:t>Data submissions</w:t>
            </w:r>
            <w:r>
              <w:rPr>
                <w:noProof/>
                <w:webHidden/>
              </w:rPr>
              <w:tab/>
            </w:r>
            <w:r>
              <w:rPr>
                <w:noProof/>
                <w:webHidden/>
              </w:rPr>
              <w:fldChar w:fldCharType="begin"/>
            </w:r>
            <w:r>
              <w:rPr>
                <w:noProof/>
                <w:webHidden/>
              </w:rPr>
              <w:instrText xml:space="preserve"> PAGEREF _Toc185430422 \h </w:instrText>
            </w:r>
            <w:r>
              <w:rPr>
                <w:noProof/>
                <w:webHidden/>
              </w:rPr>
            </w:r>
            <w:r>
              <w:rPr>
                <w:noProof/>
                <w:webHidden/>
              </w:rPr>
              <w:fldChar w:fldCharType="separate"/>
            </w:r>
            <w:r>
              <w:rPr>
                <w:noProof/>
                <w:webHidden/>
              </w:rPr>
              <w:t>5</w:t>
            </w:r>
            <w:r>
              <w:rPr>
                <w:noProof/>
                <w:webHidden/>
              </w:rPr>
              <w:fldChar w:fldCharType="end"/>
            </w:r>
          </w:hyperlink>
        </w:p>
        <w:p w14:paraId="66DAAFCB" w14:textId="372C991C"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3" w:history="1">
            <w:r w:rsidRPr="00831275">
              <w:rPr>
                <w:rStyle w:val="Hyperlink"/>
                <w:noProof/>
              </w:rPr>
              <w:t>Frequency of submissions</w:t>
            </w:r>
            <w:r>
              <w:rPr>
                <w:noProof/>
                <w:webHidden/>
              </w:rPr>
              <w:tab/>
            </w:r>
            <w:r>
              <w:rPr>
                <w:noProof/>
                <w:webHidden/>
              </w:rPr>
              <w:fldChar w:fldCharType="begin"/>
            </w:r>
            <w:r>
              <w:rPr>
                <w:noProof/>
                <w:webHidden/>
              </w:rPr>
              <w:instrText xml:space="preserve"> PAGEREF _Toc185430423 \h </w:instrText>
            </w:r>
            <w:r>
              <w:rPr>
                <w:noProof/>
                <w:webHidden/>
              </w:rPr>
            </w:r>
            <w:r>
              <w:rPr>
                <w:noProof/>
                <w:webHidden/>
              </w:rPr>
              <w:fldChar w:fldCharType="separate"/>
            </w:r>
            <w:r>
              <w:rPr>
                <w:noProof/>
                <w:webHidden/>
              </w:rPr>
              <w:t>5</w:t>
            </w:r>
            <w:r>
              <w:rPr>
                <w:noProof/>
                <w:webHidden/>
              </w:rPr>
              <w:fldChar w:fldCharType="end"/>
            </w:r>
          </w:hyperlink>
        </w:p>
        <w:p w14:paraId="6E96FF65" w14:textId="6AC0D347"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4" w:history="1">
            <w:r w:rsidRPr="00831275">
              <w:rPr>
                <w:rStyle w:val="Hyperlink"/>
                <w:noProof/>
              </w:rPr>
              <w:t>Categories of information</w:t>
            </w:r>
            <w:r>
              <w:rPr>
                <w:noProof/>
                <w:webHidden/>
              </w:rPr>
              <w:tab/>
            </w:r>
            <w:r>
              <w:rPr>
                <w:noProof/>
                <w:webHidden/>
              </w:rPr>
              <w:fldChar w:fldCharType="begin"/>
            </w:r>
            <w:r>
              <w:rPr>
                <w:noProof/>
                <w:webHidden/>
              </w:rPr>
              <w:instrText xml:space="preserve"> PAGEREF _Toc185430424 \h </w:instrText>
            </w:r>
            <w:r>
              <w:rPr>
                <w:noProof/>
                <w:webHidden/>
              </w:rPr>
            </w:r>
            <w:r>
              <w:rPr>
                <w:noProof/>
                <w:webHidden/>
              </w:rPr>
              <w:fldChar w:fldCharType="separate"/>
            </w:r>
            <w:r>
              <w:rPr>
                <w:noProof/>
                <w:webHidden/>
              </w:rPr>
              <w:t>5</w:t>
            </w:r>
            <w:r>
              <w:rPr>
                <w:noProof/>
                <w:webHidden/>
              </w:rPr>
              <w:fldChar w:fldCharType="end"/>
            </w:r>
          </w:hyperlink>
        </w:p>
        <w:p w14:paraId="31D0C12D" w14:textId="37050145"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5" w:history="1">
            <w:r w:rsidRPr="00831275">
              <w:rPr>
                <w:rStyle w:val="Hyperlink"/>
                <w:noProof/>
              </w:rPr>
              <w:t>Data submission</w:t>
            </w:r>
            <w:r>
              <w:rPr>
                <w:noProof/>
                <w:webHidden/>
              </w:rPr>
              <w:tab/>
            </w:r>
            <w:r>
              <w:rPr>
                <w:noProof/>
                <w:webHidden/>
              </w:rPr>
              <w:fldChar w:fldCharType="begin"/>
            </w:r>
            <w:r>
              <w:rPr>
                <w:noProof/>
                <w:webHidden/>
              </w:rPr>
              <w:instrText xml:space="preserve"> PAGEREF _Toc185430425 \h </w:instrText>
            </w:r>
            <w:r>
              <w:rPr>
                <w:noProof/>
                <w:webHidden/>
              </w:rPr>
            </w:r>
            <w:r>
              <w:rPr>
                <w:noProof/>
                <w:webHidden/>
              </w:rPr>
              <w:fldChar w:fldCharType="separate"/>
            </w:r>
            <w:r>
              <w:rPr>
                <w:noProof/>
                <w:webHidden/>
              </w:rPr>
              <w:t>6</w:t>
            </w:r>
            <w:r>
              <w:rPr>
                <w:noProof/>
                <w:webHidden/>
              </w:rPr>
              <w:fldChar w:fldCharType="end"/>
            </w:r>
          </w:hyperlink>
        </w:p>
        <w:p w14:paraId="308F9C03" w14:textId="783C5A28" w:rsidR="005760FF" w:rsidRDefault="005760FF">
          <w:pPr>
            <w:pStyle w:val="TOC1"/>
            <w:rPr>
              <w:rFonts w:asciiTheme="minorHAnsi" w:eastAsiaTheme="minorEastAsia" w:hAnsiTheme="minorHAnsi" w:cstheme="minorBidi"/>
              <w:noProof/>
              <w:kern w:val="2"/>
              <w:sz w:val="24"/>
              <w:lang w:eastAsia="en-NZ"/>
              <w14:ligatures w14:val="standardContextual"/>
            </w:rPr>
          </w:pPr>
          <w:hyperlink w:anchor="_Toc185430426" w:history="1">
            <w:r w:rsidRPr="00831275">
              <w:rPr>
                <w:rStyle w:val="Hyperlink"/>
                <w:noProof/>
              </w:rPr>
              <w:t>Data specifications: Introductory information</w:t>
            </w:r>
            <w:r>
              <w:rPr>
                <w:noProof/>
                <w:webHidden/>
              </w:rPr>
              <w:tab/>
            </w:r>
            <w:r>
              <w:rPr>
                <w:noProof/>
                <w:webHidden/>
              </w:rPr>
              <w:fldChar w:fldCharType="begin"/>
            </w:r>
            <w:r>
              <w:rPr>
                <w:noProof/>
                <w:webHidden/>
              </w:rPr>
              <w:instrText xml:space="preserve"> PAGEREF _Toc185430426 \h </w:instrText>
            </w:r>
            <w:r>
              <w:rPr>
                <w:noProof/>
                <w:webHidden/>
              </w:rPr>
            </w:r>
            <w:r>
              <w:rPr>
                <w:noProof/>
                <w:webHidden/>
              </w:rPr>
              <w:fldChar w:fldCharType="separate"/>
            </w:r>
            <w:r>
              <w:rPr>
                <w:noProof/>
                <w:webHidden/>
              </w:rPr>
              <w:t>7</w:t>
            </w:r>
            <w:r>
              <w:rPr>
                <w:noProof/>
                <w:webHidden/>
              </w:rPr>
              <w:fldChar w:fldCharType="end"/>
            </w:r>
          </w:hyperlink>
        </w:p>
        <w:p w14:paraId="1060EF91" w14:textId="1788ECCF"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7" w:history="1">
            <w:r w:rsidRPr="00831275">
              <w:rPr>
                <w:rStyle w:val="Hyperlink"/>
                <w:noProof/>
              </w:rPr>
              <w:t>Summary of changes to data specification</w:t>
            </w:r>
            <w:r>
              <w:rPr>
                <w:noProof/>
                <w:webHidden/>
              </w:rPr>
              <w:tab/>
            </w:r>
            <w:r>
              <w:rPr>
                <w:noProof/>
                <w:webHidden/>
              </w:rPr>
              <w:fldChar w:fldCharType="begin"/>
            </w:r>
            <w:r>
              <w:rPr>
                <w:noProof/>
                <w:webHidden/>
              </w:rPr>
              <w:instrText xml:space="preserve"> PAGEREF _Toc185430427 \h </w:instrText>
            </w:r>
            <w:r>
              <w:rPr>
                <w:noProof/>
                <w:webHidden/>
              </w:rPr>
            </w:r>
            <w:r>
              <w:rPr>
                <w:noProof/>
                <w:webHidden/>
              </w:rPr>
              <w:fldChar w:fldCharType="separate"/>
            </w:r>
            <w:r>
              <w:rPr>
                <w:noProof/>
                <w:webHidden/>
              </w:rPr>
              <w:t>7</w:t>
            </w:r>
            <w:r>
              <w:rPr>
                <w:noProof/>
                <w:webHidden/>
              </w:rPr>
              <w:fldChar w:fldCharType="end"/>
            </w:r>
          </w:hyperlink>
        </w:p>
        <w:p w14:paraId="71D3444C" w14:textId="3D7C664F"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8" w:history="1">
            <w:r w:rsidRPr="00831275">
              <w:rPr>
                <w:rStyle w:val="Hyperlink"/>
                <w:noProof/>
              </w:rPr>
              <w:t>Qualifications</w:t>
            </w:r>
            <w:r>
              <w:rPr>
                <w:noProof/>
                <w:webHidden/>
              </w:rPr>
              <w:tab/>
            </w:r>
            <w:r>
              <w:rPr>
                <w:noProof/>
                <w:webHidden/>
              </w:rPr>
              <w:fldChar w:fldCharType="begin"/>
            </w:r>
            <w:r>
              <w:rPr>
                <w:noProof/>
                <w:webHidden/>
              </w:rPr>
              <w:instrText xml:space="preserve"> PAGEREF _Toc185430428 \h </w:instrText>
            </w:r>
            <w:r>
              <w:rPr>
                <w:noProof/>
                <w:webHidden/>
              </w:rPr>
            </w:r>
            <w:r>
              <w:rPr>
                <w:noProof/>
                <w:webHidden/>
              </w:rPr>
              <w:fldChar w:fldCharType="separate"/>
            </w:r>
            <w:r>
              <w:rPr>
                <w:noProof/>
                <w:webHidden/>
              </w:rPr>
              <w:t>9</w:t>
            </w:r>
            <w:r>
              <w:rPr>
                <w:noProof/>
                <w:webHidden/>
              </w:rPr>
              <w:fldChar w:fldCharType="end"/>
            </w:r>
          </w:hyperlink>
        </w:p>
        <w:p w14:paraId="50F00168" w14:textId="40A5F325"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29" w:history="1">
            <w:r w:rsidRPr="00831275">
              <w:rPr>
                <w:rStyle w:val="Hyperlink"/>
                <w:noProof/>
              </w:rPr>
              <w:t>Micro-credentials</w:t>
            </w:r>
            <w:r>
              <w:rPr>
                <w:noProof/>
                <w:webHidden/>
              </w:rPr>
              <w:tab/>
            </w:r>
            <w:r>
              <w:rPr>
                <w:noProof/>
                <w:webHidden/>
              </w:rPr>
              <w:fldChar w:fldCharType="begin"/>
            </w:r>
            <w:r>
              <w:rPr>
                <w:noProof/>
                <w:webHidden/>
              </w:rPr>
              <w:instrText xml:space="preserve"> PAGEREF _Toc185430429 \h </w:instrText>
            </w:r>
            <w:r>
              <w:rPr>
                <w:noProof/>
                <w:webHidden/>
              </w:rPr>
            </w:r>
            <w:r>
              <w:rPr>
                <w:noProof/>
                <w:webHidden/>
              </w:rPr>
              <w:fldChar w:fldCharType="separate"/>
            </w:r>
            <w:r>
              <w:rPr>
                <w:noProof/>
                <w:webHidden/>
              </w:rPr>
              <w:t>9</w:t>
            </w:r>
            <w:r>
              <w:rPr>
                <w:noProof/>
                <w:webHidden/>
              </w:rPr>
              <w:fldChar w:fldCharType="end"/>
            </w:r>
          </w:hyperlink>
        </w:p>
        <w:p w14:paraId="2272DEE8" w14:textId="5B2435F6"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0" w:history="1">
            <w:r w:rsidRPr="00831275">
              <w:rPr>
                <w:rStyle w:val="Hyperlink"/>
                <w:noProof/>
              </w:rPr>
              <w:t>Complete enrolment via RoA</w:t>
            </w:r>
            <w:r>
              <w:rPr>
                <w:noProof/>
                <w:webHidden/>
              </w:rPr>
              <w:tab/>
            </w:r>
            <w:r>
              <w:rPr>
                <w:noProof/>
                <w:webHidden/>
              </w:rPr>
              <w:fldChar w:fldCharType="begin"/>
            </w:r>
            <w:r>
              <w:rPr>
                <w:noProof/>
                <w:webHidden/>
              </w:rPr>
              <w:instrText xml:space="preserve"> PAGEREF _Toc185430430 \h </w:instrText>
            </w:r>
            <w:r>
              <w:rPr>
                <w:noProof/>
                <w:webHidden/>
              </w:rPr>
            </w:r>
            <w:r>
              <w:rPr>
                <w:noProof/>
                <w:webHidden/>
              </w:rPr>
              <w:fldChar w:fldCharType="separate"/>
            </w:r>
            <w:r>
              <w:rPr>
                <w:noProof/>
                <w:webHidden/>
              </w:rPr>
              <w:t>10</w:t>
            </w:r>
            <w:r>
              <w:rPr>
                <w:noProof/>
                <w:webHidden/>
              </w:rPr>
              <w:fldChar w:fldCharType="end"/>
            </w:r>
          </w:hyperlink>
        </w:p>
        <w:p w14:paraId="2BDE21E1" w14:textId="48403140" w:rsidR="005760FF" w:rsidRDefault="005760FF">
          <w:pPr>
            <w:pStyle w:val="TOC1"/>
            <w:rPr>
              <w:rFonts w:asciiTheme="minorHAnsi" w:eastAsiaTheme="minorEastAsia" w:hAnsiTheme="minorHAnsi" w:cstheme="minorBidi"/>
              <w:noProof/>
              <w:kern w:val="2"/>
              <w:sz w:val="24"/>
              <w:lang w:eastAsia="en-NZ"/>
              <w14:ligatures w14:val="standardContextual"/>
            </w:rPr>
          </w:pPr>
          <w:hyperlink w:anchor="_Toc185430431" w:history="1">
            <w:r w:rsidRPr="00831275">
              <w:rPr>
                <w:rStyle w:val="Hyperlink"/>
                <w:noProof/>
              </w:rPr>
              <w:t>Data Specifications</w:t>
            </w:r>
            <w:r>
              <w:rPr>
                <w:noProof/>
                <w:webHidden/>
              </w:rPr>
              <w:tab/>
            </w:r>
            <w:r>
              <w:rPr>
                <w:noProof/>
                <w:webHidden/>
              </w:rPr>
              <w:fldChar w:fldCharType="begin"/>
            </w:r>
            <w:r>
              <w:rPr>
                <w:noProof/>
                <w:webHidden/>
              </w:rPr>
              <w:instrText xml:space="preserve"> PAGEREF _Toc185430431 \h </w:instrText>
            </w:r>
            <w:r>
              <w:rPr>
                <w:noProof/>
                <w:webHidden/>
              </w:rPr>
            </w:r>
            <w:r>
              <w:rPr>
                <w:noProof/>
                <w:webHidden/>
              </w:rPr>
              <w:fldChar w:fldCharType="separate"/>
            </w:r>
            <w:r>
              <w:rPr>
                <w:noProof/>
                <w:webHidden/>
              </w:rPr>
              <w:t>11</w:t>
            </w:r>
            <w:r>
              <w:rPr>
                <w:noProof/>
                <w:webHidden/>
              </w:rPr>
              <w:fldChar w:fldCharType="end"/>
            </w:r>
          </w:hyperlink>
        </w:p>
        <w:p w14:paraId="03C6860A" w14:textId="4E301BB7"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2" w:history="1">
            <w:r w:rsidRPr="00831275">
              <w:rPr>
                <w:rStyle w:val="Hyperlink"/>
                <w:noProof/>
              </w:rPr>
              <w:t>Learner</w:t>
            </w:r>
            <w:r>
              <w:rPr>
                <w:noProof/>
                <w:webHidden/>
              </w:rPr>
              <w:tab/>
            </w:r>
            <w:r>
              <w:rPr>
                <w:noProof/>
                <w:webHidden/>
              </w:rPr>
              <w:fldChar w:fldCharType="begin"/>
            </w:r>
            <w:r>
              <w:rPr>
                <w:noProof/>
                <w:webHidden/>
              </w:rPr>
              <w:instrText xml:space="preserve"> PAGEREF _Toc185430432 \h </w:instrText>
            </w:r>
            <w:r>
              <w:rPr>
                <w:noProof/>
                <w:webHidden/>
              </w:rPr>
            </w:r>
            <w:r>
              <w:rPr>
                <w:noProof/>
                <w:webHidden/>
              </w:rPr>
              <w:fldChar w:fldCharType="separate"/>
            </w:r>
            <w:r>
              <w:rPr>
                <w:noProof/>
                <w:webHidden/>
              </w:rPr>
              <w:t>11</w:t>
            </w:r>
            <w:r>
              <w:rPr>
                <w:noProof/>
                <w:webHidden/>
              </w:rPr>
              <w:fldChar w:fldCharType="end"/>
            </w:r>
          </w:hyperlink>
        </w:p>
        <w:p w14:paraId="7210E42E" w14:textId="4AF94400"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3" w:history="1">
            <w:r w:rsidRPr="00831275">
              <w:rPr>
                <w:rStyle w:val="Hyperlink"/>
                <w:noProof/>
              </w:rPr>
              <w:t>Programme</w:t>
            </w:r>
            <w:r>
              <w:rPr>
                <w:noProof/>
                <w:webHidden/>
              </w:rPr>
              <w:tab/>
            </w:r>
            <w:r>
              <w:rPr>
                <w:noProof/>
                <w:webHidden/>
              </w:rPr>
              <w:fldChar w:fldCharType="begin"/>
            </w:r>
            <w:r>
              <w:rPr>
                <w:noProof/>
                <w:webHidden/>
              </w:rPr>
              <w:instrText xml:space="preserve"> PAGEREF _Toc185430433 \h </w:instrText>
            </w:r>
            <w:r>
              <w:rPr>
                <w:noProof/>
                <w:webHidden/>
              </w:rPr>
            </w:r>
            <w:r>
              <w:rPr>
                <w:noProof/>
                <w:webHidden/>
              </w:rPr>
              <w:fldChar w:fldCharType="separate"/>
            </w:r>
            <w:r>
              <w:rPr>
                <w:noProof/>
                <w:webHidden/>
              </w:rPr>
              <w:t>19</w:t>
            </w:r>
            <w:r>
              <w:rPr>
                <w:noProof/>
                <w:webHidden/>
              </w:rPr>
              <w:fldChar w:fldCharType="end"/>
            </w:r>
          </w:hyperlink>
        </w:p>
        <w:p w14:paraId="0D0E9B8B" w14:textId="2768B149"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4" w:history="1">
            <w:r w:rsidRPr="00831275">
              <w:rPr>
                <w:rStyle w:val="Hyperlink"/>
                <w:noProof/>
              </w:rPr>
              <w:t>Training agreement</w:t>
            </w:r>
            <w:r>
              <w:rPr>
                <w:noProof/>
                <w:webHidden/>
              </w:rPr>
              <w:tab/>
            </w:r>
            <w:r>
              <w:rPr>
                <w:noProof/>
                <w:webHidden/>
              </w:rPr>
              <w:fldChar w:fldCharType="begin"/>
            </w:r>
            <w:r>
              <w:rPr>
                <w:noProof/>
                <w:webHidden/>
              </w:rPr>
              <w:instrText xml:space="preserve"> PAGEREF _Toc185430434 \h </w:instrText>
            </w:r>
            <w:r>
              <w:rPr>
                <w:noProof/>
                <w:webHidden/>
              </w:rPr>
            </w:r>
            <w:r>
              <w:rPr>
                <w:noProof/>
                <w:webHidden/>
              </w:rPr>
              <w:fldChar w:fldCharType="separate"/>
            </w:r>
            <w:r>
              <w:rPr>
                <w:noProof/>
                <w:webHidden/>
              </w:rPr>
              <w:t>30</w:t>
            </w:r>
            <w:r>
              <w:rPr>
                <w:noProof/>
                <w:webHidden/>
              </w:rPr>
              <w:fldChar w:fldCharType="end"/>
            </w:r>
          </w:hyperlink>
        </w:p>
        <w:p w14:paraId="0471ED74" w14:textId="0726C70F"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5" w:history="1">
            <w:r w:rsidRPr="00831275">
              <w:rPr>
                <w:rStyle w:val="Hyperlink"/>
                <w:noProof/>
              </w:rPr>
              <w:t>Training plan</w:t>
            </w:r>
            <w:r>
              <w:rPr>
                <w:noProof/>
                <w:webHidden/>
              </w:rPr>
              <w:tab/>
            </w:r>
            <w:r>
              <w:rPr>
                <w:noProof/>
                <w:webHidden/>
              </w:rPr>
              <w:fldChar w:fldCharType="begin"/>
            </w:r>
            <w:r>
              <w:rPr>
                <w:noProof/>
                <w:webHidden/>
              </w:rPr>
              <w:instrText xml:space="preserve"> PAGEREF _Toc185430435 \h </w:instrText>
            </w:r>
            <w:r>
              <w:rPr>
                <w:noProof/>
                <w:webHidden/>
              </w:rPr>
            </w:r>
            <w:r>
              <w:rPr>
                <w:noProof/>
                <w:webHidden/>
              </w:rPr>
              <w:fldChar w:fldCharType="separate"/>
            </w:r>
            <w:r>
              <w:rPr>
                <w:noProof/>
                <w:webHidden/>
              </w:rPr>
              <w:t>42</w:t>
            </w:r>
            <w:r>
              <w:rPr>
                <w:noProof/>
                <w:webHidden/>
              </w:rPr>
              <w:fldChar w:fldCharType="end"/>
            </w:r>
          </w:hyperlink>
        </w:p>
        <w:p w14:paraId="21AF3955" w14:textId="2B2FE9B4"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6" w:history="1">
            <w:r w:rsidRPr="00831275">
              <w:rPr>
                <w:rStyle w:val="Hyperlink"/>
                <w:noProof/>
              </w:rPr>
              <w:t>Programme enrolment</w:t>
            </w:r>
            <w:r>
              <w:rPr>
                <w:noProof/>
                <w:webHidden/>
              </w:rPr>
              <w:tab/>
            </w:r>
            <w:r>
              <w:rPr>
                <w:noProof/>
                <w:webHidden/>
              </w:rPr>
              <w:fldChar w:fldCharType="begin"/>
            </w:r>
            <w:r>
              <w:rPr>
                <w:noProof/>
                <w:webHidden/>
              </w:rPr>
              <w:instrText xml:space="preserve"> PAGEREF _Toc185430436 \h </w:instrText>
            </w:r>
            <w:r>
              <w:rPr>
                <w:noProof/>
                <w:webHidden/>
              </w:rPr>
            </w:r>
            <w:r>
              <w:rPr>
                <w:noProof/>
                <w:webHidden/>
              </w:rPr>
              <w:fldChar w:fldCharType="separate"/>
            </w:r>
            <w:r>
              <w:rPr>
                <w:noProof/>
                <w:webHidden/>
              </w:rPr>
              <w:t>45</w:t>
            </w:r>
            <w:r>
              <w:rPr>
                <w:noProof/>
                <w:webHidden/>
              </w:rPr>
              <w:fldChar w:fldCharType="end"/>
            </w:r>
          </w:hyperlink>
        </w:p>
        <w:p w14:paraId="5A374293" w14:textId="0916B454"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7" w:history="1">
            <w:r w:rsidRPr="00831275">
              <w:rPr>
                <w:rStyle w:val="Hyperlink"/>
                <w:noProof/>
              </w:rPr>
              <w:t>Off-job delivery</w:t>
            </w:r>
            <w:r>
              <w:rPr>
                <w:noProof/>
                <w:webHidden/>
              </w:rPr>
              <w:tab/>
            </w:r>
            <w:r>
              <w:rPr>
                <w:noProof/>
                <w:webHidden/>
              </w:rPr>
              <w:fldChar w:fldCharType="begin"/>
            </w:r>
            <w:r>
              <w:rPr>
                <w:noProof/>
                <w:webHidden/>
              </w:rPr>
              <w:instrText xml:space="preserve"> PAGEREF _Toc185430437 \h </w:instrText>
            </w:r>
            <w:r>
              <w:rPr>
                <w:noProof/>
                <w:webHidden/>
              </w:rPr>
            </w:r>
            <w:r>
              <w:rPr>
                <w:noProof/>
                <w:webHidden/>
              </w:rPr>
              <w:fldChar w:fldCharType="separate"/>
            </w:r>
            <w:r>
              <w:rPr>
                <w:noProof/>
                <w:webHidden/>
              </w:rPr>
              <w:t>59</w:t>
            </w:r>
            <w:r>
              <w:rPr>
                <w:noProof/>
                <w:webHidden/>
              </w:rPr>
              <w:fldChar w:fldCharType="end"/>
            </w:r>
          </w:hyperlink>
        </w:p>
        <w:p w14:paraId="1501F34C" w14:textId="116480BF"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38" w:history="1">
            <w:r w:rsidRPr="00831275">
              <w:rPr>
                <w:rStyle w:val="Hyperlink"/>
                <w:noProof/>
              </w:rPr>
              <w:t>Fees Free and learner fees</w:t>
            </w:r>
            <w:r>
              <w:rPr>
                <w:noProof/>
                <w:webHidden/>
              </w:rPr>
              <w:tab/>
            </w:r>
            <w:r>
              <w:rPr>
                <w:noProof/>
                <w:webHidden/>
              </w:rPr>
              <w:fldChar w:fldCharType="begin"/>
            </w:r>
            <w:r>
              <w:rPr>
                <w:noProof/>
                <w:webHidden/>
              </w:rPr>
              <w:instrText xml:space="preserve"> PAGEREF _Toc185430438 \h </w:instrText>
            </w:r>
            <w:r>
              <w:rPr>
                <w:noProof/>
                <w:webHidden/>
              </w:rPr>
            </w:r>
            <w:r>
              <w:rPr>
                <w:noProof/>
                <w:webHidden/>
              </w:rPr>
              <w:fldChar w:fldCharType="separate"/>
            </w:r>
            <w:r>
              <w:rPr>
                <w:noProof/>
                <w:webHidden/>
              </w:rPr>
              <w:t>64</w:t>
            </w:r>
            <w:r>
              <w:rPr>
                <w:noProof/>
                <w:webHidden/>
              </w:rPr>
              <w:fldChar w:fldCharType="end"/>
            </w:r>
          </w:hyperlink>
        </w:p>
        <w:p w14:paraId="06DF61AF" w14:textId="202F3F8B" w:rsidR="005760FF" w:rsidRDefault="005760FF">
          <w:pPr>
            <w:pStyle w:val="TOC1"/>
            <w:rPr>
              <w:rFonts w:asciiTheme="minorHAnsi" w:eastAsiaTheme="minorEastAsia" w:hAnsiTheme="minorHAnsi" w:cstheme="minorBidi"/>
              <w:noProof/>
              <w:kern w:val="2"/>
              <w:sz w:val="24"/>
              <w:lang w:eastAsia="en-NZ"/>
              <w14:ligatures w14:val="standardContextual"/>
            </w:rPr>
          </w:pPr>
          <w:hyperlink w:anchor="_Toc185430439" w:history="1">
            <w:r w:rsidRPr="00831275">
              <w:rPr>
                <w:rStyle w:val="Hyperlink"/>
                <w:noProof/>
              </w:rPr>
              <w:t>Appendix A: Data classifications</w:t>
            </w:r>
            <w:r>
              <w:rPr>
                <w:noProof/>
                <w:webHidden/>
              </w:rPr>
              <w:tab/>
            </w:r>
            <w:r>
              <w:rPr>
                <w:noProof/>
                <w:webHidden/>
              </w:rPr>
              <w:fldChar w:fldCharType="begin"/>
            </w:r>
            <w:r>
              <w:rPr>
                <w:noProof/>
                <w:webHidden/>
              </w:rPr>
              <w:instrText xml:space="preserve"> PAGEREF _Toc185430439 \h </w:instrText>
            </w:r>
            <w:r>
              <w:rPr>
                <w:noProof/>
                <w:webHidden/>
              </w:rPr>
            </w:r>
            <w:r>
              <w:rPr>
                <w:noProof/>
                <w:webHidden/>
              </w:rPr>
              <w:fldChar w:fldCharType="separate"/>
            </w:r>
            <w:r>
              <w:rPr>
                <w:noProof/>
                <w:webHidden/>
              </w:rPr>
              <w:t>74</w:t>
            </w:r>
            <w:r>
              <w:rPr>
                <w:noProof/>
                <w:webHidden/>
              </w:rPr>
              <w:fldChar w:fldCharType="end"/>
            </w:r>
          </w:hyperlink>
        </w:p>
        <w:p w14:paraId="42B33D75" w14:textId="03F730D2" w:rsidR="005760FF" w:rsidRDefault="005760FF">
          <w:pPr>
            <w:pStyle w:val="TOC1"/>
            <w:rPr>
              <w:rFonts w:asciiTheme="minorHAnsi" w:eastAsiaTheme="minorEastAsia" w:hAnsiTheme="minorHAnsi" w:cstheme="minorBidi"/>
              <w:noProof/>
              <w:kern w:val="2"/>
              <w:sz w:val="24"/>
              <w:lang w:eastAsia="en-NZ"/>
              <w14:ligatures w14:val="standardContextual"/>
            </w:rPr>
          </w:pPr>
          <w:hyperlink w:anchor="_Toc185430440" w:history="1">
            <w:r w:rsidRPr="00831275">
              <w:rPr>
                <w:rStyle w:val="Hyperlink"/>
                <w:noProof/>
              </w:rPr>
              <w:t>Appendix B: Version change log</w:t>
            </w:r>
            <w:r>
              <w:rPr>
                <w:noProof/>
                <w:webHidden/>
              </w:rPr>
              <w:tab/>
            </w:r>
            <w:r>
              <w:rPr>
                <w:noProof/>
                <w:webHidden/>
              </w:rPr>
              <w:fldChar w:fldCharType="begin"/>
            </w:r>
            <w:r>
              <w:rPr>
                <w:noProof/>
                <w:webHidden/>
              </w:rPr>
              <w:instrText xml:space="preserve"> PAGEREF _Toc185430440 \h </w:instrText>
            </w:r>
            <w:r>
              <w:rPr>
                <w:noProof/>
                <w:webHidden/>
              </w:rPr>
            </w:r>
            <w:r>
              <w:rPr>
                <w:noProof/>
                <w:webHidden/>
              </w:rPr>
              <w:fldChar w:fldCharType="separate"/>
            </w:r>
            <w:r>
              <w:rPr>
                <w:noProof/>
                <w:webHidden/>
              </w:rPr>
              <w:t>76</w:t>
            </w:r>
            <w:r>
              <w:rPr>
                <w:noProof/>
                <w:webHidden/>
              </w:rPr>
              <w:fldChar w:fldCharType="end"/>
            </w:r>
          </w:hyperlink>
        </w:p>
        <w:p w14:paraId="714984E5" w14:textId="7A4487E8"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41" w:history="1">
            <w:r w:rsidRPr="00831275">
              <w:rPr>
                <w:rStyle w:val="Hyperlink"/>
                <w:noProof/>
              </w:rPr>
              <w:t>Version 0.5 updates</w:t>
            </w:r>
            <w:r>
              <w:rPr>
                <w:noProof/>
                <w:webHidden/>
              </w:rPr>
              <w:tab/>
            </w:r>
            <w:r>
              <w:rPr>
                <w:noProof/>
                <w:webHidden/>
              </w:rPr>
              <w:fldChar w:fldCharType="begin"/>
            </w:r>
            <w:r>
              <w:rPr>
                <w:noProof/>
                <w:webHidden/>
              </w:rPr>
              <w:instrText xml:space="preserve"> PAGEREF _Toc185430441 \h </w:instrText>
            </w:r>
            <w:r>
              <w:rPr>
                <w:noProof/>
                <w:webHidden/>
              </w:rPr>
            </w:r>
            <w:r>
              <w:rPr>
                <w:noProof/>
                <w:webHidden/>
              </w:rPr>
              <w:fldChar w:fldCharType="separate"/>
            </w:r>
            <w:r>
              <w:rPr>
                <w:noProof/>
                <w:webHidden/>
              </w:rPr>
              <w:t>76</w:t>
            </w:r>
            <w:r>
              <w:rPr>
                <w:noProof/>
                <w:webHidden/>
              </w:rPr>
              <w:fldChar w:fldCharType="end"/>
            </w:r>
          </w:hyperlink>
        </w:p>
        <w:p w14:paraId="2C7C4BC4" w14:textId="013BB28C"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42" w:history="1">
            <w:r w:rsidRPr="00831275">
              <w:rPr>
                <w:rStyle w:val="Hyperlink"/>
                <w:noProof/>
              </w:rPr>
              <w:t>Version 0.4 updates</w:t>
            </w:r>
            <w:r>
              <w:rPr>
                <w:noProof/>
                <w:webHidden/>
              </w:rPr>
              <w:tab/>
            </w:r>
            <w:r>
              <w:rPr>
                <w:noProof/>
                <w:webHidden/>
              </w:rPr>
              <w:fldChar w:fldCharType="begin"/>
            </w:r>
            <w:r>
              <w:rPr>
                <w:noProof/>
                <w:webHidden/>
              </w:rPr>
              <w:instrText xml:space="preserve"> PAGEREF _Toc185430442 \h </w:instrText>
            </w:r>
            <w:r>
              <w:rPr>
                <w:noProof/>
                <w:webHidden/>
              </w:rPr>
            </w:r>
            <w:r>
              <w:rPr>
                <w:noProof/>
                <w:webHidden/>
              </w:rPr>
              <w:fldChar w:fldCharType="separate"/>
            </w:r>
            <w:r>
              <w:rPr>
                <w:noProof/>
                <w:webHidden/>
              </w:rPr>
              <w:t>79</w:t>
            </w:r>
            <w:r>
              <w:rPr>
                <w:noProof/>
                <w:webHidden/>
              </w:rPr>
              <w:fldChar w:fldCharType="end"/>
            </w:r>
          </w:hyperlink>
        </w:p>
        <w:p w14:paraId="37735A5F" w14:textId="6521AC05"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43" w:history="1">
            <w:r w:rsidRPr="00831275">
              <w:rPr>
                <w:rStyle w:val="Hyperlink"/>
                <w:noProof/>
              </w:rPr>
              <w:t>Version 0.3 updates</w:t>
            </w:r>
            <w:r>
              <w:rPr>
                <w:noProof/>
                <w:webHidden/>
              </w:rPr>
              <w:tab/>
            </w:r>
            <w:r>
              <w:rPr>
                <w:noProof/>
                <w:webHidden/>
              </w:rPr>
              <w:fldChar w:fldCharType="begin"/>
            </w:r>
            <w:r>
              <w:rPr>
                <w:noProof/>
                <w:webHidden/>
              </w:rPr>
              <w:instrText xml:space="preserve"> PAGEREF _Toc185430443 \h </w:instrText>
            </w:r>
            <w:r>
              <w:rPr>
                <w:noProof/>
                <w:webHidden/>
              </w:rPr>
            </w:r>
            <w:r>
              <w:rPr>
                <w:noProof/>
                <w:webHidden/>
              </w:rPr>
              <w:fldChar w:fldCharType="separate"/>
            </w:r>
            <w:r>
              <w:rPr>
                <w:noProof/>
                <w:webHidden/>
              </w:rPr>
              <w:t>81</w:t>
            </w:r>
            <w:r>
              <w:rPr>
                <w:noProof/>
                <w:webHidden/>
              </w:rPr>
              <w:fldChar w:fldCharType="end"/>
            </w:r>
          </w:hyperlink>
        </w:p>
        <w:p w14:paraId="5F5EC2E1" w14:textId="1209593A" w:rsidR="005760FF" w:rsidRDefault="005760FF">
          <w:pPr>
            <w:pStyle w:val="TOC2"/>
            <w:rPr>
              <w:rFonts w:asciiTheme="minorHAnsi" w:eastAsiaTheme="minorEastAsia" w:hAnsiTheme="minorHAnsi" w:cstheme="minorBidi"/>
              <w:noProof/>
              <w:kern w:val="2"/>
              <w:sz w:val="24"/>
              <w:lang w:eastAsia="en-NZ"/>
              <w14:ligatures w14:val="standardContextual"/>
            </w:rPr>
          </w:pPr>
          <w:hyperlink w:anchor="_Toc185430444" w:history="1">
            <w:r w:rsidRPr="00831275">
              <w:rPr>
                <w:rStyle w:val="Hyperlink"/>
                <w:noProof/>
              </w:rPr>
              <w:t>Appendix C: History of data changes</w:t>
            </w:r>
            <w:r>
              <w:rPr>
                <w:noProof/>
                <w:webHidden/>
              </w:rPr>
              <w:tab/>
            </w:r>
            <w:r>
              <w:rPr>
                <w:noProof/>
                <w:webHidden/>
              </w:rPr>
              <w:fldChar w:fldCharType="begin"/>
            </w:r>
            <w:r>
              <w:rPr>
                <w:noProof/>
                <w:webHidden/>
              </w:rPr>
              <w:instrText xml:space="preserve"> PAGEREF _Toc185430444 \h </w:instrText>
            </w:r>
            <w:r>
              <w:rPr>
                <w:noProof/>
                <w:webHidden/>
              </w:rPr>
            </w:r>
            <w:r>
              <w:rPr>
                <w:noProof/>
                <w:webHidden/>
              </w:rPr>
              <w:fldChar w:fldCharType="separate"/>
            </w:r>
            <w:r>
              <w:rPr>
                <w:noProof/>
                <w:webHidden/>
              </w:rPr>
              <w:t>83</w:t>
            </w:r>
            <w:r>
              <w:rPr>
                <w:noProof/>
                <w:webHidden/>
              </w:rPr>
              <w:fldChar w:fldCharType="end"/>
            </w:r>
          </w:hyperlink>
        </w:p>
        <w:p w14:paraId="4C1244D3" w14:textId="51671FCF"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7"/>
          <w:headerReference w:type="default" r:id="rId18"/>
          <w:footerReference w:type="even" r:id="rId19"/>
          <w:footerReference w:type="default" r:id="rId20"/>
          <w:pgSz w:w="11900" w:h="16840" w:code="9"/>
          <w:pgMar w:top="1928" w:right="1134" w:bottom="1134" w:left="567" w:header="1134" w:footer="567" w:gutter="567"/>
          <w:cols w:space="708"/>
          <w:docGrid w:linePitch="360"/>
        </w:sectPr>
      </w:pPr>
    </w:p>
    <w:p w14:paraId="3C374025" w14:textId="392D23A8" w:rsidR="00425225" w:rsidRPr="00604B39" w:rsidRDefault="00425225" w:rsidP="00425225">
      <w:pPr>
        <w:pStyle w:val="Heading1"/>
      </w:pPr>
      <w:bookmarkStart w:id="3" w:name="_Toc147302477"/>
      <w:bookmarkStart w:id="4" w:name="_Toc185430418"/>
      <w:r w:rsidRPr="00A67B92">
        <w:rPr>
          <w:noProof/>
        </w:rPr>
        <w:lastRenderedPageBreak/>
        <mc:AlternateContent>
          <mc:Choice Requires="wps">
            <w:drawing>
              <wp:anchor distT="0" distB="0" distL="114300" distR="114300" simplePos="0" relativeHeight="251658240"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2"/>
      <w:bookmarkEnd w:id="1"/>
      <w:bookmarkEnd w:id="0"/>
      <w:bookmarkEnd w:id="3"/>
      <w:bookmarkEnd w:id="4"/>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85430419"/>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3B8904EA" w:rsidR="005F3E3E" w:rsidRDefault="005F3E3E" w:rsidP="00425225">
      <w:pPr>
        <w:pStyle w:val="Normal-withoutindent"/>
        <w:rPr>
          <w:noProof/>
        </w:rPr>
      </w:pPr>
      <w:r>
        <w:t>It's important to note that this document specifically focuses on the data reported for work-based learning. </w:t>
      </w:r>
      <w:r>
        <w:rPr>
          <w:noProof/>
        </w:rPr>
        <w:t>It is not a:</w:t>
      </w:r>
    </w:p>
    <w:p w14:paraId="3DFD98AF" w14:textId="7852B999" w:rsidR="00425225" w:rsidRDefault="005F3E3E" w:rsidP="005F3E3E">
      <w:pPr>
        <w:pStyle w:val="Bullets1"/>
      </w:pPr>
      <w:r>
        <w:t xml:space="preserve">specification for </w:t>
      </w:r>
      <w:r w:rsidR="00425225">
        <w:t>provider-based learning (</w:t>
      </w:r>
      <w:r>
        <w:t>e.g.,</w:t>
      </w:r>
      <w:r w:rsidR="00425225">
        <w:t xml:space="preserve"> </w:t>
      </w:r>
      <w:r>
        <w:t>the single data return)</w:t>
      </w:r>
      <w:r w:rsidR="00425225">
        <w:t>. This is published in a separate document.</w:t>
      </w:r>
    </w:p>
    <w:p w14:paraId="77FC429F" w14:textId="5FD72037" w:rsidR="00F9407B" w:rsidRDefault="00425225" w:rsidP="005F6BE0">
      <w:pPr>
        <w:pStyle w:val="Bullets1"/>
      </w:pPr>
      <w:r>
        <w:t xml:space="preserve">specification document </w:t>
      </w:r>
      <w:r w:rsidR="00742CAD">
        <w:t xml:space="preserve">for </w:t>
      </w:r>
      <w:r>
        <w:t xml:space="preserve"> </w:t>
      </w:r>
      <w:r w:rsidR="006841DE">
        <w:t>the API</w:t>
      </w:r>
      <w:r w:rsidR="00742CAD">
        <w:t>s</w:t>
      </w:r>
      <w:r w:rsidR="00615E8C">
        <w:t xml:space="preserve"> </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77777777" w:rsidR="00425225" w:rsidRPr="00451E5C" w:rsidRDefault="00425225" w:rsidP="00425225">
      <w:pPr>
        <w:pStyle w:val="Heading2"/>
      </w:pPr>
      <w:bookmarkStart w:id="12" w:name="_Toc141372722"/>
      <w:bookmarkStart w:id="13" w:name="_Toc141373549"/>
      <w:bookmarkStart w:id="14" w:name="_Toc147302481"/>
      <w:bookmarkStart w:id="15" w:name="_Toc185430420"/>
      <w:r w:rsidRPr="00451E5C">
        <w:t>The requirement to submit data</w:t>
      </w:r>
      <w:bookmarkEnd w:id="12"/>
      <w:bookmarkEnd w:id="13"/>
      <w:bookmarkEnd w:id="14"/>
      <w:bookmarkEnd w:id="15"/>
    </w:p>
    <w:p w14:paraId="1C6A5B6D" w14:textId="77777777" w:rsidR="006212D7" w:rsidRDefault="006212D7" w:rsidP="006212D7">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77777777" w:rsidR="006212D7" w:rsidRDefault="006212D7" w:rsidP="006212D7">
      <w:pPr>
        <w:pStyle w:val="Normal-withoutindent"/>
      </w:pPr>
      <w:r w:rsidRPr="007001E2">
        <w:t xml:space="preserve">Each TEO is responsible for the integrity of data </w:t>
      </w:r>
      <w:r>
        <w:t>provided to the TEC</w:t>
      </w:r>
      <w:r w:rsidRPr="007001E2">
        <w:t xml:space="preserve">.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4C6088">
      <w:pPr>
        <w:pStyle w:val="Bullets1"/>
        <w:numPr>
          <w:ilvl w:val="0"/>
          <w:numId w:val="0"/>
        </w:numPr>
        <w:ind w:left="360" w:hanging="360"/>
        <w:rPr>
          <w:b/>
          <w:bCs/>
        </w:rPr>
      </w:pPr>
      <w:r w:rsidRPr="003E539E">
        <w:rPr>
          <w:b/>
          <w:bCs/>
        </w:rPr>
        <w:t>Section 254 of the Education and Training Act 2020</w:t>
      </w:r>
    </w:p>
    <w:p w14:paraId="24825518" w14:textId="77777777" w:rsidR="006212D7" w:rsidRDefault="006212D7" w:rsidP="006212D7">
      <w:pPr>
        <w:pStyle w:val="Normal-withoutindent"/>
      </w:pPr>
      <w:r w:rsidRPr="00CC0379">
        <w:t>Ministry may hold and disseminate 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136FCF">
      <w:pPr>
        <w:pStyle w:val="Normal-withoutindent"/>
        <w:numPr>
          <w:ilvl w:val="0"/>
          <w:numId w:val="15"/>
        </w:numPr>
        <w:ind w:left="720"/>
      </w:pPr>
      <w:r w:rsidRPr="00CC0379">
        <w:t>may be held by the Ministry on behalf of TEC or NZQA; and</w:t>
      </w:r>
    </w:p>
    <w:p w14:paraId="284BE2CC" w14:textId="77777777" w:rsidR="006212D7" w:rsidRDefault="006212D7" w:rsidP="00136FCF">
      <w:pPr>
        <w:pStyle w:val="Normal-withoutindent"/>
        <w:numPr>
          <w:ilvl w:val="0"/>
          <w:numId w:val="15"/>
        </w:numPr>
        <w:ind w:left="720"/>
      </w:pPr>
      <w:r w:rsidRPr="00CC0379">
        <w:t xml:space="preserve">may be disclosed by the Ministry to TEC or NZQA or to any other person or agency that is entitled to receive it. </w:t>
      </w:r>
    </w:p>
    <w:p w14:paraId="0248734C" w14:textId="77777777" w:rsidR="006212D7" w:rsidRPr="003E539E" w:rsidRDefault="006212D7" w:rsidP="004C6088">
      <w:pPr>
        <w:pStyle w:val="Bullets1"/>
        <w:numPr>
          <w:ilvl w:val="0"/>
          <w:numId w:val="0"/>
        </w:numPr>
        <w:ind w:left="360" w:hanging="360"/>
        <w:rPr>
          <w:b/>
          <w:bCs/>
        </w:rPr>
      </w:pPr>
      <w:r w:rsidRPr="003E539E">
        <w:rPr>
          <w:b/>
          <w:bCs/>
        </w:rPr>
        <w:t>Section 426 of the Education and Training Act 2020</w:t>
      </w:r>
    </w:p>
    <w:p w14:paraId="307BCD27" w14:textId="77777777" w:rsidR="006212D7" w:rsidRDefault="006212D7" w:rsidP="006212D7">
      <w:pPr>
        <w:pStyle w:val="Normal-withoutindent"/>
      </w:pPr>
      <w:r w:rsidRPr="00CC0379">
        <w:t>Conditions on receiving funding</w:t>
      </w:r>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Conditions on funding received under section 428</w:t>
      </w:r>
    </w:p>
    <w:p w14:paraId="4E0253B3" w14:textId="77777777" w:rsidR="006212D7" w:rsidRDefault="006212D7" w:rsidP="00136FCF">
      <w:pPr>
        <w:pStyle w:val="Normal-withoutindent"/>
        <w:numPr>
          <w:ilvl w:val="0"/>
          <w:numId w:val="16"/>
        </w:numPr>
      </w:pPr>
      <w:r w:rsidRPr="00CC0379">
        <w:lastRenderedPageBreak/>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185430421"/>
      <w:r w:rsidRPr="00E84670">
        <w:t>Conditions for the p</w:t>
      </w:r>
      <w:r>
        <w:t>r</w:t>
      </w:r>
      <w:r w:rsidRPr="00E84670">
        <w:t>ovision of information</w:t>
      </w:r>
      <w:bookmarkEnd w:id="16"/>
      <w:bookmarkEnd w:id="17"/>
      <w:bookmarkEnd w:id="18"/>
      <w:bookmarkEnd w:id="19"/>
      <w:bookmarkEnd w:id="20"/>
      <w:bookmarkEnd w:id="21"/>
    </w:p>
    <w:p w14:paraId="19271175" w14:textId="2A98F0B1" w:rsidR="00425225" w:rsidRDefault="004C6088" w:rsidP="004C6088">
      <w:pPr>
        <w:pStyle w:val="Heading3"/>
      </w:pPr>
      <w:r>
        <w:t>TEOs must comply with Privacy Act 2020</w:t>
      </w:r>
    </w:p>
    <w:p w14:paraId="7CD3EE6F" w14:textId="77777777" w:rsidR="004C6088" w:rsidRDefault="004C6088" w:rsidP="004C6088">
      <w:pPr>
        <w:pStyle w:val="Normal-withoutindent"/>
      </w:pPr>
      <w:bookmarkStart w:id="22" w:name="_Toc136593726"/>
      <w:bookmarkStart w:id="23" w:name="_Toc141372724"/>
      <w:bookmarkStart w:id="24" w:name="_Toc141373551"/>
      <w:bookmarkStart w:id="25" w:name="_Toc147302483"/>
      <w:r>
        <w:t>TEOs must collect, use, disclose, hold, and store personal information in accordance with the 13 information privacy principles in the Privacy Act 2020.</w:t>
      </w:r>
    </w:p>
    <w:p w14:paraId="63CF636E" w14:textId="77777777" w:rsidR="004C6088" w:rsidRDefault="004C6088" w:rsidP="004C6088">
      <w:pPr>
        <w:pStyle w:val="Heading3"/>
      </w:pPr>
      <w:r>
        <w:t>Authorisation to disclose personal information to government agencies</w:t>
      </w:r>
    </w:p>
    <w:p w14:paraId="10B31D24" w14:textId="72C38513" w:rsidR="004C6088" w:rsidRDefault="004C6088" w:rsidP="004C6088">
      <w:pPr>
        <w:pStyle w:val="Normal-withoutindent"/>
      </w:pPr>
      <w:r>
        <w:t>Statement to be confirmed.</w:t>
      </w:r>
    </w:p>
    <w:p w14:paraId="34DA269E" w14:textId="6C34CE97" w:rsidR="004C6088" w:rsidRDefault="004C6088" w:rsidP="004C6088">
      <w:pPr>
        <w:pStyle w:val="Heading3"/>
      </w:pPr>
      <w:r>
        <w:t>Responsibility for the Integrity of Data provided</w:t>
      </w:r>
    </w:p>
    <w:p w14:paraId="0594B4FA" w14:textId="7D6ECA80" w:rsidR="004C6088" w:rsidRDefault="004C6088" w:rsidP="004C6088">
      <w:pPr>
        <w:pStyle w:val="Normal-withoutindent"/>
        <w:rPr>
          <w:sz w:val="20"/>
        </w:rPr>
      </w:pPr>
      <w:r>
        <w:t>Each TEO is responsible for checking the integrity of the data that it collects from learners and provides to the TEC and other government agencies.</w:t>
      </w:r>
    </w:p>
    <w:p w14:paraId="4120E2F6" w14:textId="77777777" w:rsidR="004C6088" w:rsidRDefault="004C6088" w:rsidP="004C6088">
      <w:pPr>
        <w:pStyle w:val="Heading3"/>
      </w:pPr>
      <w:r>
        <w:t>Government agencies must also comply with the Privacy Act</w:t>
      </w:r>
    </w:p>
    <w:p w14:paraId="0AD57100" w14:textId="18F149EF" w:rsidR="00425225" w:rsidRPr="004C6088" w:rsidRDefault="004C6088" w:rsidP="004C6088">
      <w:pPr>
        <w:pStyle w:val="Normal-withoutindent"/>
        <w:rPr>
          <w:sz w:val="20"/>
        </w:rPr>
      </w:pPr>
      <w:r>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00425225">
        <w:br w:type="page"/>
      </w:r>
    </w:p>
    <w:p w14:paraId="395CC905" w14:textId="77777777" w:rsidR="00425225" w:rsidRDefault="00425225" w:rsidP="00425225">
      <w:pPr>
        <w:pStyle w:val="Heading1"/>
      </w:pPr>
      <w:bookmarkStart w:id="26" w:name="_Toc185430422"/>
      <w:r>
        <w:lastRenderedPageBreak/>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141372731"/>
      <w:bookmarkStart w:id="30" w:name="_Toc141373558"/>
      <w:bookmarkStart w:id="31" w:name="_Toc185430423"/>
      <w:bookmarkEnd w:id="27"/>
      <w:r w:rsidRPr="002D2BA8">
        <w:t>Frequency of submissions</w:t>
      </w:r>
      <w:bookmarkEnd w:id="28"/>
      <w:bookmarkEnd w:id="31"/>
    </w:p>
    <w:p w14:paraId="7222E632" w14:textId="37774A3C" w:rsidR="00425225" w:rsidRDefault="00425225" w:rsidP="00425225">
      <w:pPr>
        <w:pStyle w:val="Normal-withoutindent"/>
        <w:rPr>
          <w:lang w:eastAsia="ja-JP"/>
        </w:rPr>
      </w:pPr>
      <w:r>
        <w:rPr>
          <w:lang w:eastAsia="ja-JP"/>
        </w:rPr>
        <w:t>TEOs may submit and update data at any time</w:t>
      </w:r>
      <w:r w:rsidR="00696720">
        <w:rPr>
          <w:lang w:eastAsia="ja-JP"/>
        </w:rPr>
        <w:t>.</w:t>
      </w:r>
      <w:r>
        <w:rPr>
          <w:lang w:eastAsia="ja-JP"/>
        </w:rPr>
        <w:t xml:space="preserve"> We expect the data to be as </w:t>
      </w:r>
      <w:r w:rsidR="00567158">
        <w:rPr>
          <w:lang w:eastAsia="ja-JP"/>
        </w:rPr>
        <w:t>up to date</w:t>
      </w:r>
      <w:r>
        <w:rPr>
          <w:lang w:eastAsia="ja-JP"/>
        </w:rPr>
        <w:t xml:space="preserve"> as possible by </w:t>
      </w:r>
      <w:r w:rsidR="00E005BB">
        <w:rPr>
          <w:lang w:eastAsia="ja-JP"/>
        </w:rPr>
        <w:t xml:space="preserve">the </w:t>
      </w:r>
      <w:r>
        <w:rPr>
          <w:lang w:eastAsia="ja-JP"/>
        </w:rPr>
        <w:t>close of business on the last working day of each month</w:t>
      </w:r>
      <w:r w:rsidR="00A951B4">
        <w:rPr>
          <w:lang w:eastAsia="ja-JP"/>
        </w:rPr>
        <w:t xml:space="preserve">, </w:t>
      </w:r>
      <w:r>
        <w:rPr>
          <w:lang w:eastAsia="ja-JP"/>
        </w:rPr>
        <w:t>particularly at the periodic “snapshot/cut-off” dates. The</w:t>
      </w:r>
      <w:r w:rsidR="00CB177D">
        <w:rPr>
          <w:lang w:eastAsia="ja-JP"/>
        </w:rPr>
        <w:t>y are</w:t>
      </w:r>
      <w:r>
        <w:rPr>
          <w:lang w:eastAsia="ja-JP"/>
        </w:rPr>
        <w:t xml:space="preserve"> current</w:t>
      </w:r>
      <w:r w:rsidR="00CB177D">
        <w:rPr>
          <w:lang w:eastAsia="ja-JP"/>
        </w:rPr>
        <w:t>ly</w:t>
      </w:r>
      <w:r>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1EEC02CA" w:rsidR="009D23DB" w:rsidRPr="003E539E" w:rsidRDefault="002A2309" w:rsidP="003E539E">
      <w:pPr>
        <w:pStyle w:val="Bullets1"/>
      </w:pPr>
      <w:r w:rsidRPr="003E539E">
        <w:t>30 June</w:t>
      </w:r>
      <w:r w:rsidR="00C11205" w:rsidRPr="003E539E">
        <w:t xml:space="preserve"> (</w:t>
      </w:r>
      <w:r w:rsidR="00723191" w:rsidRPr="003E539E">
        <w:t>*New*</w:t>
      </w:r>
      <w:r w:rsidR="002D37AE" w:rsidRPr="003E539E">
        <w:t xml:space="preserve"> - </w:t>
      </w:r>
      <w:r w:rsidR="00723191" w:rsidRPr="003E539E">
        <w:t xml:space="preserve">for </w:t>
      </w:r>
      <w:r w:rsidR="00E005BB">
        <w:t xml:space="preserve">the </w:t>
      </w:r>
      <w:r w:rsidR="00723191" w:rsidRPr="003E539E">
        <w:t>current year - this is related to the Government's financial year end</w:t>
      </w:r>
      <w:r w:rsidR="00762C30" w:rsidRPr="003E539E">
        <w:t>)</w:t>
      </w:r>
      <w:r w:rsidR="00854B4A" w:rsidRPr="003E539E">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428EB910" w14:textId="4E44E6A2" w:rsidR="005C4769" w:rsidRPr="008B1140" w:rsidRDefault="00C82AEA" w:rsidP="003E539E">
      <w:pPr>
        <w:pStyle w:val="Bullets1"/>
      </w:pPr>
      <w:r>
        <w:t>Trade</w:t>
      </w:r>
      <w:r w:rsidR="00C427E9">
        <w:t>s</w:t>
      </w:r>
      <w:r>
        <w:t xml:space="preserve"> Academies</w:t>
      </w:r>
    </w:p>
    <w:p w14:paraId="375D98A0" w14:textId="77777777" w:rsidR="00425225" w:rsidRPr="002D2BA8" w:rsidRDefault="00425225" w:rsidP="00425225">
      <w:pPr>
        <w:pStyle w:val="Heading2"/>
      </w:pPr>
      <w:bookmarkStart w:id="32" w:name="_Toc185430424"/>
      <w:r>
        <w:t>Categories of information</w:t>
      </w:r>
      <w:bookmarkEnd w:id="32"/>
    </w:p>
    <w:p w14:paraId="1CB4F4AA" w14:textId="45281BDC" w:rsidR="00425225" w:rsidRPr="002D2BA8" w:rsidRDefault="00425225" w:rsidP="00425225">
      <w:pPr>
        <w:pStyle w:val="Normal-withoutindent"/>
        <w:rPr>
          <w:i/>
          <w:iCs/>
          <w:color w:val="44546A" w:themeColor="text2"/>
        </w:rPr>
      </w:pPr>
      <w:r>
        <w:t>There are</w:t>
      </w:r>
      <w:r w:rsidRPr="275AC429">
        <w:t xml:space="preserve"> </w:t>
      </w:r>
      <w:r w:rsidR="0051332C">
        <w:t>six</w:t>
      </w:r>
      <w:r>
        <w:t xml:space="preserve"> broad</w:t>
      </w:r>
      <w:r w:rsidRPr="275AC429">
        <w:t xml:space="preserve"> </w:t>
      </w:r>
      <w:r>
        <w:t>categories of information</w:t>
      </w:r>
      <w:r w:rsidRPr="275AC429">
        <w:t xml:space="preserve"> required for </w:t>
      </w:r>
      <w:r>
        <w:t>work-based learning</w:t>
      </w:r>
      <w:r w:rsidRPr="275AC429">
        <w:t xml:space="preserve">: </w:t>
      </w:r>
    </w:p>
    <w:p w14:paraId="651ADC9F" w14:textId="77777777" w:rsidR="00425225" w:rsidRPr="00F508D9" w:rsidRDefault="00425225" w:rsidP="00136FCF">
      <w:pPr>
        <w:pStyle w:val="Normal-withoutindent"/>
        <w:numPr>
          <w:ilvl w:val="0"/>
          <w:numId w:val="19"/>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136FCF">
      <w:pPr>
        <w:pStyle w:val="Normal-withoutindent"/>
        <w:numPr>
          <w:ilvl w:val="0"/>
          <w:numId w:val="19"/>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77777777" w:rsidR="003D4B02" w:rsidRDefault="003D4B02" w:rsidP="003D4B02">
      <w:pPr>
        <w:pStyle w:val="Normal-withoutindent"/>
        <w:rPr>
          <w:rFonts w:cs="Arial"/>
          <w:i/>
          <w:iCs/>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p>
    <w:p w14:paraId="4A28C13F" w14:textId="77777777" w:rsidR="00DB7582" w:rsidRPr="009608EB" w:rsidRDefault="00DB7582" w:rsidP="00136FCF">
      <w:pPr>
        <w:pStyle w:val="Normal-withoutindent"/>
        <w:numPr>
          <w:ilvl w:val="0"/>
          <w:numId w:val="19"/>
        </w:numPr>
        <w:rPr>
          <w:b/>
          <w:bCs/>
        </w:rPr>
      </w:pPr>
      <w:r w:rsidRPr="00770E60">
        <w:rPr>
          <w:b/>
          <w:bCs/>
        </w:rPr>
        <w:t>Training Agreement</w:t>
      </w:r>
    </w:p>
    <w:p w14:paraId="188A76CA" w14:textId="33BB890E"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programme enrolment for that learner at that TEO, where the enrolment date is on or after the training agreement signed date.</w:t>
      </w:r>
    </w:p>
    <w:p w14:paraId="6A82B3D9" w14:textId="77777777" w:rsidR="0033021F" w:rsidRPr="00F95ECF" w:rsidRDefault="0033021F" w:rsidP="00136FCF">
      <w:pPr>
        <w:pStyle w:val="Normal-withoutindent"/>
        <w:numPr>
          <w:ilvl w:val="0"/>
          <w:numId w:val="19"/>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77777777" w:rsidR="0033021F" w:rsidRPr="00F95ECF" w:rsidRDefault="0033021F" w:rsidP="00136FCF">
      <w:pPr>
        <w:pStyle w:val="Normal-withoutindent"/>
        <w:numPr>
          <w:ilvl w:val="0"/>
          <w:numId w:val="19"/>
        </w:numPr>
        <w:rPr>
          <w:b/>
          <w:bCs/>
        </w:rPr>
      </w:pPr>
      <w:r w:rsidRPr="00F95ECF">
        <w:rPr>
          <w:b/>
          <w:bCs/>
        </w:rPr>
        <w:t>Programme Enrolment</w:t>
      </w:r>
    </w:p>
    <w:p w14:paraId="31F959BF" w14:textId="57BF99AF" w:rsidR="00425225" w:rsidRDefault="0033021F" w:rsidP="00425225">
      <w:pPr>
        <w:pStyle w:val="Normal-withoutindent"/>
      </w:pPr>
      <w:r>
        <w:t xml:space="preserve">Programme Enrolment captures details of </w:t>
      </w:r>
      <w:r w:rsidRPr="00BD375B">
        <w:rPr>
          <w:bCs/>
        </w:rPr>
        <w:t xml:space="preserve">valid </w:t>
      </w:r>
      <w:r>
        <w:rPr>
          <w:bCs/>
        </w:rPr>
        <w:t>programme</w:t>
      </w:r>
      <w:r w:rsidRPr="00BD375B">
        <w:rPr>
          <w:bCs/>
        </w:rPr>
        <w:t xml:space="preserve">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413E8F4F" w:rsidR="005C7685" w:rsidRPr="007F52C1" w:rsidRDefault="005C7685" w:rsidP="005C7685">
      <w:pPr>
        <w:pStyle w:val="Normal-withoutindent"/>
        <w:rPr>
          <w:iCs/>
        </w:rPr>
      </w:pPr>
      <w:r w:rsidRPr="007F52C1">
        <w:rPr>
          <w:iCs/>
        </w:rPr>
        <w:t>Component completions continue to be reported directly to the New Zealand Qualifications Authority (NZQA), and the DXP will mark components as complete using results of achievement (RoA) NZQA data.</w:t>
      </w:r>
    </w:p>
    <w:p w14:paraId="5745AA88" w14:textId="01CE9CF1" w:rsidR="00425225" w:rsidRPr="00F95ECF" w:rsidRDefault="00425225" w:rsidP="00136FCF">
      <w:pPr>
        <w:pStyle w:val="Normal-withoutindent"/>
        <w:numPr>
          <w:ilvl w:val="0"/>
          <w:numId w:val="19"/>
        </w:numPr>
        <w:rPr>
          <w:b/>
          <w:bCs/>
        </w:rPr>
      </w:pPr>
      <w:r w:rsidRPr="00F95ECF">
        <w:rPr>
          <w:b/>
          <w:bCs/>
        </w:rPr>
        <w:t xml:space="preserve">Off-Job Delivery </w:t>
      </w:r>
    </w:p>
    <w:p w14:paraId="1C2262BE" w14:textId="24F6FBFE" w:rsidR="00117D80" w:rsidRDefault="00117D80" w:rsidP="00117D80">
      <w:pPr>
        <w:pStyle w:val="Normal-withoutindent"/>
      </w:pPr>
      <w:r>
        <w:t xml:space="preserve">Off-Job Delivery details learning delivered off the job site as part of the programme enrolment. It includes information about the course, including the TEO that delivered </w:t>
      </w:r>
      <w:r w:rsidR="00E005BB">
        <w:t>it</w:t>
      </w:r>
      <w:r>
        <w:t xml:space="preserve">, attendance type, and the amount of equivalent full-time students (EFTS) delivered. </w:t>
      </w:r>
    </w:p>
    <w:p w14:paraId="366EEC4F" w14:textId="77777777" w:rsidR="007F52C1" w:rsidRDefault="007F52C1" w:rsidP="007F52C1">
      <w:pPr>
        <w:pStyle w:val="Normal-withoutindent"/>
        <w:rPr>
          <w:rFonts w:asciiTheme="minorHAnsi" w:hAnsiTheme="minorHAnsi" w:cstheme="minorHAnsi"/>
          <w:szCs w:val="22"/>
        </w:rPr>
      </w:pPr>
      <w:bookmarkStart w:id="34" w:name="_Toc151540476"/>
      <w:bookmarkEnd w:id="33"/>
      <w:r w:rsidRPr="00ED7D6E">
        <w:rPr>
          <w:rFonts w:asciiTheme="minorHAnsi" w:hAnsiTheme="minorHAnsi" w:cstheme="minorHAnsi"/>
          <w:szCs w:val="22"/>
        </w:rPr>
        <w:lastRenderedPageBreak/>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D65CAAC" w14:textId="427727D5" w:rsidR="00F07EA2" w:rsidRPr="00F95ECF" w:rsidRDefault="00F07EA2" w:rsidP="00F07EA2">
      <w:pPr>
        <w:pStyle w:val="Normal-withoutindent"/>
        <w:numPr>
          <w:ilvl w:val="0"/>
          <w:numId w:val="19"/>
        </w:numPr>
        <w:rPr>
          <w:b/>
          <w:bCs/>
        </w:rPr>
      </w:pPr>
      <w:r>
        <w:rPr>
          <w:b/>
          <w:bCs/>
        </w:rPr>
        <w:t>Fees Free</w:t>
      </w:r>
      <w:r w:rsidR="0018476C">
        <w:rPr>
          <w:b/>
          <w:bCs/>
        </w:rPr>
        <w:t xml:space="preserve"> and learner fees</w:t>
      </w:r>
    </w:p>
    <w:p w14:paraId="36A88C1E" w14:textId="72C1EA9B" w:rsidR="00CB19F7" w:rsidRDefault="00061DD3" w:rsidP="00CB19F7">
      <w:pPr>
        <w:pStyle w:val="Normal-withoutindent"/>
      </w:pPr>
      <w:r>
        <w:t xml:space="preserve">Fees Free </w:t>
      </w:r>
      <w:r w:rsidR="005A53D5">
        <w:t xml:space="preserve">captures data to support the administration of the </w:t>
      </w:r>
      <w:r w:rsidR="00C236D7">
        <w:t xml:space="preserve">final year </w:t>
      </w:r>
      <w:r w:rsidR="005A53D5">
        <w:t>Fees Free policy</w:t>
      </w:r>
      <w:r w:rsidR="0047531A">
        <w:t xml:space="preserve"> where learner</w:t>
      </w:r>
      <w:r w:rsidR="00D06C36">
        <w:t>s</w:t>
      </w:r>
      <w:r w:rsidR="0047531A">
        <w:t xml:space="preserve"> may</w:t>
      </w:r>
      <w:r w:rsidR="00061785">
        <w:t xml:space="preserve"> seek their entitlement at the end of their study, where eligible</w:t>
      </w:r>
      <w:r w:rsidR="00F07EA2">
        <w:t xml:space="preserve">. </w:t>
      </w:r>
      <w:r w:rsidR="00851603">
        <w:t xml:space="preserve">Data </w:t>
      </w:r>
      <w:r w:rsidR="00AD30E0">
        <w:t xml:space="preserve">collected </w:t>
      </w:r>
      <w:r w:rsidR="00851603">
        <w:t xml:space="preserve">is passed to Inland Revenue </w:t>
      </w:r>
      <w:r w:rsidR="00AD30E0">
        <w:t>who administer payments to learners.</w:t>
      </w:r>
      <w:r w:rsidR="00CB19F7">
        <w:t xml:space="preserve"> </w:t>
      </w:r>
      <w:r w:rsidR="00582B60">
        <w:t xml:space="preserve">Fees are also required by MoE to provide </w:t>
      </w:r>
      <w:r w:rsidR="00FB18DB">
        <w:t xml:space="preserve">and </w:t>
      </w:r>
      <w:r w:rsidR="00582B60">
        <w:t>understanding of the sector and to inform policy</w:t>
      </w:r>
      <w:r w:rsidR="00FB18DB">
        <w:t>.</w:t>
      </w:r>
    </w:p>
    <w:p w14:paraId="705A5D89" w14:textId="548C02C7" w:rsidR="00117D80" w:rsidRDefault="00117D80" w:rsidP="00117D80">
      <w:pPr>
        <w:pStyle w:val="Heading2"/>
      </w:pPr>
      <w:bookmarkStart w:id="35" w:name="_Toc185430425"/>
      <w:r>
        <w:t>Data submission</w:t>
      </w:r>
      <w:bookmarkEnd w:id="34"/>
      <w:bookmarkEnd w:id="35"/>
    </w:p>
    <w:p w14:paraId="72DAB985" w14:textId="05C17091" w:rsidR="00411014" w:rsidRDefault="1335B0B9" w:rsidP="00FC1FFF">
      <w:pPr>
        <w:pStyle w:val="Normal-withoutindent"/>
      </w:pPr>
      <w:r>
        <w:t xml:space="preserve">You submit work-based data via an API. The work-based learning API specifications are available in the DXP </w:t>
      </w:r>
      <w:hyperlink r:id="rId21">
        <w:r w:rsidRPr="57081144">
          <w:rPr>
            <w:rStyle w:val="Hyperlink"/>
            <w:rFonts w:ascii="Calibri" w:hAnsi="Calibri"/>
          </w:rPr>
          <w:t>API portal</w:t>
        </w:r>
      </w:hyperlink>
      <w:r>
        <w:t xml:space="preserve">. </w:t>
      </w:r>
      <w:bookmarkStart w:id="36" w:name="_Toc147302485"/>
      <w:r w:rsidR="00D2E663">
        <w:t>The API specifications provide details for when a field is mandatory</w:t>
      </w:r>
      <w:r w:rsidR="2647E751">
        <w:t xml:space="preserve"> as it can vary per API. </w:t>
      </w:r>
    </w:p>
    <w:p w14:paraId="1A31E517" w14:textId="2B8D9D5D" w:rsidR="00FC1FFF" w:rsidRDefault="00411014" w:rsidP="00FC1FFF">
      <w:pPr>
        <w:pStyle w:val="Normal-withoutindent"/>
      </w:pPr>
      <w:r>
        <w:t>The new solution will support Unicode.</w:t>
      </w:r>
    </w:p>
    <w:p w14:paraId="086D43CB" w14:textId="17D9B8A2" w:rsidR="005A4471" w:rsidRDefault="00E61EAB" w:rsidP="00FC1FFF">
      <w:pPr>
        <w:pStyle w:val="Normal-withoutindent"/>
      </w:pPr>
      <w:r>
        <w:t xml:space="preserve">An option also exists for you to submit </w:t>
      </w:r>
      <w:r w:rsidR="00D84099">
        <w:t xml:space="preserve">Fees free data </w:t>
      </w:r>
      <w:r>
        <w:t>via a CSV file</w:t>
      </w:r>
      <w:r w:rsidR="002739BD">
        <w:t>.</w:t>
      </w: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37EE711F"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185430426"/>
      <w:bookmarkEnd w:id="29"/>
      <w:bookmarkEnd w:id="30"/>
      <w:bookmarkEnd w:id="36"/>
      <w:r>
        <w:lastRenderedPageBreak/>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185430427"/>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28CEB71C" w:rsidR="00C52BA8" w:rsidRDefault="00186813" w:rsidP="00B338F2">
      <w:pPr>
        <w:pStyle w:val="Normal-withoutindent"/>
      </w:pPr>
      <w:r>
        <w:t xml:space="preserve">Additionally, we </w:t>
      </w:r>
      <w:r w:rsidR="00C52BA8">
        <w:t xml:space="preserve">require </w:t>
      </w:r>
      <w:r w:rsidR="00F013F2">
        <w:t xml:space="preserve">additional </w:t>
      </w:r>
      <w:r w:rsidR="00C52BA8">
        <w:t>learner data. These are:</w:t>
      </w:r>
    </w:p>
    <w:p w14:paraId="16EADE30" w14:textId="7D680CFD" w:rsidR="00B41190" w:rsidRPr="00FC37FB" w:rsidRDefault="00B41190" w:rsidP="00B338F2">
      <w:pPr>
        <w:pStyle w:val="Bullets1"/>
      </w:pPr>
      <w:r w:rsidRPr="00FC37FB">
        <w:t>IRD number</w:t>
      </w:r>
      <w:r w:rsidR="009B56D6" w:rsidRPr="00FC37FB">
        <w:t xml:space="preserve"> (for Fees Free).</w:t>
      </w:r>
    </w:p>
    <w:p w14:paraId="5041B7FE" w14:textId="77777777" w:rsidR="00E0437B" w:rsidRPr="00FC37FB" w:rsidRDefault="00E0437B" w:rsidP="00B338F2">
      <w:pPr>
        <w:pStyle w:val="Bullets1"/>
      </w:pPr>
      <w:r w:rsidRPr="00FC37FB">
        <w:t>Gender</w:t>
      </w:r>
    </w:p>
    <w:p w14:paraId="5E76F7AA" w14:textId="4FC4E994" w:rsidR="00C52BA8" w:rsidRPr="00FC37FB" w:rsidRDefault="00C52BA8" w:rsidP="00B338F2">
      <w:pPr>
        <w:pStyle w:val="Bullets1"/>
      </w:pPr>
      <w:r w:rsidRPr="00FC37FB">
        <w:t>Name ID Code</w:t>
      </w:r>
      <w:r w:rsidR="00BA4EBA" w:rsidRPr="00FC37FB">
        <w:t>.</w:t>
      </w:r>
    </w:p>
    <w:p w14:paraId="15081378" w14:textId="419D0D7D" w:rsidR="00C52BA8" w:rsidRPr="00FC37FB" w:rsidRDefault="00C52BA8" w:rsidP="00B338F2">
      <w:pPr>
        <w:pStyle w:val="Bullets1"/>
      </w:pPr>
      <w:r w:rsidRPr="00FC37FB">
        <w:t>Country of Citizenship</w:t>
      </w:r>
      <w:r w:rsidR="00005C4D" w:rsidRPr="00FC37FB">
        <w:t>.</w:t>
      </w:r>
    </w:p>
    <w:p w14:paraId="54092BB1" w14:textId="6E20606E" w:rsidR="003E15BE" w:rsidRPr="00FC37FB" w:rsidRDefault="003E15BE" w:rsidP="00B338F2">
      <w:pPr>
        <w:pStyle w:val="Bullets1"/>
      </w:pPr>
      <w:r w:rsidRPr="00FC37FB">
        <w:t xml:space="preserve">Overseas </w:t>
      </w:r>
      <w:r w:rsidR="00FC37FB">
        <w:t>C</w:t>
      </w:r>
      <w:r w:rsidRPr="00FC37FB">
        <w:t>ountry Code</w:t>
      </w:r>
    </w:p>
    <w:p w14:paraId="3451DD4D" w14:textId="1A02D63F" w:rsidR="004E3971" w:rsidRPr="00FC37FB" w:rsidRDefault="004E3971" w:rsidP="00B338F2">
      <w:pPr>
        <w:pStyle w:val="Bullets1"/>
      </w:pPr>
      <w:r w:rsidRPr="00FC37FB">
        <w:t>First year of tertiary education</w:t>
      </w:r>
      <w:r w:rsidR="00005C4D" w:rsidRPr="00FC37FB">
        <w:t>.</w:t>
      </w:r>
    </w:p>
    <w:p w14:paraId="15E7542C" w14:textId="4B3452EF" w:rsidR="00FA5C1A" w:rsidRPr="00FC37FB" w:rsidRDefault="00FA5C1A" w:rsidP="00B338F2">
      <w:pPr>
        <w:pStyle w:val="Bullets1"/>
      </w:pPr>
      <w:r w:rsidRPr="00FC37FB">
        <w:t xml:space="preserve">Disability services accessed indicator to </w:t>
      </w:r>
      <w:r w:rsidRPr="00FC37FB">
        <w:rPr>
          <w:rFonts w:cs="Arial"/>
        </w:rPr>
        <w:t>indicate whether a student has accessed disability services</w:t>
      </w:r>
      <w:r w:rsidR="00005C4D" w:rsidRPr="00FC37FB">
        <w:rPr>
          <w:rFonts w:cs="Arial"/>
        </w:rPr>
        <w:t>.</w:t>
      </w:r>
    </w:p>
    <w:p w14:paraId="71DFACD8" w14:textId="45923AD2" w:rsidR="00C52BA8" w:rsidRPr="00F64129" w:rsidRDefault="00C52BA8" w:rsidP="00B338F2">
      <w:pPr>
        <w:pStyle w:val="Bullets1"/>
      </w:pPr>
      <w:r>
        <w:t>N</w:t>
      </w:r>
      <w:r w:rsidRPr="00F64129">
        <w:t xml:space="preserve">ew disability data </w:t>
      </w:r>
      <w:r>
        <w:t xml:space="preserve">fields </w:t>
      </w:r>
      <w:r w:rsidRPr="00F64129">
        <w:t>to support the new disability question on enrolment</w:t>
      </w:r>
      <w:r w:rsidR="00BA4EBA">
        <w:t>.</w:t>
      </w:r>
    </w:p>
    <w:p w14:paraId="2CF6DAE6" w14:textId="17917BB6" w:rsidR="00C52BA8" w:rsidRPr="00F64129" w:rsidRDefault="00C52BA8" w:rsidP="00B338F2">
      <w:pPr>
        <w:pStyle w:val="Bullets1"/>
      </w:pPr>
      <w:r w:rsidRPr="00F64129">
        <w:t>Ability to submit up to six Iwi values (was three)</w:t>
      </w:r>
      <w:r w:rsidR="00BA4EBA">
        <w:t>.</w:t>
      </w:r>
    </w:p>
    <w:p w14:paraId="791B0294" w14:textId="202BFEC0" w:rsidR="00FA5C1A" w:rsidRDefault="00C52BA8" w:rsidP="000A60FB">
      <w:pPr>
        <w:pStyle w:val="Bullets1"/>
      </w:pPr>
      <w:r w:rsidRPr="00F64129">
        <w:t>Ability</w:t>
      </w:r>
      <w:r w:rsidRPr="00EE2A00">
        <w:t xml:space="preserve"> to submit up to six Ethnicity values (was three)</w:t>
      </w:r>
      <w:r w:rsidR="00BA4EBA">
        <w:t>.</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7A4D1703" w14:textId="33FA064C" w:rsidR="000834FA" w:rsidRPr="008C57A0" w:rsidRDefault="000834FA" w:rsidP="00452E64">
      <w:pPr>
        <w:pStyle w:val="Bullets1"/>
      </w:pPr>
      <w:r w:rsidRPr="008C57A0">
        <w:t xml:space="preserve">Mode of Delivery </w:t>
      </w:r>
      <w:r w:rsidR="00E51495" w:rsidRPr="008C57A0">
        <w:t>to</w:t>
      </w:r>
      <w:r w:rsidRPr="008C57A0">
        <w:t xml:space="preserve"> support funding determinations and replace the Workspace2 templates required </w:t>
      </w:r>
      <w:r w:rsidR="00193E80" w:rsidRPr="008C57A0">
        <w:t xml:space="preserve">for </w:t>
      </w:r>
      <w:r w:rsidRPr="008C57A0">
        <w:t>the tactical solution</w:t>
      </w:r>
      <w:r w:rsidR="00193E80" w:rsidRPr="008C57A0">
        <w:t xml:space="preserve"> implemented for 2024</w:t>
      </w:r>
      <w:r w:rsidR="00BA4EBA" w:rsidRPr="008C57A0">
        <w:t>.</w:t>
      </w:r>
    </w:p>
    <w:p w14:paraId="7A78D003" w14:textId="42F1D5DC" w:rsidR="000834FA" w:rsidRDefault="000834FA" w:rsidP="00452E64">
      <w:pPr>
        <w:pStyle w:val="Bullets1"/>
      </w:pPr>
      <w:r w:rsidRPr="008C57A0">
        <w:t xml:space="preserve">Study Type </w:t>
      </w:r>
      <w:r w:rsidR="00BD3699" w:rsidRPr="008C57A0">
        <w:t>to</w:t>
      </w:r>
      <w:r w:rsidRPr="008C57A0">
        <w:t xml:space="preserve"> identif</w:t>
      </w:r>
      <w:r w:rsidR="00BD3699" w:rsidRPr="008C57A0">
        <w:t>y</w:t>
      </w:r>
      <w:r w:rsidRPr="008C57A0">
        <w:t xml:space="preserve"> whether the learner is </w:t>
      </w:r>
      <w:r w:rsidR="00CE4ABC">
        <w:t>under</w:t>
      </w:r>
      <w:r w:rsidRPr="008C57A0">
        <w:t>taking industry training</w:t>
      </w:r>
      <w:r w:rsidR="00DB3F7D" w:rsidRPr="008C57A0">
        <w:t>, Trade</w:t>
      </w:r>
      <w:r w:rsidR="001E33C7">
        <w:t xml:space="preserve">s </w:t>
      </w:r>
      <w:r w:rsidR="00DB3F7D" w:rsidRPr="008C57A0">
        <w:t>Academ</w:t>
      </w:r>
      <w:r w:rsidR="001E33C7">
        <w:t xml:space="preserve">ies </w:t>
      </w:r>
      <w:r w:rsidRPr="008C57A0">
        <w:t>or a</w:t>
      </w:r>
      <w:r w:rsidR="00F41832" w:rsidRPr="008C57A0">
        <w:t>n</w:t>
      </w:r>
      <w:r w:rsidRPr="008C57A0">
        <w:t xml:space="preserve"> </w:t>
      </w:r>
      <w:r w:rsidR="00FC6FE9" w:rsidRPr="008C57A0">
        <w:t>NZA</w:t>
      </w:r>
      <w:r w:rsidR="009310B0">
        <w:t xml:space="preserve"> programme</w:t>
      </w:r>
      <w:r w:rsidR="00BA4EBA" w:rsidRPr="008C57A0">
        <w:t>.</w:t>
      </w:r>
    </w:p>
    <w:p w14:paraId="07D10219" w14:textId="6D767D95" w:rsidR="000834FA" w:rsidRPr="008C57A0" w:rsidRDefault="000834FA" w:rsidP="00452E64">
      <w:pPr>
        <w:pStyle w:val="Bullets1"/>
      </w:pPr>
      <w:r w:rsidRPr="008C57A0">
        <w:t>Occupation Code</w:t>
      </w:r>
      <w:r w:rsidR="00167059" w:rsidRPr="008C57A0">
        <w:t xml:space="preserve"> to</w:t>
      </w:r>
      <w:r w:rsidRPr="008C57A0">
        <w:t xml:space="preserve"> enable a better understanding of how programmes relate to occupations</w:t>
      </w:r>
      <w:r w:rsidR="00BA4EBA" w:rsidRPr="008C57A0">
        <w:t>.</w:t>
      </w:r>
    </w:p>
    <w:p w14:paraId="5B8CDEDA" w14:textId="166B242D" w:rsidR="00BB391D" w:rsidRPr="008C57A0" w:rsidRDefault="00BB391D" w:rsidP="00452E64">
      <w:pPr>
        <w:pStyle w:val="Bullets1"/>
      </w:pPr>
      <w:r w:rsidRPr="008C57A0">
        <w:t>NZSCED to identify the field of study associated with a programme version.</w:t>
      </w:r>
    </w:p>
    <w:p w14:paraId="57D9470E" w14:textId="3532EE35" w:rsidR="002800E1" w:rsidRPr="005E0690" w:rsidRDefault="000834FA" w:rsidP="005D5DF9">
      <w:pPr>
        <w:pStyle w:val="Bullets1"/>
      </w:pPr>
      <w:r w:rsidRPr="008C57A0">
        <w:t>Maximum Programme Fee</w:t>
      </w:r>
      <w:r w:rsidR="00DE4A22" w:rsidRPr="008C57A0">
        <w:t>,</w:t>
      </w:r>
      <w:r w:rsidR="00DE4A22">
        <w:t xml:space="preserve"> which </w:t>
      </w:r>
      <w:r w:rsidR="00F20BDD">
        <w:t xml:space="preserve">is </w:t>
      </w:r>
      <w:r w:rsidRPr="00FC2530">
        <w:t xml:space="preserve">the maximum fee </w:t>
      </w:r>
      <w:r w:rsidR="004D6861" w:rsidRPr="00E551BB">
        <w:t>amount (</w:t>
      </w:r>
      <w:r w:rsidR="004D6861">
        <w:t>i</w:t>
      </w:r>
      <w:r w:rsidR="004D6861" w:rsidRPr="00E551BB">
        <w:t xml:space="preserve">nclusive of GST) </w:t>
      </w:r>
      <w:r w:rsidR="004D6861">
        <w:t xml:space="preserve">that a TEOs charges </w:t>
      </w:r>
      <w:r w:rsidR="004D6861" w:rsidRPr="00E551BB">
        <w:t>for this programme.</w:t>
      </w:r>
      <w:r w:rsidR="004D6861">
        <w:t xml:space="preserve"> The fees reported should include </w:t>
      </w:r>
      <w:r w:rsidR="004D6861" w:rsidRPr="005E0690">
        <w:t xml:space="preserve">ALL fees associated with the programme, e.g. training, assessment, off job, enrolment and resources. </w:t>
      </w:r>
      <w:r w:rsidRPr="005E0690">
        <w:t xml:space="preserve">This value is used with the </w:t>
      </w:r>
      <w:r w:rsidR="0088679F" w:rsidRPr="005E0690">
        <w:t>Learner Actual Fee Amount</w:t>
      </w:r>
      <w:r w:rsidR="0088679F" w:rsidRPr="005E0690" w:rsidDel="0088679F">
        <w:t xml:space="preserve"> </w:t>
      </w:r>
      <w:r w:rsidR="002052EF" w:rsidRPr="005E0690">
        <w:t>captured as part of the Fees Free data</w:t>
      </w:r>
      <w:r w:rsidR="0088679F" w:rsidRPr="005E0690">
        <w:t xml:space="preserve"> </w:t>
      </w:r>
      <w:r w:rsidRPr="005E0690">
        <w:t xml:space="preserve">to understand the fees </w:t>
      </w:r>
      <w:r w:rsidR="00193E80" w:rsidRPr="005E0690">
        <w:t xml:space="preserve">across </w:t>
      </w:r>
      <w:r w:rsidRPr="005E0690">
        <w:t xml:space="preserve">vocational education. </w:t>
      </w:r>
    </w:p>
    <w:p w14:paraId="54D59091" w14:textId="33A0E769" w:rsidR="000834FA" w:rsidRDefault="00C70F3E" w:rsidP="00C70F3E">
      <w:pPr>
        <w:pStyle w:val="Normal-withoutindent"/>
      </w:pPr>
      <w:r w:rsidRPr="00C70F3E">
        <w:rPr>
          <w:bCs/>
        </w:rPr>
        <w:t>A</w:t>
      </w:r>
      <w:r w:rsidR="000834FA" w:rsidRPr="00EE1FFD">
        <w:t xml:space="preserve"> micro-credential (MC) </w:t>
      </w:r>
      <w:r w:rsidR="000834FA">
        <w:t>can be a programme or a component of a programme.</w:t>
      </w:r>
      <w:r w:rsidR="005212F4">
        <w:t xml:space="preserve"> </w:t>
      </w:r>
      <w:r w:rsidR="000834FA">
        <w:t>When the programme itself is a micro-credential</w:t>
      </w:r>
      <w:r w:rsidR="00193E80">
        <w:t>,</w:t>
      </w:r>
      <w:r w:rsidR="000834FA">
        <w:t xml:space="preserve"> then the program type is ‘Micro-credential’</w:t>
      </w:r>
      <w:r w:rsidR="00193E80">
        <w:t>,</w:t>
      </w:r>
      <w:r w:rsidR="000834FA">
        <w:t xml:space="preserve"> and the associated components are those components that make up the micro-credential.</w:t>
      </w:r>
    </w:p>
    <w:p w14:paraId="58FDB8ED" w14:textId="042844F0" w:rsidR="000834FA" w:rsidRPr="000008BC" w:rsidRDefault="000834FA" w:rsidP="00470A78">
      <w:pPr>
        <w:pStyle w:val="Heading3"/>
      </w:pPr>
      <w:r w:rsidRPr="000008BC">
        <w:lastRenderedPageBreak/>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5998FF3A" w:rsidR="000834FA" w:rsidRPr="006E35B0" w:rsidRDefault="000834FA" w:rsidP="00F21A2D">
      <w:pPr>
        <w:pStyle w:val="Bullets1"/>
      </w:pPr>
      <w:r w:rsidRPr="006E35B0">
        <w:t xml:space="preserve">Employment Territorial Authority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2CB62E7C" w14:textId="6B133018" w:rsidR="00200EB4" w:rsidRDefault="006A19C6" w:rsidP="00D24040">
      <w:pPr>
        <w:pStyle w:val="Normal-withoutindent"/>
      </w:pPr>
      <w:r>
        <w:t xml:space="preserve">To </w:t>
      </w:r>
      <w:r w:rsidR="00137E5B">
        <w:t>provide flexibility</w:t>
      </w:r>
      <w:r w:rsidR="001753A5">
        <w:t>, t</w:t>
      </w:r>
      <w:r w:rsidR="002E0D2E">
        <w:t xml:space="preserve">he creation of a </w:t>
      </w:r>
      <w:r w:rsidR="00504B5A">
        <w:t>Training Agreement</w:t>
      </w:r>
      <w:r w:rsidR="002E0D2E">
        <w:t xml:space="preserve"> no longer requires the</w:t>
      </w:r>
      <w:r w:rsidR="00651835">
        <w:t xml:space="preserve"> </w:t>
      </w:r>
      <w:r w:rsidR="001753A5">
        <w:t>P</w:t>
      </w:r>
      <w:r w:rsidR="002E0D2E">
        <w:t xml:space="preserve">rogramme </w:t>
      </w:r>
      <w:r w:rsidR="001753A5">
        <w:t>E</w:t>
      </w:r>
      <w:r w:rsidR="002E0D2E">
        <w:t xml:space="preserve">nrolment to be created at the same time. </w:t>
      </w:r>
      <w:r w:rsidR="002D2AB9">
        <w:t xml:space="preserve">Training Agreements are still required to be created before an associated </w:t>
      </w:r>
      <w:r w:rsidR="00DC64CD">
        <w:t xml:space="preserve">programme enrolment.  </w:t>
      </w:r>
      <w:r w:rsidR="00744C21">
        <w:t>All new Training Agreement</w:t>
      </w:r>
      <w:r w:rsidR="00024625">
        <w:t>s will have a default status of PENDING until an associated programme enrolment has been reported.</w:t>
      </w:r>
    </w:p>
    <w:p w14:paraId="471A8521" w14:textId="7640BD97" w:rsidR="00A108A9" w:rsidRPr="00D24040" w:rsidRDefault="00A108A9" w:rsidP="00D24040">
      <w:pPr>
        <w:pStyle w:val="Normal-withoutindent"/>
      </w:pPr>
      <w:r w:rsidRPr="00D24040">
        <w:t>Training Agreement status events can</w:t>
      </w:r>
      <w:r w:rsidR="00D83EC9">
        <w:t xml:space="preserve"> now</w:t>
      </w:r>
      <w:r w:rsidRPr="00D24040">
        <w:t xml:space="preserve"> only be </w:t>
      </w:r>
      <w:r w:rsidR="00193E80">
        <w:t>backdated</w:t>
      </w:r>
      <w:r w:rsidRPr="00D24040">
        <w:t xml:space="preserve"> </w:t>
      </w:r>
      <w:r w:rsidR="009266DE">
        <w:t>a maximum of three</w:t>
      </w:r>
      <w:r w:rsidRPr="00D24040">
        <w:t xml:space="preserve"> months from </w:t>
      </w:r>
      <w:r w:rsidR="00DB31CF">
        <w:t xml:space="preserve">the </w:t>
      </w:r>
      <w:r w:rsidRPr="00D24040">
        <w:t>current date. Completion</w:t>
      </w:r>
      <w:r w:rsidR="00AE4CC0">
        <w:t>s</w:t>
      </w:r>
      <w:r w:rsidRPr="00D24040">
        <w:t xml:space="preserve"> </w:t>
      </w:r>
      <w:r w:rsidR="00AE4CC0">
        <w:t xml:space="preserve">are </w:t>
      </w:r>
      <w:r w:rsidRPr="00D24040">
        <w:t>excluded from this limitation</w:t>
      </w:r>
      <w:r w:rsidR="00193E80">
        <w:t>,</w:t>
      </w:r>
      <w:r w:rsidR="00CB4E86">
        <w:t xml:space="preserve"> and </w:t>
      </w:r>
      <w:r w:rsidR="00193E80">
        <w:t xml:space="preserve">you can apply </w:t>
      </w:r>
      <w:r w:rsidR="00CB4E86">
        <w:t>a</w:t>
      </w:r>
      <w:r w:rsidRPr="00D24040">
        <w:t xml:space="preserve">ny </w:t>
      </w:r>
      <w:r w:rsidR="00193E80">
        <w:t>backdated</w:t>
      </w:r>
      <w:r w:rsidRPr="00D24040">
        <w:t xml:space="preserve"> events stemming from the receipt of a completion from NZQA beyond the </w:t>
      </w:r>
      <w:r w:rsidR="00CB4E86">
        <w:t>three-</w:t>
      </w:r>
      <w:r w:rsidRPr="00D24040">
        <w:t>month limit.</w:t>
      </w:r>
    </w:p>
    <w:p w14:paraId="7656B58B" w14:textId="41D25742" w:rsidR="000834FA" w:rsidRPr="000008BC" w:rsidRDefault="00475080" w:rsidP="00470A78">
      <w:pPr>
        <w:pStyle w:val="Heading3"/>
      </w:pPr>
      <w:r w:rsidRPr="000008BC">
        <w:t>Programme Enrolment</w:t>
      </w:r>
    </w:p>
    <w:p w14:paraId="22DB1D3A" w14:textId="747006D8" w:rsidR="00475080" w:rsidRDefault="00193E80" w:rsidP="00F21A2D">
      <w:pPr>
        <w:pStyle w:val="Normal-withoutindent"/>
      </w:pPr>
      <w:r>
        <w:t xml:space="preserve">We require the </w:t>
      </w:r>
      <w:r w:rsidR="00475080">
        <w:t>following new fields as part of</w:t>
      </w:r>
      <w:r>
        <w:t xml:space="preserve"> the</w:t>
      </w:r>
      <w:r w:rsidR="00475080">
        <w:t xml:space="preserve"> Programme Enrolment data:</w:t>
      </w:r>
    </w:p>
    <w:p w14:paraId="378AFEE2" w14:textId="77777777" w:rsidR="00454386" w:rsidRDefault="00BA5F2B" w:rsidP="00A737B2">
      <w:pPr>
        <w:pStyle w:val="Bullets1"/>
      </w:pPr>
      <w:r w:rsidRPr="005E351C">
        <w:t>Complex Arrangement Parent Programme Enrolment Local ID</w:t>
      </w:r>
      <w:r>
        <w:t xml:space="preserve"> </w:t>
      </w:r>
      <w:r w:rsidR="00EA286D">
        <w:t>to link the prtogramme enrolment with a complex programme</w:t>
      </w:r>
      <w:r w:rsidR="00454386">
        <w:t>.</w:t>
      </w:r>
    </w:p>
    <w:p w14:paraId="4AFCEC59" w14:textId="571E1150" w:rsidR="00475080" w:rsidRDefault="00475080" w:rsidP="00A737B2">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2024.</w:t>
      </w:r>
    </w:p>
    <w:p w14:paraId="76D4415E" w14:textId="77777777" w:rsidR="00454386" w:rsidRDefault="00475080" w:rsidP="00A737B2">
      <w:pPr>
        <w:pStyle w:val="Bullets1"/>
      </w:pPr>
      <w:r w:rsidRPr="0E3F663A">
        <w:t xml:space="preserve">Study Type </w:t>
      </w:r>
      <w:r w:rsidR="00F135A9">
        <w:t xml:space="preserve">to </w:t>
      </w:r>
      <w:r w:rsidRPr="0E3F663A">
        <w:t>identif</w:t>
      </w:r>
      <w:r w:rsidR="00F135A9">
        <w:t>y</w:t>
      </w:r>
      <w:r w:rsidRPr="0E3F663A">
        <w:t xml:space="preserve"> whether </w:t>
      </w:r>
      <w:r>
        <w:t xml:space="preserve">the </w:t>
      </w:r>
      <w:r w:rsidRPr="0E3F663A">
        <w:t xml:space="preserve">learner is taking an Industry Training programme or an NZA. </w:t>
      </w:r>
      <w:r w:rsidR="00193E80">
        <w:t xml:space="preserve">The </w:t>
      </w:r>
      <w:r w:rsidRPr="0E3F663A">
        <w:t>‘Funding Source Code’</w:t>
      </w:r>
      <w:r w:rsidR="00193E80">
        <w:t xml:space="preserve"> originally</w:t>
      </w:r>
      <w:r w:rsidR="00193E80" w:rsidRPr="0E3F663A">
        <w:t xml:space="preserve"> </w:t>
      </w:r>
      <w:r w:rsidR="00193E80">
        <w:t>captured this data</w:t>
      </w:r>
      <w:r w:rsidR="004E7BB4">
        <w:t xml:space="preserve"> but</w:t>
      </w:r>
      <w:r>
        <w:t xml:space="preserve"> is now decoupled from the type of study as part of UFS.</w:t>
      </w:r>
    </w:p>
    <w:p w14:paraId="09837E62" w14:textId="2711F442" w:rsidR="00432FAC" w:rsidRPr="00D75E0C" w:rsidRDefault="008E6066" w:rsidP="00A737B2">
      <w:pPr>
        <w:pStyle w:val="Bullets1"/>
      </w:pPr>
      <w:r>
        <w:t>Funding Source Code</w:t>
      </w:r>
      <w:r w:rsidR="00432FAC">
        <w:t xml:space="preserve"> to identify the source of fuding that supports the </w:t>
      </w:r>
      <w:r w:rsidR="00432FAC" w:rsidRPr="00D75E0C">
        <w:t>learner's enrolment in the programme.</w:t>
      </w:r>
    </w:p>
    <w:p w14:paraId="3D9F23E5" w14:textId="77777777" w:rsidR="00206E00" w:rsidRDefault="00475080">
      <w:pPr>
        <w:pStyle w:val="Bullets1"/>
      </w:pPr>
      <w:r w:rsidRPr="009420BF">
        <w:t>Residential Status and Australian Residential Status</w:t>
      </w:r>
      <w:r>
        <w:t xml:space="preserve"> to identify New Zealand and Australian residents.</w:t>
      </w:r>
    </w:p>
    <w:p w14:paraId="03334445" w14:textId="5A61EB45" w:rsidR="00206E00" w:rsidRDefault="00123097">
      <w:pPr>
        <w:pStyle w:val="Bullets1"/>
      </w:pPr>
      <w:r>
        <w:t xml:space="preserve">Component Type Code to identify the component </w:t>
      </w:r>
      <w:r w:rsidR="004E7BB4">
        <w:t xml:space="preserve">type </w:t>
      </w:r>
      <w:r>
        <w:t>associated with a programme (e.g., Unit Standards, Skill Standards, Micro-credentials).</w:t>
      </w:r>
    </w:p>
    <w:p w14:paraId="3F613438" w14:textId="0D025DF8" w:rsidR="00B470F6" w:rsidRDefault="006C3051" w:rsidP="00B470F6">
      <w:pPr>
        <w:pStyle w:val="Bullets1"/>
      </w:pPr>
      <w:r w:rsidRPr="00B470F6">
        <w:t>Transfer Date</w:t>
      </w:r>
      <w:r w:rsidR="00B470F6" w:rsidRPr="00B470F6">
        <w:t xml:space="preserve"> to identif</w:t>
      </w:r>
      <w:r w:rsidR="00B470F6">
        <w:t xml:space="preserve">y the </w:t>
      </w:r>
      <w:r w:rsidR="00B470F6" w:rsidRPr="00B470F6">
        <w:t>transfer to a new employer</w:t>
      </w:r>
      <w:r w:rsidR="00B470F6">
        <w:t>.</w:t>
      </w:r>
    </w:p>
    <w:p w14:paraId="16D26347" w14:textId="613E5B6A" w:rsidR="00E03596" w:rsidRPr="006C3051" w:rsidRDefault="00E03596" w:rsidP="00FA5C1A">
      <w:pPr>
        <w:pStyle w:val="Bullets1"/>
      </w:pPr>
      <w:r w:rsidRPr="006C3051">
        <w:rPr>
          <w:rStyle w:val="ui-provider"/>
        </w:rPr>
        <w:t xml:space="preserve">Deletion Date to </w:t>
      </w:r>
      <w:r w:rsidRPr="00B470F6">
        <w:t>identify</w:t>
      </w:r>
      <w:r w:rsidRPr="006C3051">
        <w:rPr>
          <w:rStyle w:val="ui-provider"/>
        </w:rPr>
        <w:t xml:space="preserve"> </w:t>
      </w:r>
      <w:r w:rsidR="000A5BC4" w:rsidRPr="006C3051">
        <w:rPr>
          <w:rStyle w:val="ui-provider"/>
        </w:rPr>
        <w:t>when a programme enrolment was deleted.</w:t>
      </w:r>
    </w:p>
    <w:p w14:paraId="1035CB04" w14:textId="55DCB4CA" w:rsidR="003D3387" w:rsidRPr="00D24040" w:rsidRDefault="004E7BB4" w:rsidP="003D3387">
      <w:pPr>
        <w:pStyle w:val="Normal-withoutindent"/>
      </w:pPr>
      <w:r>
        <w:t xml:space="preserve">You can update </w:t>
      </w:r>
      <w:r w:rsidR="00652C03" w:rsidRPr="003D3387">
        <w:t xml:space="preserve">Programme Enrolment status events </w:t>
      </w:r>
      <w:r>
        <w:t xml:space="preserve">up to </w:t>
      </w:r>
      <w:r w:rsidR="0042387A" w:rsidRPr="003D3387">
        <w:t xml:space="preserve">three </w:t>
      </w:r>
      <w:r w:rsidR="00652C03" w:rsidRPr="003D3387">
        <w:t>months from</w:t>
      </w:r>
      <w:r w:rsidR="00DB31CF">
        <w:t xml:space="preserve"> the</w:t>
      </w:r>
      <w:r w:rsidR="00652C03" w:rsidRPr="003D3387">
        <w:t xml:space="preserve"> current date. </w:t>
      </w:r>
      <w:r w:rsidR="003D3387" w:rsidRPr="003D3387">
        <w:t>Completions are excluded from this limitation</w:t>
      </w:r>
      <w:r>
        <w:t>,</w:t>
      </w:r>
      <w:r w:rsidR="003D3387" w:rsidRPr="003D3387">
        <w:t xml:space="preserve"> and </w:t>
      </w:r>
      <w:r w:rsidR="00193E80">
        <w:t>backdated</w:t>
      </w:r>
      <w:r w:rsidR="003D3387" w:rsidRPr="003D3387">
        <w:t xml:space="preserve"> events stemming from the receipt of a completion from NZQA can be applied beyond the three-month limit.</w:t>
      </w:r>
    </w:p>
    <w:p w14:paraId="48A0FD5C" w14:textId="2AEAE381" w:rsidR="00391732" w:rsidRDefault="00F012E3" w:rsidP="00F012E3">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w:t>
      </w:r>
      <w:r w:rsidR="004E7BB4">
        <w:t xml:space="preserve">its </w:t>
      </w:r>
      <w:r w:rsidRPr="00803FBC">
        <w:t xml:space="preserve">inception, new components like Skill Standards and Micro-credentials </w:t>
      </w:r>
      <w:r>
        <w:t>are now available in a</w:t>
      </w:r>
      <w:r w:rsidRPr="00803FBC">
        <w:t xml:space="preserve"> work-based learning environment. </w:t>
      </w:r>
    </w:p>
    <w:p w14:paraId="604DF97B" w14:textId="5B344A64" w:rsidR="00F012E3" w:rsidRDefault="00F012E3" w:rsidP="00F012E3">
      <w:pPr>
        <w:pStyle w:val="Normal-withoutindent"/>
      </w:pPr>
      <w:r w:rsidRPr="00803FBC">
        <w:t>The new DXP incorporates these new and possible future components by widening the existing schema to include the ‘type of component’ being reported.</w:t>
      </w:r>
      <w:r w:rsidR="002D160D">
        <w:t xml:space="preserve"> </w:t>
      </w:r>
      <w:r w:rsidR="004E7BB4">
        <w:t>We have replaced p</w:t>
      </w:r>
      <w:r w:rsidR="00EE58FC">
        <w:t>revious f</w:t>
      </w:r>
      <w:r w:rsidR="00ED2327">
        <w:t xml:space="preserve">ield references </w:t>
      </w:r>
      <w:r w:rsidR="00EE58FC">
        <w:t xml:space="preserve">using the term standard with the term </w:t>
      </w:r>
      <w:r w:rsidR="002B67F9">
        <w:t>component</w:t>
      </w:r>
      <w:r w:rsidR="0033149D">
        <w:t>.</w:t>
      </w:r>
      <w:r w:rsidR="00EE58FC">
        <w:t xml:space="preserve"> For </w:t>
      </w:r>
      <w:r w:rsidR="004E7BB4">
        <w:t>example,</w:t>
      </w:r>
      <w:r w:rsidR="00EE58FC">
        <w:t xml:space="preserve"> </w:t>
      </w:r>
      <w:r w:rsidR="00A24587">
        <w:t>“Standard Number</w:t>
      </w:r>
      <w:r w:rsidR="00092E74">
        <w:t>"</w:t>
      </w:r>
      <w:r w:rsidR="00A24587">
        <w:t xml:space="preserve"> </w:t>
      </w:r>
      <w:r w:rsidR="00092E74">
        <w:t xml:space="preserve">and “Standard Version Number” are replaced with </w:t>
      </w:r>
      <w:r w:rsidR="00AC7385">
        <w:t>“Component Number” and “Component Version Number”.</w:t>
      </w:r>
    </w:p>
    <w:p w14:paraId="342D5222" w14:textId="5741D264" w:rsidR="00F012E3" w:rsidRDefault="00F012E3" w:rsidP="00205B41">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r w:rsidR="00205B41">
        <w:t xml:space="preserve"> </w:t>
      </w:r>
      <w:r>
        <w:t>Every programme must consist of at least one component and every component enrolment must be associated with a programme enrolment.</w:t>
      </w:r>
    </w:p>
    <w:p w14:paraId="0493D218" w14:textId="7BE1B17B" w:rsidR="00C73554" w:rsidRDefault="00C73554" w:rsidP="00470A78">
      <w:pPr>
        <w:pStyle w:val="Heading3"/>
      </w:pPr>
      <w:r>
        <w:lastRenderedPageBreak/>
        <w:t>Off-Job Delivery</w:t>
      </w:r>
    </w:p>
    <w:p w14:paraId="35D53508" w14:textId="4986F4EB" w:rsidR="00C73554" w:rsidRDefault="00564C02" w:rsidP="004A39B5">
      <w:pPr>
        <w:pStyle w:val="Normal-withoutindent"/>
      </w:pPr>
      <w:r w:rsidRPr="004A39B5">
        <w:t xml:space="preserve">This new data collection captures all provider-based course enrolment delivery associated with a programme enrolment. This replaces the collection of this data collected </w:t>
      </w:r>
      <w:r w:rsidR="00117E4B" w:rsidRPr="004A39B5">
        <w:t xml:space="preserve">originally </w:t>
      </w:r>
      <w:r w:rsidRPr="004A39B5">
        <w:t>via source of funding 11 in the Single Data Return (SDR).</w:t>
      </w:r>
    </w:p>
    <w:p w14:paraId="651FB97F" w14:textId="399718DB" w:rsidR="009B56D6" w:rsidRDefault="009B56D6" w:rsidP="009B56D6">
      <w:pPr>
        <w:pStyle w:val="Heading3"/>
      </w:pPr>
      <w:r>
        <w:t>Fees Free</w:t>
      </w:r>
      <w:r w:rsidR="00E35826">
        <w:t xml:space="preserve"> </w:t>
      </w:r>
      <w:r w:rsidR="00585708">
        <w:t>and learner</w:t>
      </w:r>
      <w:r w:rsidR="00E35826">
        <w:t xml:space="preserve"> fees</w:t>
      </w:r>
    </w:p>
    <w:p w14:paraId="6934ED34" w14:textId="51BE2898" w:rsidR="00264C79" w:rsidRDefault="004A58D8" w:rsidP="008069DF">
      <w:pPr>
        <w:pStyle w:val="Normal-withoutindent"/>
        <w:rPr>
          <w:lang w:eastAsia="ja-JP"/>
        </w:rPr>
      </w:pPr>
      <w:r>
        <w:rPr>
          <w:lang w:eastAsia="ja-JP"/>
        </w:rPr>
        <w:t>This new data collection cap</w:t>
      </w:r>
      <w:r w:rsidR="00E04C66">
        <w:rPr>
          <w:lang w:eastAsia="ja-JP"/>
        </w:rPr>
        <w:t>ture</w:t>
      </w:r>
      <w:r w:rsidR="006C006B">
        <w:rPr>
          <w:lang w:eastAsia="ja-JP"/>
        </w:rPr>
        <w:t>s</w:t>
      </w:r>
      <w:r w:rsidR="00E04C66">
        <w:rPr>
          <w:lang w:eastAsia="ja-JP"/>
        </w:rPr>
        <w:t xml:space="preserve"> fee information paid by the learner, employer or third party </w:t>
      </w:r>
      <w:r w:rsidR="00402F6C">
        <w:rPr>
          <w:lang w:eastAsia="ja-JP"/>
        </w:rPr>
        <w:t>for two purposes.</w:t>
      </w:r>
      <w:r w:rsidR="00923FD3">
        <w:rPr>
          <w:lang w:eastAsia="ja-JP"/>
        </w:rPr>
        <w:t xml:space="preserve"> It supports:</w:t>
      </w:r>
    </w:p>
    <w:p w14:paraId="6A35C0E1" w14:textId="072827B6" w:rsidR="00E55C17" w:rsidRDefault="00751A8A" w:rsidP="00264C79">
      <w:pPr>
        <w:pStyle w:val="Normal-withoutindent"/>
        <w:numPr>
          <w:ilvl w:val="0"/>
          <w:numId w:val="35"/>
        </w:numPr>
        <w:rPr>
          <w:lang w:eastAsia="ja-JP"/>
        </w:rPr>
      </w:pPr>
      <w:r>
        <w:rPr>
          <w:lang w:eastAsia="ja-JP"/>
        </w:rPr>
        <w:t>the</w:t>
      </w:r>
      <w:r w:rsidR="00E04C66">
        <w:rPr>
          <w:lang w:eastAsia="ja-JP"/>
        </w:rPr>
        <w:t xml:space="preserve"> </w:t>
      </w:r>
      <w:r w:rsidR="00E55C17">
        <w:rPr>
          <w:lang w:eastAsia="ja-JP"/>
        </w:rPr>
        <w:t xml:space="preserve">final year Fees Free policy from </w:t>
      </w:r>
      <w:r w:rsidR="000F3A3F">
        <w:rPr>
          <w:lang w:eastAsia="ja-JP"/>
        </w:rPr>
        <w:t>2025,</w:t>
      </w:r>
      <w:r>
        <w:rPr>
          <w:lang w:eastAsia="ja-JP"/>
        </w:rPr>
        <w:t xml:space="preserve"> and the fee information supplied </w:t>
      </w:r>
      <w:r w:rsidR="00DF501F">
        <w:rPr>
          <w:lang w:eastAsia="ja-JP"/>
        </w:rPr>
        <w:t>supports</w:t>
      </w:r>
      <w:r w:rsidR="006C006B">
        <w:rPr>
          <w:lang w:eastAsia="ja-JP"/>
        </w:rPr>
        <w:t xml:space="preserve"> the learner </w:t>
      </w:r>
      <w:r w:rsidR="00DF501F">
        <w:rPr>
          <w:lang w:eastAsia="ja-JP"/>
        </w:rPr>
        <w:t xml:space="preserve">in </w:t>
      </w:r>
      <w:r w:rsidR="006C006B">
        <w:rPr>
          <w:lang w:eastAsia="ja-JP"/>
        </w:rPr>
        <w:t>claim</w:t>
      </w:r>
      <w:r w:rsidR="00DF501F">
        <w:rPr>
          <w:lang w:eastAsia="ja-JP"/>
        </w:rPr>
        <w:t>ing</w:t>
      </w:r>
      <w:r w:rsidR="006C006B">
        <w:rPr>
          <w:lang w:eastAsia="ja-JP"/>
        </w:rPr>
        <w:t xml:space="preserve"> their </w:t>
      </w:r>
      <w:r>
        <w:rPr>
          <w:lang w:eastAsia="ja-JP"/>
        </w:rPr>
        <w:t xml:space="preserve">Fees Free </w:t>
      </w:r>
      <w:r w:rsidR="006C006B">
        <w:rPr>
          <w:lang w:eastAsia="ja-JP"/>
        </w:rPr>
        <w:t>entitlement</w:t>
      </w:r>
      <w:r w:rsidR="00E325FE">
        <w:rPr>
          <w:lang w:eastAsia="ja-JP"/>
        </w:rPr>
        <w:t>.</w:t>
      </w:r>
      <w:r w:rsidR="006C006B">
        <w:rPr>
          <w:lang w:eastAsia="ja-JP"/>
        </w:rPr>
        <w:t xml:space="preserve"> </w:t>
      </w:r>
    </w:p>
    <w:p w14:paraId="7ACB2A04" w14:textId="7849EB8B" w:rsidR="00FB18DB" w:rsidRDefault="00923FD3" w:rsidP="00FB18DB">
      <w:pPr>
        <w:pStyle w:val="Normal-withoutindent"/>
        <w:numPr>
          <w:ilvl w:val="0"/>
          <w:numId w:val="35"/>
        </w:numPr>
      </w:pPr>
      <w:r>
        <w:rPr>
          <w:lang w:eastAsia="ja-JP"/>
        </w:rPr>
        <w:t>MoE</w:t>
      </w:r>
      <w:r w:rsidR="00A908EA">
        <w:rPr>
          <w:lang w:eastAsia="ja-JP"/>
        </w:rPr>
        <w:t xml:space="preserve">’s </w:t>
      </w:r>
      <w:r w:rsidR="00A908EA">
        <w:rPr>
          <w:lang w:eastAsia="ja-JP"/>
        </w:rPr>
        <w:t>understanding</w:t>
      </w:r>
      <w:r w:rsidR="00A908EA">
        <w:t xml:space="preserve"> of the sector and to inform policy.</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213F9656"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D2C8D1F" w14:textId="3FEF156E" w:rsidR="009E5219" w:rsidRDefault="00613B6F" w:rsidP="00A737B2">
      <w:pPr>
        <w:pStyle w:val="Bullets1"/>
      </w:pPr>
      <w:r w:rsidRPr="00E92BC2">
        <w:t xml:space="preserve">The </w:t>
      </w:r>
      <w:r w:rsidR="007055A4">
        <w:t>O</w:t>
      </w:r>
      <w:r w:rsidRPr="00E92BC2">
        <w:t xml:space="preserve">ccupation </w:t>
      </w:r>
      <w:r w:rsidR="007055A4">
        <w:t>Code</w:t>
      </w:r>
      <w:r w:rsidR="0056045B">
        <w:t xml:space="preserve"> </w:t>
      </w:r>
      <w:r w:rsidR="0000012D">
        <w:t>is a new field</w:t>
      </w:r>
      <w:r w:rsidR="00213AEA">
        <w:t>, and values alig</w:t>
      </w:r>
      <w:r w:rsidR="00A8464C">
        <w:t xml:space="preserve">n with </w:t>
      </w:r>
      <w:r w:rsidR="00BA0990">
        <w:t xml:space="preserve">Statistics NZ </w:t>
      </w:r>
      <w:r w:rsidR="00AF3CC5" w:rsidRPr="0096571E">
        <w:rPr>
          <w:noProof w:val="0"/>
          <w:lang w:val="en-NZ"/>
        </w:rPr>
        <w:t>National Occupation List V1.0.0</w:t>
      </w:r>
      <w:r w:rsidR="002D2E21">
        <w:rPr>
          <w:noProof w:val="0"/>
          <w:lang w:val="en-NZ"/>
        </w:rPr>
        <w:t>.</w:t>
      </w:r>
      <w:r w:rsidR="006D28F3">
        <w:rPr>
          <w:rStyle w:val="Hyperlink"/>
        </w:rPr>
        <w:t xml:space="preserve"> </w:t>
      </w:r>
      <w:r w:rsidR="00B6559A" w:rsidRPr="00E92BC2">
        <w:t xml:space="preserve">The </w:t>
      </w:r>
      <w:r w:rsidR="00B6559A">
        <w:t>O</w:t>
      </w:r>
      <w:r w:rsidR="00B6559A" w:rsidRPr="00E92BC2">
        <w:t xml:space="preserve">ccupation </w:t>
      </w:r>
      <w:r w:rsidR="00B6559A">
        <w:t xml:space="preserve">Code </w:t>
      </w:r>
      <w:r w:rsidRPr="00E92BC2">
        <w:t xml:space="preserve">is </w:t>
      </w:r>
      <w:r w:rsidR="00B6559A">
        <w:t>used in the t</w:t>
      </w:r>
      <w:r w:rsidR="005C4E1A">
        <w:t>raining</w:t>
      </w:r>
      <w:r w:rsidR="000B30B3">
        <w:t xml:space="preserve"> </w:t>
      </w:r>
      <w:r w:rsidR="00B6559A">
        <w:t>a</w:t>
      </w:r>
      <w:r w:rsidR="000B30B3">
        <w:t xml:space="preserve">greement and the </w:t>
      </w:r>
      <w:r w:rsidR="009E5219">
        <w:t>programme data submisions</w:t>
      </w:r>
      <w:r w:rsidR="00F6415A">
        <w:t>.</w:t>
      </w:r>
    </w:p>
    <w:p w14:paraId="5856486C" w14:textId="12733C06" w:rsidR="00613B6F" w:rsidRDefault="00613B6F" w:rsidP="00A63D43">
      <w:pPr>
        <w:pStyle w:val="Bullets1"/>
      </w:pPr>
      <w:r>
        <w:t>Territorial Authority is a new field</w:t>
      </w:r>
      <w:r w:rsidR="00117E4B">
        <w:t>,</w:t>
      </w:r>
      <w:r>
        <w:t xml:space="preserve"> and values align with Statistics NZ Territorial Authority 2023 (Generalised). This field is in the Training Agreement data submission.</w:t>
      </w:r>
    </w:p>
    <w:p w14:paraId="603E8DB3" w14:textId="603D4D8F" w:rsidR="00EE7BF7" w:rsidRPr="00117E4B" w:rsidRDefault="00117E4B" w:rsidP="00117E4B">
      <w:pPr>
        <w:pStyle w:val="Normal-withoutindent"/>
      </w:pPr>
      <w:r w:rsidRPr="00117E4B">
        <w:t xml:space="preserve">The field specification references the </w:t>
      </w:r>
      <w:r w:rsidR="002717C9">
        <w:t xml:space="preserve">relevant </w:t>
      </w:r>
      <w:r w:rsidRPr="00117E4B">
        <w:t>data classifications, and the data appendices, which are published separately, provide a full list.</w:t>
      </w:r>
      <w:r w:rsidR="00D67F20">
        <w:t xml:space="preserve"> A </w:t>
      </w:r>
      <w:r w:rsidR="00EE7BF7">
        <w:t xml:space="preserve">list of the data standards and classifications used in the data submissions for work-based actuals is in Appendix A. </w:t>
      </w:r>
    </w:p>
    <w:p w14:paraId="0B83A39B" w14:textId="3A97EBAC" w:rsidR="00BC1CC3" w:rsidRDefault="00117E4B" w:rsidP="0035224B">
      <w:pPr>
        <w:pStyle w:val="Normal-withoutindent"/>
      </w:pPr>
      <w:r w:rsidRPr="00117E4B">
        <w:t>We have also changed some data types. For example, submitted dates must now use the ISO-8601 format. </w:t>
      </w:r>
    </w:p>
    <w:p w14:paraId="6E10D551" w14:textId="77777777" w:rsidR="00425225" w:rsidRDefault="00425225" w:rsidP="00425225">
      <w:pPr>
        <w:pStyle w:val="Heading2"/>
      </w:pPr>
      <w:bookmarkStart w:id="46" w:name="_Toc185430428"/>
      <w:r>
        <w:t>Qualifications</w:t>
      </w:r>
      <w:bookmarkEnd w:id="46"/>
    </w:p>
    <w:p w14:paraId="16D486CE" w14:textId="756B2E43" w:rsidR="00425225" w:rsidRDefault="00117E4B" w:rsidP="00425225">
      <w:pPr>
        <w:pStyle w:val="Normal-withoutindent"/>
        <w:rPr>
          <w:rFonts w:asciiTheme="minorHAnsi" w:hAnsiTheme="minorHAnsi" w:cstheme="minorHAnsi"/>
          <w:szCs w:val="22"/>
        </w:rPr>
      </w:pPr>
      <w:r>
        <w:t>NZQA defines a</w:t>
      </w:r>
      <w:r w:rsidR="00425225" w:rsidRPr="000F221B">
        <w:t xml:space="preserve"> qualification </w:t>
      </w:r>
      <w:r w:rsidR="00425225" w:rsidRPr="000F221B">
        <w:rPr>
          <w:rFonts w:asciiTheme="minorHAnsi" w:hAnsiTheme="minorHAnsi" w:cstheme="minorHAnsi"/>
          <w:szCs w:val="22"/>
        </w:rPr>
        <w:t>as “</w:t>
      </w:r>
      <w:r w:rsidR="00425225" w:rsidRPr="00803FBC">
        <w:rPr>
          <w:rFonts w:asciiTheme="minorHAnsi" w:hAnsiTheme="minorHAnsi" w:cstheme="minorHAnsi"/>
          <w:color w:val="232B2D"/>
          <w:szCs w:val="22"/>
          <w:shd w:val="clear" w:color="auto" w:fill="FFFFFF"/>
        </w:rPr>
        <w:t>Formal certification for a given purpose of the achievement of specified learning outcomes to a given standard</w:t>
      </w:r>
      <w:r w:rsidR="00737187">
        <w:rPr>
          <w:rFonts w:asciiTheme="minorHAnsi" w:hAnsiTheme="minorHAnsi" w:cstheme="minorHAnsi"/>
          <w:color w:val="232B2D"/>
          <w:szCs w:val="22"/>
          <w:shd w:val="clear" w:color="auto" w:fill="FFFFFF"/>
        </w:rPr>
        <w:t>”</w:t>
      </w:r>
      <w:r w:rsidR="00425225" w:rsidRPr="00803FBC">
        <w:rPr>
          <w:rFonts w:asciiTheme="minorHAnsi" w:hAnsiTheme="minorHAnsi" w:cstheme="minorHAnsi"/>
          <w:color w:val="232B2D"/>
          <w:szCs w:val="22"/>
          <w:shd w:val="clear" w:color="auto" w:fill="FFFFFF"/>
        </w:rPr>
        <w:t xml:space="preserve">. </w:t>
      </w:r>
      <w:r w:rsidR="00425225">
        <w:rPr>
          <w:rFonts w:asciiTheme="minorHAnsi" w:hAnsiTheme="minorHAnsi" w:cstheme="minorHAnsi"/>
          <w:color w:val="232B2D"/>
          <w:szCs w:val="22"/>
          <w:shd w:val="clear" w:color="auto" w:fill="FFFFFF"/>
        </w:rPr>
        <w:t xml:space="preserve">You do not need to report </w:t>
      </w:r>
      <w:r w:rsidR="00425225" w:rsidRPr="000F221B">
        <w:rPr>
          <w:rFonts w:asciiTheme="minorHAnsi" w:hAnsiTheme="minorHAnsi" w:cstheme="minorHAnsi"/>
          <w:szCs w:val="22"/>
        </w:rPr>
        <w:t>NZQA</w:t>
      </w:r>
      <w:r w:rsidR="00425225">
        <w:rPr>
          <w:rFonts w:asciiTheme="minorHAnsi" w:hAnsiTheme="minorHAnsi" w:cstheme="minorHAnsi"/>
          <w:szCs w:val="22"/>
        </w:rPr>
        <w:t>-</w:t>
      </w:r>
      <w:r w:rsidR="00425225" w:rsidRPr="000F221B">
        <w:rPr>
          <w:rFonts w:asciiTheme="minorHAnsi" w:hAnsiTheme="minorHAnsi" w:cstheme="minorHAnsi"/>
          <w:szCs w:val="22"/>
        </w:rPr>
        <w:t>approved qualification details in the work-base</w:t>
      </w:r>
      <w:r w:rsidR="00425225">
        <w:rPr>
          <w:rFonts w:asciiTheme="minorHAnsi" w:hAnsiTheme="minorHAnsi" w:cstheme="minorHAnsi"/>
          <w:szCs w:val="22"/>
        </w:rPr>
        <w:t>d</w:t>
      </w:r>
      <w:r w:rsidR="00425225" w:rsidRPr="000F221B">
        <w:rPr>
          <w:rFonts w:asciiTheme="minorHAnsi" w:hAnsiTheme="minorHAnsi" w:cstheme="minorHAnsi"/>
          <w:szCs w:val="22"/>
        </w:rPr>
        <w:t xml:space="preserve"> DXP solution. </w:t>
      </w:r>
      <w:r w:rsidR="00425225">
        <w:rPr>
          <w:rFonts w:asciiTheme="minorHAnsi" w:hAnsiTheme="minorHAnsi" w:cstheme="minorHAnsi"/>
          <w:szCs w:val="22"/>
        </w:rPr>
        <w:t>We will source a</w:t>
      </w:r>
      <w:r w:rsidR="00425225" w:rsidRPr="000F221B">
        <w:rPr>
          <w:rFonts w:asciiTheme="minorHAnsi" w:hAnsiTheme="minorHAnsi" w:cstheme="minorHAnsi"/>
          <w:szCs w:val="22"/>
        </w:rPr>
        <w:t xml:space="preserve">ll qualification details from NZQA. </w:t>
      </w:r>
    </w:p>
    <w:p w14:paraId="72444268" w14:textId="10281494" w:rsidR="00425225" w:rsidRPr="000F221B" w:rsidRDefault="00425225" w:rsidP="00425225">
      <w:pPr>
        <w:pStyle w:val="Normal-withoutindent"/>
        <w:rPr>
          <w:rFonts w:asciiTheme="minorHAnsi" w:hAnsiTheme="minorHAnsi" w:cstheme="minorHAnsi"/>
          <w:szCs w:val="22"/>
        </w:rPr>
      </w:pPr>
      <w:r w:rsidRPr="000F221B">
        <w:rPr>
          <w:rFonts w:asciiTheme="minorHAnsi" w:hAnsiTheme="minorHAnsi" w:cstheme="minorHAnsi"/>
          <w:szCs w:val="22"/>
        </w:rPr>
        <w:t xml:space="preserve">The only qualification data required for reporting are </w:t>
      </w:r>
      <w:r w:rsidRPr="00292634">
        <w:rPr>
          <w:rFonts w:asciiTheme="minorHAnsi" w:hAnsiTheme="minorHAnsi" w:cstheme="minorHAnsi"/>
          <w:szCs w:val="22"/>
        </w:rPr>
        <w:t xml:space="preserve">the </w:t>
      </w:r>
      <w:r w:rsidRPr="000F221B">
        <w:rPr>
          <w:rFonts w:asciiTheme="minorHAnsi" w:hAnsiTheme="minorHAnsi" w:cstheme="minorHAnsi"/>
          <w:szCs w:val="22"/>
        </w:rPr>
        <w:t xml:space="preserve">qualification number and qualification version number </w:t>
      </w:r>
      <w:r>
        <w:rPr>
          <w:rFonts w:asciiTheme="minorHAnsi" w:hAnsiTheme="minorHAnsi" w:cstheme="minorHAnsi"/>
          <w:szCs w:val="22"/>
        </w:rPr>
        <w:t xml:space="preserve">with the programme data, </w:t>
      </w:r>
      <w:r w:rsidRPr="000F221B">
        <w:rPr>
          <w:rFonts w:asciiTheme="minorHAnsi" w:hAnsiTheme="minorHAnsi" w:cstheme="minorHAnsi"/>
          <w:szCs w:val="22"/>
        </w:rPr>
        <w:t>which</w:t>
      </w:r>
      <w:r w:rsidR="00117E4B">
        <w:rPr>
          <w:rFonts w:asciiTheme="minorHAnsi" w:hAnsiTheme="minorHAnsi" w:cstheme="minorHAnsi"/>
          <w:szCs w:val="22"/>
        </w:rPr>
        <w:t>, together</w:t>
      </w:r>
      <w:r w:rsidRPr="000F221B">
        <w:rPr>
          <w:rFonts w:asciiTheme="minorHAnsi" w:hAnsiTheme="minorHAnsi" w:cstheme="minorHAnsi"/>
          <w:szCs w:val="22"/>
        </w:rPr>
        <w:t xml:space="preserve"> uniquely identify </w:t>
      </w:r>
      <w:r w:rsidRPr="00292634">
        <w:rPr>
          <w:rFonts w:asciiTheme="minorHAnsi" w:hAnsiTheme="minorHAnsi" w:cstheme="minorHAnsi"/>
          <w:szCs w:val="22"/>
        </w:rPr>
        <w:t>a programme's</w:t>
      </w:r>
      <w:r w:rsidRPr="000F221B">
        <w:rPr>
          <w:rFonts w:asciiTheme="minorHAnsi" w:hAnsiTheme="minorHAnsi" w:cstheme="minorHAnsi"/>
          <w:szCs w:val="22"/>
        </w:rPr>
        <w:t xml:space="preserve"> target qualification.</w:t>
      </w:r>
    </w:p>
    <w:p w14:paraId="3FB48B1D" w14:textId="77777777" w:rsidR="00425225" w:rsidRDefault="00425225" w:rsidP="00425225">
      <w:pPr>
        <w:pStyle w:val="Heading2"/>
      </w:pPr>
      <w:bookmarkStart w:id="47" w:name="_Toc185430429"/>
      <w:r>
        <w:t>Micro-credentials</w:t>
      </w:r>
      <w:bookmarkEnd w:id="47"/>
    </w:p>
    <w:p w14:paraId="0C49B0C7" w14:textId="06DFE448" w:rsidR="00425225" w:rsidRPr="00803FBC" w:rsidRDefault="00425225" w:rsidP="00425225">
      <w:pPr>
        <w:pStyle w:val="Normal-withoutindent"/>
        <w:rPr>
          <w:rFonts w:eastAsiaTheme="minorHAnsi"/>
        </w:rPr>
      </w:pPr>
      <w:r w:rsidRPr="00803FBC">
        <w:rPr>
          <w:rFonts w:eastAsiaTheme="minorHAnsi"/>
        </w:rPr>
        <w:t xml:space="preserve">Micro-credentials are new stand-alone education products intended to enable learners to access specific knowledge and skills in a cost-effective and time-efficient way. They are smaller than qualifications and focus on skill development opportunities, for which there is strong evidence of need by industry, employers, iwi, and </w:t>
      </w:r>
      <w:r>
        <w:rPr>
          <w:rFonts w:eastAsiaTheme="minorHAnsi"/>
        </w:rPr>
        <w:t xml:space="preserve">the </w:t>
      </w:r>
      <w:r w:rsidRPr="00803FBC">
        <w:rPr>
          <w:rFonts w:eastAsiaTheme="minorHAnsi"/>
        </w:rPr>
        <w:t xml:space="preserve">community. </w:t>
      </w:r>
    </w:p>
    <w:p w14:paraId="020F8296" w14:textId="0FB5773E" w:rsidR="00425225" w:rsidRPr="00803FBC" w:rsidRDefault="00425225" w:rsidP="00425225">
      <w:pPr>
        <w:pStyle w:val="Normal-withoutindent"/>
        <w:rPr>
          <w:rFonts w:eastAsiaTheme="minorHAnsi"/>
        </w:rPr>
      </w:pPr>
      <w:r w:rsidRPr="00803FBC">
        <w:rPr>
          <w:rFonts w:eastAsiaTheme="minorHAnsi"/>
        </w:rPr>
        <w:lastRenderedPageBreak/>
        <w:t xml:space="preserve">At a minimum, micro-credentials </w:t>
      </w:r>
      <w:r>
        <w:rPr>
          <w:rFonts w:eastAsiaTheme="minorHAnsi"/>
        </w:rPr>
        <w:t>are</w:t>
      </w:r>
      <w:r w:rsidRPr="00803FBC">
        <w:rPr>
          <w:rFonts w:eastAsiaTheme="minorHAnsi"/>
        </w:rPr>
        <w:t xml:space="preserve"> subject to the same requirements as training schemes or assessment standards</w:t>
      </w:r>
      <w:r w:rsidR="00FB56E6">
        <w:rPr>
          <w:rFonts w:eastAsiaTheme="minorHAnsi"/>
        </w:rPr>
        <w:t>. They</w:t>
      </w:r>
      <w:r w:rsidR="000E1163">
        <w:rPr>
          <w:rFonts w:eastAsiaTheme="minorHAnsi"/>
        </w:rPr>
        <w:t xml:space="preserve"> </w:t>
      </w:r>
      <w:r>
        <w:rPr>
          <w:rFonts w:eastAsiaTheme="minorHAnsi"/>
        </w:rPr>
        <w:t>are</w:t>
      </w:r>
      <w:r w:rsidRPr="00803FBC">
        <w:rPr>
          <w:rFonts w:eastAsiaTheme="minorHAnsi"/>
        </w:rPr>
        <w:t xml:space="preserv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B580BEE" w14:textId="77777777" w:rsidR="00425225" w:rsidRPr="00803FBC" w:rsidRDefault="00425225" w:rsidP="00F0639E">
      <w:pPr>
        <w:pStyle w:val="Bullets1"/>
      </w:pPr>
      <w:r w:rsidRPr="00F0639E">
        <w:t>be</w:t>
      </w:r>
      <w:r w:rsidRPr="00803FBC">
        <w:t xml:space="preserve"> reviewed annually to confirm they continue to meet their intended purpose. </w:t>
      </w:r>
    </w:p>
    <w:p w14:paraId="4BCE55E5" w14:textId="39576CF2" w:rsidR="00425225" w:rsidRPr="000F221B" w:rsidRDefault="00425225" w:rsidP="00425225">
      <w:pPr>
        <w:pStyle w:val="Normal-withoutindent"/>
      </w:pPr>
      <w:r w:rsidRPr="000F221B">
        <w:t xml:space="preserve">A micro-credential can be either a programme </w:t>
      </w:r>
      <w:r w:rsidR="00D52E7D">
        <w:t>u</w:t>
      </w:r>
      <w:r w:rsidRPr="000F221B">
        <w:t xml:space="preserve">nto itself </w:t>
      </w:r>
      <w:r w:rsidRPr="00CF36E5">
        <w:t>or</w:t>
      </w:r>
      <w:r w:rsidRPr="000F221B">
        <w:t xml:space="preserve"> one of many components within a programme. </w:t>
      </w:r>
      <w:r w:rsidRPr="00CF36E5">
        <w:t>You can record</w:t>
      </w:r>
      <w:r w:rsidRPr="000F221B">
        <w:t xml:space="preserve"> a micro-credential as a programme or a component</w:t>
      </w:r>
      <w:r w:rsidRPr="00CF36E5">
        <w:t xml:space="preserve"> in DXP.</w:t>
      </w:r>
      <w:r w:rsidR="005212F4">
        <w:t xml:space="preserve"> </w:t>
      </w:r>
    </w:p>
    <w:p w14:paraId="45C20104" w14:textId="77777777" w:rsidR="00425225" w:rsidRDefault="00425225" w:rsidP="00425225">
      <w:pPr>
        <w:pStyle w:val="Heading2"/>
      </w:pPr>
      <w:bookmarkStart w:id="48" w:name="_Toc185430430"/>
      <w:r>
        <w:t>Complete enrolment via RoA</w:t>
      </w:r>
      <w:bookmarkEnd w:id="48"/>
    </w:p>
    <w:p w14:paraId="3EADD397" w14:textId="11CB329E" w:rsidR="00425225" w:rsidRDefault="00425225" w:rsidP="00425225">
      <w:pPr>
        <w:pStyle w:val="Normal-withoutindent"/>
      </w:pPr>
      <w:r w:rsidRPr="00585CCC">
        <w:t xml:space="preserve">You </w:t>
      </w:r>
      <w:r w:rsidR="004B6681">
        <w:t>must</w:t>
      </w:r>
      <w:r w:rsidR="004B6681" w:rsidRPr="00585CCC">
        <w:t xml:space="preserve"> </w:t>
      </w:r>
      <w:r w:rsidRPr="00585CCC">
        <w:t xml:space="preserve">continue to report the achievement of components and NZQCF-based qualifications to NZQA. DXP will detect the completion of a </w:t>
      </w:r>
      <w:r w:rsidR="002F02AE">
        <w:t xml:space="preserve">component and </w:t>
      </w:r>
      <w:r w:rsidRPr="00585CCC">
        <w:t>programme when you supply the relevant information to NZQA</w:t>
      </w:r>
      <w:r>
        <w:t xml:space="preserve"> for</w:t>
      </w:r>
      <w:r w:rsidRPr="00585CCC">
        <w:t xml:space="preserve"> recor</w:t>
      </w:r>
      <w:r>
        <w:t>ding</w:t>
      </w:r>
      <w:r w:rsidRPr="00585CCC">
        <w:t xml:space="preserve"> against the learner’s results of achievement (RoA). </w:t>
      </w:r>
    </w:p>
    <w:p w14:paraId="5E3F676F" w14:textId="3741E851" w:rsidR="00CB188F" w:rsidRPr="006C6D49" w:rsidRDefault="00EC2BE3" w:rsidP="006C6D49">
      <w:pPr>
        <w:pStyle w:val="Normal-withoutindent"/>
      </w:pPr>
      <w:r w:rsidRPr="006C6D49">
        <w:t>S</w:t>
      </w:r>
      <w:r w:rsidR="00F57175" w:rsidRPr="006C6D49">
        <w:t>tatus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6C6D49">
        <w:t>three-</w:t>
      </w:r>
      <w:r w:rsidR="00F57175" w:rsidRPr="006C6D49">
        <w:t>month backdating limit.</w:t>
      </w:r>
      <w:r w:rsidR="00DC4901" w:rsidRPr="006C6D49">
        <w:t xml:space="preserve"> </w:t>
      </w:r>
      <w:r w:rsidR="002F02AE" w:rsidRPr="006C6D49">
        <w:t xml:space="preserve">Training agreement and programme enrolment statuses can be backdated beyond the </w:t>
      </w:r>
      <w:r w:rsidR="00D0279E">
        <w:t>three</w:t>
      </w:r>
      <w:r w:rsidR="00F50CD5">
        <w:t xml:space="preserve"> </w:t>
      </w:r>
      <w:r w:rsidR="002F02AE" w:rsidRPr="006C6D49">
        <w:t xml:space="preserve">months </w:t>
      </w:r>
      <w:r w:rsidR="00567158" w:rsidRPr="006C6D49">
        <w:t>because of</w:t>
      </w:r>
      <w:r w:rsidR="002F02AE" w:rsidRPr="006C6D49">
        <w:t xml:space="preserve"> DXP receiving assessed completions from NZQA.</w:t>
      </w:r>
      <w:r w:rsidR="00921833" w:rsidRPr="006C6D49">
        <w:t xml:space="preserve"> </w:t>
      </w:r>
    </w:p>
    <w:p w14:paraId="788102C5" w14:textId="0C38FA94" w:rsidR="004360E0" w:rsidRDefault="00921833" w:rsidP="00425225">
      <w:pPr>
        <w:pStyle w:val="Normal-withoutindent"/>
      </w:pPr>
      <w:r>
        <w:t>Similar</w:t>
      </w:r>
      <w:r w:rsidR="0040237B">
        <w:t>ly</w:t>
      </w:r>
      <w:r w:rsidR="004360E0">
        <w:t>,</w:t>
      </w:r>
      <w:r>
        <w:t xml:space="preserve"> </w:t>
      </w:r>
      <w:r w:rsidR="00CB188F">
        <w:t xml:space="preserve">in situations where a </w:t>
      </w:r>
      <w:r w:rsidR="004360E0">
        <w:t>learner complete</w:t>
      </w:r>
      <w:r w:rsidR="00CB188F">
        <w:t>s</w:t>
      </w:r>
      <w:r w:rsidR="004360E0">
        <w:t xml:space="preserve"> </w:t>
      </w:r>
      <w:r w:rsidR="00CB188F">
        <w:t>their</w:t>
      </w:r>
      <w:r w:rsidR="004360E0">
        <w:t xml:space="preserve"> </w:t>
      </w:r>
      <w:r w:rsidR="00CB188F">
        <w:t xml:space="preserve">study </w:t>
      </w:r>
      <w:r w:rsidR="004360E0">
        <w:t xml:space="preserve">component </w:t>
      </w:r>
      <w:r w:rsidR="00D82A1B">
        <w:t>before withdr</w:t>
      </w:r>
      <w:r w:rsidR="00117E4B">
        <w:t>a</w:t>
      </w:r>
      <w:r w:rsidR="00D82A1B">
        <w:t>w</w:t>
      </w:r>
      <w:r w:rsidR="00117E4B">
        <w:t>ing</w:t>
      </w:r>
      <w:r w:rsidR="00D82A1B">
        <w:t xml:space="preserve"> from their programme enrolment</w:t>
      </w:r>
      <w:r w:rsidR="00117E4B">
        <w:t xml:space="preserve">, </w:t>
      </w:r>
      <w:r w:rsidR="00C86EF1">
        <w:t xml:space="preserve">that completion will be recorded against the programme within DXP, even if the </w:t>
      </w:r>
      <w:r w:rsidR="00D82A1B">
        <w:t>NZQA assessed</w:t>
      </w:r>
      <w:r w:rsidR="00C86EF1">
        <w:t xml:space="preserve"> date is after the programme </w:t>
      </w:r>
      <w:r w:rsidR="003215A3">
        <w:t>withdra</w:t>
      </w:r>
      <w:r w:rsidR="00C86EF1">
        <w:t>wal</w:t>
      </w:r>
      <w:r w:rsidR="003215A3">
        <w:t xml:space="preserve"> </w:t>
      </w:r>
      <w:r w:rsidR="00C86EF1">
        <w:t>date.</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46C00C21" w:rsidR="00737187" w:rsidRDefault="00737187" w:rsidP="00737187">
      <w:pPr>
        <w:pStyle w:val="Normal-withoutindent"/>
      </w:pPr>
      <w:r>
        <w:t xml:space="preserve">DXP will detect </w:t>
      </w:r>
      <w:r w:rsidR="00CC492B">
        <w:t xml:space="preserve">programme enrolment </w:t>
      </w:r>
      <w:r>
        <w:t>completions</w:t>
      </w:r>
      <w:r w:rsidR="00CC492B">
        <w:t xml:space="preserve"> as follows:</w:t>
      </w:r>
    </w:p>
    <w:p w14:paraId="1D3BADFD" w14:textId="2886FD0E"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 xml:space="preserve">a status of Pending if </w:t>
      </w:r>
      <w:r w:rsidR="004C6088">
        <w:t xml:space="preserve">an </w:t>
      </w:r>
      <w:r w:rsidR="00CC492B" w:rsidRPr="00803FBC">
        <w:t>NZA, Withdrawn or Completed</w:t>
      </w:r>
      <w:r w:rsidR="00425225" w:rsidRPr="00803FBC">
        <w:t xml:space="preserve">, where the achieved date (at RoA) &gt;= enrolment participation start date. </w:t>
      </w:r>
    </w:p>
    <w:p w14:paraId="158E8D2B" w14:textId="1F763F53" w:rsidR="00425225" w:rsidRPr="00803FBC" w:rsidRDefault="00425225" w:rsidP="00136FCF">
      <w:pPr>
        <w:pStyle w:val="ListParagraph"/>
        <w:numPr>
          <w:ilvl w:val="1"/>
          <w:numId w:val="21"/>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136FCF">
      <w:pPr>
        <w:pStyle w:val="ListParagraph"/>
        <w:numPr>
          <w:ilvl w:val="1"/>
          <w:numId w:val="21"/>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1F6E216E"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when </w:t>
      </w:r>
      <w:r w:rsidR="00CC492B" w:rsidRPr="00803FBC">
        <w:t>at a status of Withdrawn or Completed</w:t>
      </w:r>
      <w:r w:rsidR="00425225" w:rsidRPr="00803FBC">
        <w:t>, where the achieved date (at RoA) is &gt;= enrolment participation start date.</w:t>
      </w:r>
    </w:p>
    <w:p w14:paraId="30AB212D" w14:textId="6C4E5E14"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13D46978" w:rsidR="00425225" w:rsidRPr="00803FBC" w:rsidRDefault="00CC492B" w:rsidP="00F0639E">
      <w:pPr>
        <w:pStyle w:val="Bullets1"/>
      </w:pPr>
      <w:r w:rsidRPr="00CC492B">
        <w:rPr>
          <w:b/>
          <w:bCs/>
        </w:rPr>
        <w:t>C</w:t>
      </w:r>
      <w:r w:rsidR="00425225" w:rsidRPr="00CC492B">
        <w:rPr>
          <w:b/>
          <w:bCs/>
        </w:rPr>
        <w:t xml:space="preserve">omplex </w:t>
      </w:r>
      <w:r w:rsidR="00BD441D" w:rsidRPr="00CC492B">
        <w:rPr>
          <w:b/>
          <w:bCs/>
        </w:rPr>
        <w:t>New Zealand Apprenticeship (</w:t>
      </w:r>
      <w:r w:rsidR="00425225" w:rsidRPr="00CC492B">
        <w:rPr>
          <w:b/>
          <w:bCs/>
        </w:rPr>
        <w:t>NZA</w:t>
      </w:r>
      <w:r w:rsidR="00BD441D" w:rsidRPr="00CC492B">
        <w:rPr>
          <w:b/>
          <w:bCs/>
        </w:rPr>
        <w:t>)</w:t>
      </w:r>
      <w:r w:rsidRPr="00CC492B">
        <w:rPr>
          <w:b/>
          <w:bCs/>
        </w:rPr>
        <w:t>:</w:t>
      </w:r>
      <w:r w:rsidR="00BD441D">
        <w:t xml:space="preserve"> </w:t>
      </w:r>
      <w:r>
        <w:t>O</w:t>
      </w:r>
      <w:r w:rsidR="00B3748D">
        <w:t xml:space="preserve">n </w:t>
      </w:r>
      <w:r w:rsidR="00BA2F5D">
        <w:t xml:space="preserve">achievement </w:t>
      </w:r>
      <w:r w:rsidR="00B3748D">
        <w:t xml:space="preserve">of </w:t>
      </w:r>
      <w:r w:rsidR="00425225" w:rsidRPr="00803FBC">
        <w:t>all sub-programme enrolments (see 1a above for NQ completion criteria)</w:t>
      </w:r>
      <w:r>
        <w:t xml:space="preserve">, except when at </w:t>
      </w:r>
      <w:r w:rsidRPr="00803FBC">
        <w:t>a status of Pending, Withdrawn or Completed</w:t>
      </w:r>
      <w:r>
        <w:t>,</w:t>
      </w:r>
      <w:r w:rsidR="00425225" w:rsidRPr="00803FBC">
        <w:t xml:space="preserve"> and all additional components for the enrolment, where the achieved date (at RoA) &gt;= enrolment participation start date. </w:t>
      </w:r>
    </w:p>
    <w:p w14:paraId="5473A39F" w14:textId="76F11C4D" w:rsidR="00573511" w:rsidRPr="00803FBC" w:rsidRDefault="00573511" w:rsidP="00F0639E">
      <w:pPr>
        <w:pStyle w:val="Bullets1"/>
      </w:pPr>
      <w:r>
        <w:rPr>
          <w:b/>
          <w:bCs/>
        </w:rPr>
        <w:t>Micro-credentials (MC):</w:t>
      </w:r>
      <w:r>
        <w:t xml:space="preserve"> On achievement of</w:t>
      </w:r>
      <w:r w:rsidRPr="00803FBC">
        <w:t xml:space="preserve"> all component</w:t>
      </w:r>
      <w:r>
        <w:t>s</w:t>
      </w:r>
      <w:r w:rsidRPr="00803FBC">
        <w:t xml:space="preserve"> for the enrolment </w:t>
      </w:r>
      <w:r w:rsidRPr="00A2400B">
        <w:t>(and target qualification if it exists)</w:t>
      </w:r>
      <w:r w:rsidRPr="00803FBC">
        <w:t xml:space="preserve">, </w:t>
      </w:r>
      <w:r>
        <w:t xml:space="preserve">except when </w:t>
      </w:r>
      <w:r w:rsidRPr="00803FBC">
        <w:t>at a status of Withdrawn or Completed</w:t>
      </w:r>
      <w:r>
        <w:t>,</w:t>
      </w:r>
      <w:r w:rsidRPr="00803FBC">
        <w:t xml:space="preserve"> where the achieved date (at RoA) is &gt;= enrolment participation start date.</w:t>
      </w:r>
    </w:p>
    <w:p w14:paraId="3BDEA3A0" w14:textId="77777777" w:rsidR="00425225" w:rsidRDefault="00425225" w:rsidP="00425225">
      <w:pPr>
        <w:pStyle w:val="Heading1"/>
        <w:sectPr w:rsidR="00425225" w:rsidSect="009209F4">
          <w:headerReference w:type="even" r:id="rId22"/>
          <w:headerReference w:type="default" r:id="rId23"/>
          <w:footerReference w:type="even" r:id="rId24"/>
          <w:footerReference w:type="default" r:id="rId25"/>
          <w:pgSz w:w="11900" w:h="16840" w:code="9"/>
          <w:pgMar w:top="1928" w:right="1134" w:bottom="1134" w:left="567" w:header="1134" w:footer="567" w:gutter="567"/>
          <w:cols w:space="708"/>
          <w:docGrid w:linePitch="360"/>
        </w:sectPr>
      </w:pPr>
    </w:p>
    <w:p w14:paraId="673805A4" w14:textId="2B2869E6" w:rsidR="00425225" w:rsidRDefault="00425225" w:rsidP="00425225">
      <w:pPr>
        <w:pStyle w:val="Heading1"/>
      </w:pPr>
      <w:bookmarkStart w:id="49" w:name="_Toc147302492"/>
      <w:bookmarkStart w:id="50" w:name="_Toc185430431"/>
      <w:r>
        <w:lastRenderedPageBreak/>
        <w:t>Data Specifications</w:t>
      </w:r>
      <w:bookmarkEnd w:id="49"/>
      <w:bookmarkEnd w:id="50"/>
    </w:p>
    <w:p w14:paraId="6B3D6095" w14:textId="77777777" w:rsidR="00425225" w:rsidRPr="001E6A56" w:rsidRDefault="00425225" w:rsidP="00425225">
      <w:pPr>
        <w:pStyle w:val="Heading2"/>
      </w:pPr>
      <w:bookmarkStart w:id="51" w:name="_Toc185430432"/>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rsidTr="758AD08F">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rsidTr="758AD08F">
        <w:tc>
          <w:tcPr>
            <w:tcW w:w="612" w:type="pct"/>
            <w:shd w:val="clear" w:color="auto" w:fill="auto"/>
          </w:tcPr>
          <w:p w14:paraId="1FDDDEB1" w14:textId="77777777" w:rsidR="00425225" w:rsidRPr="00EF7AAC" w:rsidRDefault="00425225">
            <w:pPr>
              <w:pStyle w:val="TableText0"/>
            </w:pPr>
            <w:r w:rsidRPr="00EF7AAC">
              <w:t>Learner Local ID</w:t>
            </w:r>
          </w:p>
        </w:tc>
        <w:tc>
          <w:tcPr>
            <w:tcW w:w="1429" w:type="pct"/>
            <w:shd w:val="clear" w:color="auto" w:fill="auto"/>
          </w:tcPr>
          <w:p w14:paraId="1DB4FF19" w14:textId="77777777" w:rsidR="00425225" w:rsidRPr="00C845B6" w:rsidRDefault="00425225">
            <w:pPr>
              <w:pStyle w:val="TableText0"/>
            </w:pPr>
            <w:r w:rsidRPr="00C845B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5D3F2CE5" w14:textId="77777777" w:rsidR="00425225" w:rsidRPr="008C2864" w:rsidRDefault="00425225">
            <w:pPr>
              <w:pStyle w:val="TableText0"/>
            </w:pPr>
            <w:r w:rsidRPr="008C2864">
              <w:t xml:space="preserve">XXX: Learner Local ID is blank </w:t>
            </w:r>
          </w:p>
          <w:p w14:paraId="5BAA309F" w14:textId="6E9EA449" w:rsidR="00425225" w:rsidRPr="000968EE" w:rsidRDefault="00425225">
            <w:pPr>
              <w:pStyle w:val="TableText0"/>
            </w:pPr>
            <w:r w:rsidRPr="008C2864">
              <w:t xml:space="preserve">XXX: Learner Local ID is not unique </w:t>
            </w:r>
            <w:r w:rsidR="00EF7B4A">
              <w:t>for the TEO</w:t>
            </w:r>
            <w:r w:rsidR="00F7567E">
              <w:t xml:space="preserve"> </w:t>
            </w:r>
          </w:p>
        </w:tc>
      </w:tr>
      <w:tr w:rsidR="00425225" w:rsidRPr="007001E2" w14:paraId="51D17D1B" w14:textId="77777777" w:rsidTr="758AD08F">
        <w:tc>
          <w:tcPr>
            <w:tcW w:w="612" w:type="pct"/>
          </w:tcPr>
          <w:p w14:paraId="576B0C29" w14:textId="77777777"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77777777" w:rsidR="00425225" w:rsidRDefault="0042522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4C74F4C" w14:textId="32EDE0D4" w:rsidR="00425225" w:rsidRPr="00046F7C" w:rsidRDefault="00425225">
            <w:pPr>
              <w:pStyle w:val="TableText0"/>
            </w:pPr>
            <w:r w:rsidRPr="00046F7C">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71854F7C" w:rsidR="00425225" w:rsidRDefault="00425225">
            <w:pPr>
              <w:pStyle w:val="TableText0"/>
            </w:pPr>
            <w:r>
              <w:t>XXX</w:t>
            </w:r>
            <w:r w:rsidRPr="00046F7C">
              <w:t>: NSN reported is invalid</w:t>
            </w:r>
            <w:r>
              <w:t xml:space="preserve"> </w:t>
            </w:r>
            <w:r w:rsidRPr="008C2864">
              <w:t>or does not exist in NSI</w:t>
            </w:r>
          </w:p>
          <w:p w14:paraId="02BDE7C6" w14:textId="065ED481" w:rsidR="00425225" w:rsidRDefault="00425225">
            <w:pPr>
              <w:pStyle w:val="TableText0"/>
            </w:pPr>
            <w:r>
              <w:t>XXX</w:t>
            </w:r>
            <w:r w:rsidRPr="00046F7C">
              <w:t>: Date of Birth reported does not match Date of Birth on NS</w:t>
            </w:r>
            <w:r w:rsidR="004D1F88">
              <w:t>I</w:t>
            </w:r>
          </w:p>
          <w:p w14:paraId="4A714FBA" w14:textId="2F78B889" w:rsidR="00425225" w:rsidRPr="008C2864" w:rsidRDefault="004C57E7">
            <w:pPr>
              <w:pStyle w:val="TableText0"/>
            </w:pPr>
            <w:r>
              <w:t>XXX</w:t>
            </w:r>
            <w:r w:rsidR="00425225" w:rsidRPr="008C2864">
              <w:t xml:space="preserve">: NSN record status is </w:t>
            </w:r>
            <w:r w:rsidR="00FF4112">
              <w:t>i</w:t>
            </w:r>
            <w:r w:rsidR="00425225" w:rsidRPr="008C2864">
              <w:t>nactive in NSI</w:t>
            </w:r>
          </w:p>
          <w:p w14:paraId="780C6045" w14:textId="63D766AB" w:rsidR="00425225" w:rsidRPr="00046F7C" w:rsidRDefault="004C57E7">
            <w:pPr>
              <w:pStyle w:val="TableText0"/>
            </w:pPr>
            <w:r>
              <w:t>XXX</w:t>
            </w:r>
            <w:r w:rsidR="00425225" w:rsidRPr="00046F7C">
              <w:t>: Gender reported does not match Gender on NS</w:t>
            </w:r>
            <w:r w:rsidR="004D1F88">
              <w:t>I</w:t>
            </w:r>
          </w:p>
          <w:p w14:paraId="6DD9A666" w14:textId="79B48E4D" w:rsidR="00281D54" w:rsidRPr="007001E2" w:rsidRDefault="004C57E7">
            <w:pPr>
              <w:pStyle w:val="TableText0"/>
            </w:pPr>
            <w:r>
              <w:t>XXX</w:t>
            </w:r>
            <w:r w:rsidR="00425225" w:rsidRPr="00046F7C">
              <w:t>: NAME</w:t>
            </w:r>
            <w:r w:rsidR="00214C2D">
              <w:t xml:space="preserve"> </w:t>
            </w:r>
            <w:r w:rsidR="00425225" w:rsidRPr="00046F7C">
              <w:t>ID reported does not match NAME</w:t>
            </w:r>
            <w:r w:rsidR="00214C2D">
              <w:t xml:space="preserve"> </w:t>
            </w:r>
            <w:r w:rsidR="00425225" w:rsidRPr="00046F7C">
              <w:t>ID from NS</w:t>
            </w:r>
            <w:r w:rsidR="004D1F88">
              <w:t>I</w:t>
            </w:r>
          </w:p>
        </w:tc>
      </w:tr>
      <w:tr w:rsidR="00EF6BFB" w:rsidRPr="00FE0D7C" w14:paraId="2D2F843A" w14:textId="77777777" w:rsidTr="758AD08F">
        <w:trPr>
          <w:trHeight w:val="300"/>
        </w:trPr>
        <w:tc>
          <w:tcPr>
            <w:tcW w:w="612" w:type="pct"/>
          </w:tcPr>
          <w:p w14:paraId="13A4812A" w14:textId="20BDADFE" w:rsidR="00EF6BFB" w:rsidRPr="00EF7AAC" w:rsidRDefault="00EF6BFB" w:rsidP="00EF6BFB">
            <w:pPr>
              <w:pStyle w:val="TableText0"/>
            </w:pPr>
            <w:r>
              <w:rPr>
                <w:rFonts w:cs="Calibri"/>
              </w:rPr>
              <w:t>IRD Number</w:t>
            </w:r>
          </w:p>
        </w:tc>
        <w:tc>
          <w:tcPr>
            <w:tcW w:w="1429" w:type="pct"/>
          </w:tcPr>
          <w:p w14:paraId="27C89AA7" w14:textId="6D6774A5" w:rsidR="00EF6BFB" w:rsidRDefault="00EF6BFB" w:rsidP="00EF6BFB">
            <w:pPr>
              <w:pStyle w:val="TableText0"/>
            </w:pPr>
            <w:r>
              <w:t xml:space="preserve">IRD number of the learner. The IRD number enables data matching to support the learner in claiming their Fees Free entitlement. Learners will apply for their Fees Free </w:t>
            </w:r>
            <w:r>
              <w:lastRenderedPageBreak/>
              <w:t>entitlement via myIR. To match the learner’s data provided by TEC, Inland Revenue will use the learner’s IRD number. (They will also use NSN and date of birth).</w:t>
            </w:r>
          </w:p>
          <w:p w14:paraId="28FBD511" w14:textId="076A1E9B" w:rsidR="00EF6BFB" w:rsidRPr="00AF1CB5" w:rsidRDefault="00EF6BFB" w:rsidP="00EF6BFB">
            <w:pPr>
              <w:pStyle w:val="TableText0"/>
            </w:pPr>
            <w:r>
              <w:t>While this field is not mandatory, TEOs are encouraged to provide the learner’s IRD number upon enrolment. If a learner is eligible and an IRD number has not been reported by their TEO they will be required to provide additional information via myIR to enable accurate matching. This may require the learner to seek additional information from their TEO to confirm their identity with Inland Revenue.</w:t>
            </w:r>
          </w:p>
        </w:tc>
        <w:tc>
          <w:tcPr>
            <w:tcW w:w="1632" w:type="pct"/>
          </w:tcPr>
          <w:p w14:paraId="15171977" w14:textId="5ABABB36" w:rsidR="00EF6BFB" w:rsidRDefault="00EF6BFB" w:rsidP="00EF6BFB">
            <w:pPr>
              <w:pStyle w:val="TableText0"/>
              <w:spacing w:before="30" w:after="30"/>
            </w:pPr>
            <w:r w:rsidRPr="002711CE">
              <w:rPr>
                <w:b/>
                <w:bCs/>
              </w:rPr>
              <w:lastRenderedPageBreak/>
              <w:t>Type:</w:t>
            </w:r>
            <w:r w:rsidRPr="002711CE">
              <w:t xml:space="preserve"> </w:t>
            </w:r>
            <w:r w:rsidR="00C7655E">
              <w:t>String</w:t>
            </w:r>
          </w:p>
          <w:p w14:paraId="30BB6A5D" w14:textId="34CB5AA7" w:rsidR="00875A9C" w:rsidRPr="002711CE" w:rsidRDefault="00875A9C" w:rsidP="00EF6BFB">
            <w:pPr>
              <w:pStyle w:val="TableText0"/>
              <w:spacing w:before="30" w:after="30"/>
            </w:pPr>
            <w:r w:rsidRPr="00875A9C">
              <w:rPr>
                <w:b/>
                <w:bCs/>
              </w:rPr>
              <w:t>Length:</w:t>
            </w:r>
            <w:r>
              <w:t xml:space="preserve"> 11</w:t>
            </w:r>
          </w:p>
          <w:p w14:paraId="7FEE7263" w14:textId="77777777" w:rsidR="00F03C70" w:rsidRDefault="00EF6BFB" w:rsidP="00EF6BFB">
            <w:pPr>
              <w:pStyle w:val="TableText0"/>
              <w:spacing w:before="30" w:after="30"/>
            </w:pPr>
            <w:r w:rsidRPr="002711CE">
              <w:rPr>
                <w:b/>
                <w:bCs/>
              </w:rPr>
              <w:t>Guidance:</w:t>
            </w:r>
            <w:r w:rsidR="005F4544">
              <w:rPr>
                <w:b/>
                <w:bCs/>
              </w:rPr>
              <w:t xml:space="preserve"> </w:t>
            </w:r>
            <w:r w:rsidR="00166E51" w:rsidRPr="00166E51">
              <w:t>IRD numbers</w:t>
            </w:r>
            <w:r w:rsidR="00166E51">
              <w:rPr>
                <w:b/>
                <w:bCs/>
              </w:rPr>
              <w:t xml:space="preserve"> </w:t>
            </w:r>
            <w:r w:rsidR="00166E51" w:rsidRPr="00AE4AAF">
              <w:t xml:space="preserve">are </w:t>
            </w:r>
            <w:r w:rsidR="00AE4AAF" w:rsidRPr="00AE4AAF">
              <w:t>either eight or nine digits</w:t>
            </w:r>
            <w:r w:rsidR="00A866E8">
              <w:t xml:space="preserve"> with dashes e.g.</w:t>
            </w:r>
            <w:r w:rsidR="00F03C70">
              <w:t>,</w:t>
            </w:r>
            <w:r w:rsidR="00A866E8">
              <w:t xml:space="preserve"> </w:t>
            </w:r>
            <w:r w:rsidR="005E2F56">
              <w:t>123-456-789</w:t>
            </w:r>
            <w:r w:rsidR="00F03C70">
              <w:t xml:space="preserve">. </w:t>
            </w:r>
            <w:r w:rsidR="005F4544" w:rsidRPr="008265D4">
              <w:t xml:space="preserve">Please enter </w:t>
            </w:r>
            <w:r w:rsidR="00317605">
              <w:lastRenderedPageBreak/>
              <w:t>leading</w:t>
            </w:r>
            <w:r w:rsidR="005F4544" w:rsidRPr="008265D4">
              <w:t xml:space="preserve"> zero in the first box if your IRD number is only 8 digits.</w:t>
            </w:r>
          </w:p>
          <w:p w14:paraId="404F02B4" w14:textId="4AAAECBE" w:rsidR="00EF6BFB" w:rsidRDefault="00EF6BFB" w:rsidP="00EF6BFB">
            <w:pPr>
              <w:pStyle w:val="TableText0"/>
              <w:spacing w:before="30" w:after="30"/>
            </w:pPr>
            <w:r w:rsidRPr="0087315A">
              <w:t>On</w:t>
            </w:r>
            <w:r>
              <w:t xml:space="preserve">ly provide an IRD number for a learner </w:t>
            </w:r>
            <w:r w:rsidR="00A86430">
              <w:t>may</w:t>
            </w:r>
            <w:r>
              <w:t xml:space="preserve"> meet the eligibility criteria for Fees Free at the time of enrolment. </w:t>
            </w:r>
          </w:p>
          <w:p w14:paraId="322787FC" w14:textId="77777777" w:rsidR="00EF6BFB" w:rsidRDefault="00EF6BFB" w:rsidP="00EF6BFB">
            <w:pPr>
              <w:pStyle w:val="TableText0"/>
              <w:spacing w:before="30" w:after="30"/>
            </w:pPr>
            <w:r>
              <w:t>However, in situations where you know they are not eligible, you will not need to collect their IRD number. For example, where a learner:</w:t>
            </w:r>
          </w:p>
          <w:p w14:paraId="3198AB29" w14:textId="7055A763" w:rsidR="00EF6BFB" w:rsidRDefault="00EF6BFB" w:rsidP="00B470F6">
            <w:pPr>
              <w:pStyle w:val="TableText0"/>
              <w:numPr>
                <w:ilvl w:val="0"/>
                <w:numId w:val="31"/>
              </w:numPr>
              <w:spacing w:before="30" w:after="30"/>
            </w:pPr>
            <w:r>
              <w:t xml:space="preserve">has received a </w:t>
            </w:r>
            <w:r w:rsidR="00C061B5">
              <w:t>F</w:t>
            </w:r>
            <w:r>
              <w:t xml:space="preserve">ees </w:t>
            </w:r>
            <w:r w:rsidR="00C061B5">
              <w:t>F</w:t>
            </w:r>
            <w:r>
              <w:t>ree entitlement previously (e.g. first-year Fees Free)</w:t>
            </w:r>
          </w:p>
          <w:p w14:paraId="48EB0ADA" w14:textId="7D47463B" w:rsidR="00EF6BFB" w:rsidRDefault="00EF6BFB" w:rsidP="00B470F6">
            <w:pPr>
              <w:pStyle w:val="TableText0"/>
              <w:numPr>
                <w:ilvl w:val="0"/>
                <w:numId w:val="31"/>
              </w:numPr>
              <w:spacing w:before="30" w:after="30"/>
            </w:pPr>
            <w:r>
              <w:t xml:space="preserve">is not studying an eligible </w:t>
            </w:r>
            <w:r w:rsidR="48FC06C2">
              <w:t>programme</w:t>
            </w:r>
          </w:p>
          <w:p w14:paraId="7C0C278E" w14:textId="77777777" w:rsidR="00EF6BFB" w:rsidRDefault="00EF6BFB" w:rsidP="00B470F6">
            <w:pPr>
              <w:pStyle w:val="TableText0"/>
              <w:numPr>
                <w:ilvl w:val="0"/>
                <w:numId w:val="31"/>
              </w:numPr>
              <w:spacing w:before="30" w:after="30"/>
            </w:pPr>
            <w:r>
              <w:t>does not meet prior study criteria</w:t>
            </w:r>
          </w:p>
          <w:p w14:paraId="706D1823" w14:textId="77777777" w:rsidR="00EF6BFB" w:rsidRDefault="00EF6BFB" w:rsidP="00EF6BFB">
            <w:pPr>
              <w:pStyle w:val="TableText0"/>
              <w:spacing w:before="30" w:after="30"/>
            </w:pPr>
            <w:r>
              <w:t>We are using Inland Revenue’s checksum code to v</w:t>
            </w:r>
            <w:r w:rsidRPr="00F27BB1">
              <w:t>alidat</w:t>
            </w:r>
            <w:r>
              <w:t>e the IRD number. However, we will not be able to determine if the learner provided an IRD number that does not belong to them. Inland Revenue will manage this situation.</w:t>
            </w:r>
          </w:p>
          <w:p w14:paraId="6029B87A" w14:textId="5EC342C6" w:rsidR="00EF6BFB" w:rsidRPr="00AF1CB5" w:rsidRDefault="00EF6BFB" w:rsidP="00EF6BFB">
            <w:pPr>
              <w:pStyle w:val="TableText0"/>
              <w:rPr>
                <w:b/>
                <w:bCs/>
              </w:rPr>
            </w:pPr>
            <w:r>
              <w:t xml:space="preserve">The validation rule will only be triggered if a value is provided in this field. </w:t>
            </w:r>
          </w:p>
        </w:tc>
        <w:tc>
          <w:tcPr>
            <w:tcW w:w="1326" w:type="pct"/>
          </w:tcPr>
          <w:p w14:paraId="03E590C8" w14:textId="77777777" w:rsidR="00EF6BFB" w:rsidRPr="002711CE" w:rsidRDefault="00EF6BFB" w:rsidP="00EF6BFB">
            <w:pPr>
              <w:pStyle w:val="TableText0"/>
              <w:spacing w:before="30" w:after="30"/>
              <w:rPr>
                <w:b/>
              </w:rPr>
            </w:pPr>
            <w:r w:rsidRPr="002711CE">
              <w:rPr>
                <w:b/>
                <w:noProof/>
              </w:rPr>
              <w:lastRenderedPageBreak/>
              <mc:AlternateContent>
                <mc:Choice Requires="wps">
                  <w:drawing>
                    <wp:anchor distT="0" distB="0" distL="114297" distR="114297" simplePos="0" relativeHeight="251658248" behindDoc="0" locked="0" layoutInCell="1" allowOverlap="1" wp14:anchorId="49C534BB" wp14:editId="2D84C07A">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68908B9E">
                    <v:line id="Straight Connector 1607979125"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2F976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3B970F37" w14:textId="18EFFCE2" w:rsidR="00EF6BFB" w:rsidRPr="00AF1CB5" w:rsidRDefault="00EF6BFB" w:rsidP="00EF6BFB">
            <w:pPr>
              <w:pStyle w:val="TableText0"/>
              <w:rPr>
                <w:b/>
                <w:bCs/>
                <w:noProof/>
              </w:rPr>
            </w:pPr>
            <w:r>
              <w:t>XXX</w:t>
            </w:r>
            <w:r w:rsidRPr="002711CE">
              <w:t xml:space="preserve">: </w:t>
            </w:r>
            <w:r>
              <w:t>IRD number is invalid</w:t>
            </w:r>
          </w:p>
        </w:tc>
      </w:tr>
      <w:tr w:rsidR="00EF6BFB" w:rsidRPr="00FE0D7C" w14:paraId="2D4FF344" w14:textId="77777777" w:rsidTr="758AD08F">
        <w:tc>
          <w:tcPr>
            <w:tcW w:w="612" w:type="pct"/>
          </w:tcPr>
          <w:p w14:paraId="6CB95DEE" w14:textId="77777777" w:rsidR="00EF6BFB" w:rsidRPr="00EF7AAC" w:rsidRDefault="00EF6BFB" w:rsidP="00EF6BFB">
            <w:pPr>
              <w:pStyle w:val="TableText0"/>
            </w:pPr>
            <w:r w:rsidRPr="00EF7AAC">
              <w:t>Gender</w:t>
            </w:r>
          </w:p>
        </w:tc>
        <w:tc>
          <w:tcPr>
            <w:tcW w:w="1429" w:type="pct"/>
          </w:tcPr>
          <w:p w14:paraId="1E556D99" w14:textId="48C78999" w:rsidR="00EF6BFB" w:rsidRPr="00AF1CB5" w:rsidRDefault="00EF6BFB" w:rsidP="00EF6BFB">
            <w:pPr>
              <w:pStyle w:val="TableText0"/>
            </w:pPr>
            <w:r w:rsidRPr="00AF1CB5">
              <w:t>A code to identify the gender of a learner.</w:t>
            </w:r>
          </w:p>
        </w:tc>
        <w:tc>
          <w:tcPr>
            <w:tcW w:w="1632" w:type="pct"/>
          </w:tcPr>
          <w:p w14:paraId="4E5A3D0E" w14:textId="77777777" w:rsidR="00EF6BFB" w:rsidRPr="00AF1CB5" w:rsidRDefault="00EF6BFB" w:rsidP="00EF6BFB">
            <w:pPr>
              <w:pStyle w:val="TableText0"/>
            </w:pPr>
            <w:r w:rsidRPr="00AF1CB5">
              <w:rPr>
                <w:b/>
                <w:bCs/>
              </w:rPr>
              <w:t>Length:</w:t>
            </w:r>
            <w:r w:rsidRPr="00AF1CB5">
              <w:t xml:space="preserve"> 1</w:t>
            </w:r>
          </w:p>
          <w:p w14:paraId="76E51DF2" w14:textId="093A98A4" w:rsidR="00EF6BFB" w:rsidRPr="00AF1CB5" w:rsidRDefault="00EF6BFB" w:rsidP="00EF6BFB">
            <w:pPr>
              <w:pStyle w:val="TableText0"/>
            </w:pPr>
            <w:r w:rsidRPr="00AF1CB5">
              <w:rPr>
                <w:b/>
                <w:bCs/>
              </w:rPr>
              <w:t>Type:</w:t>
            </w:r>
            <w:r w:rsidRPr="00AF1CB5">
              <w:t xml:space="preserve"> </w:t>
            </w:r>
            <w:r>
              <w:t>String</w:t>
            </w:r>
          </w:p>
          <w:p w14:paraId="6D959E14" w14:textId="77777777" w:rsidR="00EF6BFB" w:rsidRPr="00AF1CB5" w:rsidRDefault="00EF6BFB" w:rsidP="00EF6BFB">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F1CB5" w14:paraId="4ED56DEE" w14:textId="77777777" w:rsidTr="007250D1">
              <w:tc>
                <w:tcPr>
                  <w:tcW w:w="425" w:type="dxa"/>
                </w:tcPr>
                <w:bookmarkEnd w:id="53"/>
                <w:p w14:paraId="2CF9970B" w14:textId="77777777" w:rsidR="00EF6BFB" w:rsidRPr="00AF1CB5" w:rsidRDefault="00EF6BFB" w:rsidP="00EF6BFB">
                  <w:pPr>
                    <w:pStyle w:val="TableText0"/>
                    <w:rPr>
                      <w:b/>
                    </w:rPr>
                  </w:pPr>
                  <w:r w:rsidRPr="00AF1CB5">
                    <w:rPr>
                      <w:b/>
                    </w:rPr>
                    <w:t>M</w:t>
                  </w:r>
                </w:p>
              </w:tc>
              <w:tc>
                <w:tcPr>
                  <w:tcW w:w="3855" w:type="dxa"/>
                </w:tcPr>
                <w:p w14:paraId="7E243A17" w14:textId="77777777" w:rsidR="00EF6BFB" w:rsidRPr="00AF1CB5" w:rsidRDefault="00EF6BFB" w:rsidP="00EF6BFB">
                  <w:pPr>
                    <w:pStyle w:val="TableText0"/>
                    <w:rPr>
                      <w:b/>
                    </w:rPr>
                  </w:pPr>
                  <w:r w:rsidRPr="00AF1CB5">
                    <w:t>Male / Tāne</w:t>
                  </w:r>
                </w:p>
              </w:tc>
            </w:tr>
            <w:tr w:rsidR="00EF6BFB" w:rsidRPr="00AF1CB5" w14:paraId="3005570D" w14:textId="77777777" w:rsidTr="007250D1">
              <w:tc>
                <w:tcPr>
                  <w:tcW w:w="425" w:type="dxa"/>
                </w:tcPr>
                <w:p w14:paraId="6CE71AC0" w14:textId="77777777" w:rsidR="00EF6BFB" w:rsidRPr="00AF1CB5" w:rsidRDefault="00EF6BFB" w:rsidP="00EF6BFB">
                  <w:pPr>
                    <w:pStyle w:val="TableText0"/>
                    <w:rPr>
                      <w:b/>
                    </w:rPr>
                  </w:pPr>
                  <w:r w:rsidRPr="00AF1CB5">
                    <w:rPr>
                      <w:b/>
                    </w:rPr>
                    <w:t>F</w:t>
                  </w:r>
                </w:p>
              </w:tc>
              <w:tc>
                <w:tcPr>
                  <w:tcW w:w="3855" w:type="dxa"/>
                </w:tcPr>
                <w:p w14:paraId="78FA290A" w14:textId="77777777" w:rsidR="00EF6BFB" w:rsidRPr="00AF1CB5" w:rsidRDefault="00EF6BFB" w:rsidP="00EF6BFB">
                  <w:pPr>
                    <w:pStyle w:val="TableText0"/>
                    <w:rPr>
                      <w:b/>
                    </w:rPr>
                  </w:pPr>
                  <w:r w:rsidRPr="00AF1CB5">
                    <w:t>Female / Wahine</w:t>
                  </w:r>
                </w:p>
              </w:tc>
            </w:tr>
            <w:tr w:rsidR="00EF6BFB" w:rsidRPr="00AF1CB5" w14:paraId="30DE285D" w14:textId="77777777" w:rsidTr="007250D1">
              <w:tc>
                <w:tcPr>
                  <w:tcW w:w="425" w:type="dxa"/>
                </w:tcPr>
                <w:p w14:paraId="57E94F49" w14:textId="77777777" w:rsidR="00EF6BFB" w:rsidRPr="00AF1CB5" w:rsidRDefault="00EF6BFB" w:rsidP="00EF6BFB">
                  <w:pPr>
                    <w:pStyle w:val="TableText0"/>
                    <w:rPr>
                      <w:b/>
                    </w:rPr>
                  </w:pPr>
                  <w:r w:rsidRPr="00AF1CB5">
                    <w:rPr>
                      <w:b/>
                    </w:rPr>
                    <w:t>D</w:t>
                  </w:r>
                </w:p>
              </w:tc>
              <w:tc>
                <w:tcPr>
                  <w:tcW w:w="3855" w:type="dxa"/>
                </w:tcPr>
                <w:p w14:paraId="2C937AE3" w14:textId="31B8B5FF" w:rsidR="00EF6BFB" w:rsidRPr="00AF1CB5" w:rsidRDefault="00EF6BFB" w:rsidP="00EF6BFB">
                  <w:pPr>
                    <w:pStyle w:val="TableText0"/>
                    <w:rPr>
                      <w:b/>
                    </w:rPr>
                  </w:pPr>
                  <w:r w:rsidRPr="008C2864">
                    <w:t>Another gender / He ira kē anō</w:t>
                  </w:r>
                </w:p>
              </w:tc>
            </w:tr>
          </w:tbl>
          <w:p w14:paraId="55BF3FB7" w14:textId="67D86873" w:rsidR="00EF6BFB" w:rsidRPr="00AF1CB5" w:rsidRDefault="00EF6BFB" w:rsidP="00EF6BFB">
            <w:pPr>
              <w:pStyle w:val="TableText0"/>
              <w:rPr>
                <w:strike/>
                <w:highlight w:val="yellow"/>
              </w:rPr>
            </w:pPr>
          </w:p>
        </w:tc>
        <w:bookmarkStart w:id="54" w:name="_Toc154045270"/>
        <w:bookmarkStart w:id="55" w:name="_Toc154049081"/>
        <w:tc>
          <w:tcPr>
            <w:tcW w:w="1326" w:type="pct"/>
          </w:tcPr>
          <w:p w14:paraId="24FC37B5" w14:textId="77777777" w:rsidR="00EF6BFB" w:rsidRPr="00AF1CB5" w:rsidRDefault="00EF6BFB" w:rsidP="00EF6BFB">
            <w:pPr>
              <w:pStyle w:val="TableText0"/>
              <w:rPr>
                <w:b/>
                <w:bCs/>
              </w:rPr>
            </w:pPr>
            <w:r w:rsidRPr="00AF1CB5">
              <w:rPr>
                <w:b/>
                <w:bCs/>
                <w:noProof/>
              </w:rPr>
              <mc:AlternateContent>
                <mc:Choice Requires="wps">
                  <w:drawing>
                    <wp:anchor distT="0" distB="0" distL="114297" distR="114297" simplePos="0" relativeHeight="251658242"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170EB897">
                    <v:line id="Straight Connector 40"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15761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bookmarkEnd w:id="54"/>
            <w:bookmarkEnd w:id="55"/>
            <w:r w:rsidRPr="00AF1CB5">
              <w:rPr>
                <w:b/>
                <w:bCs/>
              </w:rPr>
              <w:t>Error:</w:t>
            </w:r>
          </w:p>
          <w:p w14:paraId="7AF1E7A1" w14:textId="5ADA44F6" w:rsidR="00EF6BFB" w:rsidRPr="00AF1CB5" w:rsidRDefault="00D57EB3" w:rsidP="00EF6BFB">
            <w:pPr>
              <w:pStyle w:val="TableText0"/>
            </w:pPr>
            <w:r>
              <w:t>XXX</w:t>
            </w:r>
            <w:r w:rsidR="00EF6BFB" w:rsidRPr="00AF1CB5">
              <w:t>: Gender is not M, F or D</w:t>
            </w:r>
          </w:p>
        </w:tc>
      </w:tr>
      <w:tr w:rsidR="00EF6BFB" w:rsidRPr="007001E2" w14:paraId="55F53F1F" w14:textId="77777777" w:rsidTr="758AD08F">
        <w:tc>
          <w:tcPr>
            <w:tcW w:w="612" w:type="pct"/>
          </w:tcPr>
          <w:p w14:paraId="6F344135" w14:textId="77777777" w:rsidR="00EF6BFB" w:rsidRPr="00EF7AAC" w:rsidRDefault="00EF6BFB" w:rsidP="00EF6BFB">
            <w:pPr>
              <w:pStyle w:val="TableText0"/>
            </w:pPr>
            <w:r w:rsidRPr="00EF7AAC">
              <w:t>Date of Birth</w:t>
            </w:r>
          </w:p>
        </w:tc>
        <w:tc>
          <w:tcPr>
            <w:tcW w:w="1429" w:type="pct"/>
          </w:tcPr>
          <w:p w14:paraId="42B66F5C" w14:textId="77777777" w:rsidR="00EF6BFB" w:rsidRPr="001B1C54" w:rsidRDefault="00EF6BFB" w:rsidP="00EF6BFB">
            <w:pPr>
              <w:pStyle w:val="TableText0"/>
            </w:pPr>
            <w:r w:rsidRPr="001B1C54">
              <w:t>The day, month, and year of birth of the learner.</w:t>
            </w:r>
          </w:p>
        </w:tc>
        <w:tc>
          <w:tcPr>
            <w:tcW w:w="1632" w:type="pct"/>
          </w:tcPr>
          <w:p w14:paraId="6BDB05D8" w14:textId="358A6B7F" w:rsidR="00EF6BFB" w:rsidRPr="007B38F2" w:rsidRDefault="00EF6BFB" w:rsidP="00EF6BFB">
            <w:pPr>
              <w:pStyle w:val="TableText0"/>
              <w:rPr>
                <w:b/>
                <w:bCs/>
              </w:rPr>
            </w:pPr>
            <w:r w:rsidRPr="001C109C">
              <w:rPr>
                <w:b/>
                <w:bCs/>
              </w:rPr>
              <w:t>Type:</w:t>
            </w:r>
            <w:r w:rsidRPr="007B38F2">
              <w:rPr>
                <w:b/>
                <w:bCs/>
              </w:rPr>
              <w:t xml:space="preserve"> </w:t>
            </w:r>
            <w:r w:rsidRPr="007B38F2">
              <w:t>Date</w:t>
            </w:r>
          </w:p>
          <w:p w14:paraId="50C267E3" w14:textId="768A608F" w:rsidR="00EF6BFB" w:rsidRPr="007B38F2" w:rsidRDefault="00EF6BFB" w:rsidP="00EF6BFB">
            <w:pPr>
              <w:pStyle w:val="TableText0"/>
            </w:pPr>
            <w:r w:rsidRPr="00E629B4">
              <w:rPr>
                <w:b/>
                <w:bCs/>
              </w:rPr>
              <w:t>Guidance</w:t>
            </w:r>
            <w:r w:rsidRPr="001C109C">
              <w:rPr>
                <w:b/>
                <w:bCs/>
              </w:rPr>
              <w:t>:</w:t>
            </w:r>
            <w:r w:rsidRPr="007B38F2">
              <w:rPr>
                <w:b/>
                <w:bCs/>
              </w:rPr>
              <w:t xml:space="preserve"> </w:t>
            </w:r>
            <w:r w:rsidRPr="007B38F2">
              <w:t>2024-04-08</w:t>
            </w:r>
            <w:r w:rsidRPr="007B38F2" w:rsidDel="00B87F1C">
              <w:t xml:space="preserve"> </w:t>
            </w:r>
          </w:p>
          <w:p w14:paraId="384820EE" w14:textId="3C4F2D95" w:rsidR="00EF6BFB" w:rsidRPr="00C26418" w:rsidRDefault="00EF6BFB" w:rsidP="00EF6BFB">
            <w:pPr>
              <w:pStyle w:val="paragraph"/>
              <w:spacing w:before="0" w:beforeAutospacing="0" w:after="0" w:afterAutospacing="0"/>
              <w:textAlignment w:val="baseline"/>
              <w:rPr>
                <w:rFonts w:asciiTheme="minorHAnsi" w:eastAsia="Arial" w:hAnsiTheme="minorHAnsi" w:cstheme="minorBidi"/>
                <w:sz w:val="20"/>
                <w:szCs w:val="20"/>
              </w:rPr>
            </w:pPr>
            <w:r w:rsidRPr="32B78803">
              <w:rPr>
                <w:rFonts w:asciiTheme="minorHAnsi" w:eastAsia="Arial" w:hAnsiTheme="minorHAnsi" w:cstheme="minorBidi"/>
                <w:sz w:val="20"/>
                <w:szCs w:val="20"/>
              </w:rPr>
              <w:t xml:space="preserve">You must use ISO-8601 for your dates. </w:t>
            </w:r>
          </w:p>
        </w:tc>
        <w:tc>
          <w:tcPr>
            <w:tcW w:w="1326" w:type="pct"/>
          </w:tcPr>
          <w:p w14:paraId="422421FA" w14:textId="77777777" w:rsidR="00EF6BFB" w:rsidRPr="001C109C" w:rsidRDefault="00EF6BFB" w:rsidP="00EF6BFB">
            <w:pPr>
              <w:pStyle w:val="TableText0"/>
              <w:rPr>
                <w:b/>
                <w:bCs/>
              </w:rPr>
            </w:pPr>
            <w:r w:rsidRPr="001C109C">
              <w:rPr>
                <w:b/>
                <w:bCs/>
              </w:rPr>
              <w:t>Error:</w:t>
            </w:r>
          </w:p>
          <w:p w14:paraId="7F3853A6" w14:textId="5F790CE9" w:rsidR="00EF6BFB" w:rsidRPr="001C109C" w:rsidRDefault="00D57EB3" w:rsidP="00EF6BFB">
            <w:pPr>
              <w:pStyle w:val="TableText0"/>
            </w:pPr>
            <w:r>
              <w:t>XXX</w:t>
            </w:r>
            <w:r w:rsidR="00EF6BFB" w:rsidRPr="001C109C">
              <w:t>: Date of Birth is invalid or blank</w:t>
            </w:r>
          </w:p>
          <w:p w14:paraId="2EEE13B9" w14:textId="55C8B6ED" w:rsidR="00EF6BFB" w:rsidRPr="001C109C" w:rsidRDefault="00D57EB3" w:rsidP="00EF6BFB">
            <w:pPr>
              <w:pStyle w:val="TableText0"/>
            </w:pPr>
            <w:r>
              <w:t>XXX</w:t>
            </w:r>
            <w:r w:rsidR="00EF6BFB" w:rsidRPr="001C109C">
              <w:t xml:space="preserve">: Age is less than 5 or greater than 100 </w:t>
            </w:r>
          </w:p>
          <w:p w14:paraId="74FAD61E" w14:textId="7C520571" w:rsidR="00EF6BFB" w:rsidRPr="001C109C" w:rsidRDefault="00EF6BFB" w:rsidP="00EF6BFB">
            <w:pPr>
              <w:pStyle w:val="TableText0"/>
            </w:pPr>
            <w:r w:rsidRPr="001C109C">
              <w:rPr>
                <w:rStyle w:val="normaltextrun"/>
                <w:rFonts w:ascii="Calibri" w:hAnsi="Calibri" w:cs="Calibri"/>
                <w:shd w:val="clear" w:color="auto" w:fill="FFFFFF"/>
              </w:rPr>
              <w:t>XXX: The format is invalid</w:t>
            </w:r>
            <w:r w:rsidRPr="001C109C">
              <w:rPr>
                <w:rStyle w:val="eop"/>
                <w:rFonts w:ascii="Calibri" w:hAnsi="Calibri" w:cs="Calibri"/>
                <w:shd w:val="clear" w:color="auto" w:fill="FFFFFF"/>
              </w:rPr>
              <w:t> </w:t>
            </w:r>
          </w:p>
        </w:tc>
      </w:tr>
      <w:tr w:rsidR="00EF6BFB" w:rsidRPr="000C1948" w14:paraId="38EDEB24" w14:textId="77777777" w:rsidTr="758AD08F">
        <w:tc>
          <w:tcPr>
            <w:tcW w:w="612" w:type="pct"/>
          </w:tcPr>
          <w:p w14:paraId="3C837CC7" w14:textId="77777777" w:rsidR="00EF6BFB" w:rsidRPr="00EF7AAC" w:rsidRDefault="00EF6BFB" w:rsidP="00EF6BFB">
            <w:pPr>
              <w:pStyle w:val="TableText0"/>
            </w:pPr>
            <w:r w:rsidRPr="00EF7AAC">
              <w:lastRenderedPageBreak/>
              <w:t>Name ID Code</w:t>
            </w:r>
          </w:p>
          <w:p w14:paraId="1B56A314" w14:textId="77777777" w:rsidR="00EF6BFB" w:rsidRPr="00EF7AAC" w:rsidRDefault="00EF6BFB" w:rsidP="00EF6BFB">
            <w:pPr>
              <w:pStyle w:val="TableText0"/>
            </w:pPr>
          </w:p>
          <w:p w14:paraId="65BB065D" w14:textId="77777777" w:rsidR="00EF6BFB" w:rsidRPr="00EF7AAC" w:rsidRDefault="00EF6BFB" w:rsidP="00EF6BFB">
            <w:pPr>
              <w:pStyle w:val="TableText0"/>
            </w:pPr>
          </w:p>
        </w:tc>
        <w:tc>
          <w:tcPr>
            <w:tcW w:w="1429" w:type="pct"/>
          </w:tcPr>
          <w:p w14:paraId="5BFB5B49" w14:textId="4E428953" w:rsidR="00EF6BFB" w:rsidRPr="000C1948" w:rsidRDefault="00EF6BFB" w:rsidP="00EF6BFB">
            <w:pPr>
              <w:pStyle w:val="TableText0"/>
            </w:pPr>
            <w:r w:rsidRPr="000C1948">
              <w:t xml:space="preserve">The first four characters of a learner’s surname plus initial of first legal name. </w:t>
            </w:r>
            <w:r>
              <w:t>If the learner does not have a first name, use the first five characters for the surname.</w:t>
            </w:r>
          </w:p>
          <w:p w14:paraId="54E9E9C4" w14:textId="23C652C1" w:rsidR="00EF6BFB" w:rsidRPr="000C1948" w:rsidRDefault="00EF6BFB" w:rsidP="00EF6BFB">
            <w:pPr>
              <w:pStyle w:val="TableText0"/>
            </w:pPr>
            <w:r w:rsidRPr="000C1948">
              <w:t>This is new data is required for validating the identity of a learner and their associated NSN.</w:t>
            </w:r>
          </w:p>
        </w:tc>
        <w:tc>
          <w:tcPr>
            <w:tcW w:w="1632" w:type="pct"/>
          </w:tcPr>
          <w:p w14:paraId="2CB9F3C6" w14:textId="77777777" w:rsidR="00EF6BFB" w:rsidRPr="000C1948" w:rsidRDefault="00EF6BFB" w:rsidP="00EF6BFB">
            <w:pPr>
              <w:pStyle w:val="TableText0"/>
            </w:pPr>
            <w:r w:rsidRPr="000C1948">
              <w:rPr>
                <w:b/>
                <w:bCs/>
              </w:rPr>
              <w:t>Length:</w:t>
            </w:r>
            <w:r w:rsidRPr="000C1948">
              <w:t xml:space="preserve"> 5</w:t>
            </w:r>
          </w:p>
          <w:p w14:paraId="74C9B829" w14:textId="29077031" w:rsidR="00EF6BFB" w:rsidRPr="000C1948" w:rsidRDefault="00EF6BFB" w:rsidP="00EF6BFB">
            <w:pPr>
              <w:pStyle w:val="TableText0"/>
            </w:pPr>
            <w:r w:rsidRPr="000C1948">
              <w:rPr>
                <w:b/>
                <w:bCs/>
              </w:rPr>
              <w:t>Type:</w:t>
            </w:r>
            <w:r w:rsidRPr="000C1948">
              <w:t xml:space="preserve"> </w:t>
            </w:r>
            <w:r>
              <w:t>String</w:t>
            </w:r>
          </w:p>
          <w:p w14:paraId="2ECB04B2" w14:textId="77777777" w:rsidR="00EF6BFB" w:rsidRPr="000C1948" w:rsidRDefault="00EF6BFB" w:rsidP="00EF6BFB">
            <w:pPr>
              <w:pStyle w:val="TableText0"/>
            </w:pPr>
            <w:r w:rsidRPr="000C1948">
              <w:rPr>
                <w:b/>
                <w:bCs/>
              </w:rPr>
              <w:t xml:space="preserve">Guidance: </w:t>
            </w:r>
            <w:r w:rsidRPr="000C1948">
              <w:t>The value is generated by your organisation from the learner’s name. The NAMEID is generated from the first four characters of the surname and the first initial of forename 1.</w:t>
            </w:r>
          </w:p>
          <w:p w14:paraId="3D7FDBA2" w14:textId="346EA5E6" w:rsidR="00EF6BFB" w:rsidRPr="000C1948" w:rsidRDefault="00EF6BFB" w:rsidP="00EF6BFB">
            <w:pPr>
              <w:pStyle w:val="TableText0"/>
            </w:pPr>
            <w:r w:rsidRPr="000C1948">
              <w:t>Characters must be capitalised. If the surname is less than 4 characters, then blanks must be inserted before forename initial. The initial must be in the fifth position.</w:t>
            </w:r>
            <w:r>
              <w:t xml:space="preserve"> For example:</w:t>
            </w:r>
          </w:p>
          <w:p w14:paraId="6D19ADD1" w14:textId="77777777" w:rsidR="00EF6BFB" w:rsidRPr="000C1948" w:rsidRDefault="00EF6BFB" w:rsidP="00EF6BFB">
            <w:pPr>
              <w:pStyle w:val="Tablebullet0"/>
            </w:pPr>
            <w:r w:rsidRPr="000C1948">
              <w:t xml:space="preserve">LEE A for Andrew Lee </w:t>
            </w:r>
          </w:p>
          <w:p w14:paraId="7FF0A428" w14:textId="2CCA2FD5" w:rsidR="00EF6BFB" w:rsidRDefault="00EF6BFB" w:rsidP="00EF6BFB">
            <w:pPr>
              <w:pStyle w:val="Tablebullet0"/>
            </w:pPr>
            <w:r w:rsidRPr="000C1948">
              <w:t>VAN M for Michael van der Hum</w:t>
            </w:r>
          </w:p>
          <w:p w14:paraId="50F6D225" w14:textId="37A39C0B" w:rsidR="00EF6BFB" w:rsidRDefault="00EF6BFB" w:rsidP="00EF6BFB">
            <w:pPr>
              <w:pStyle w:val="Tablebullet0"/>
            </w:pPr>
            <w:r w:rsidRPr="000C1948">
              <w:t>DE WP</w:t>
            </w:r>
            <w:r>
              <w:t xml:space="preserve"> </w:t>
            </w:r>
            <w:r w:rsidRPr="000C1948">
              <w:t>for Peter de Wittering</w:t>
            </w:r>
          </w:p>
          <w:p w14:paraId="32E3C1FA" w14:textId="6959D7DC" w:rsidR="00EF6BFB" w:rsidRDefault="00EF6BFB" w:rsidP="00EF6BFB">
            <w:pPr>
              <w:pStyle w:val="Tablebullet0"/>
            </w:pPr>
            <w:r>
              <w:t xml:space="preserve">KHSID for </w:t>
            </w:r>
            <w:r w:rsidRPr="0098472A">
              <w:t>Khsithesh Devi</w:t>
            </w:r>
          </w:p>
          <w:p w14:paraId="372E56DE" w14:textId="38E1FDDF" w:rsidR="00EF6BFB" w:rsidRPr="000C1948" w:rsidRDefault="00EF6BFB" w:rsidP="00EF6BFB">
            <w:pPr>
              <w:pStyle w:val="Tablebullet0"/>
            </w:pPr>
            <w:r w:rsidRPr="000C1948">
              <w:t>O’COB</w:t>
            </w:r>
            <w:r>
              <w:t xml:space="preserve"> </w:t>
            </w:r>
            <w:r w:rsidRPr="000C1948">
              <w:t xml:space="preserve">for Brian O’Connor </w:t>
            </w:r>
          </w:p>
          <w:p w14:paraId="06A4140B" w14:textId="0C7765A2" w:rsidR="00EF6BFB" w:rsidRPr="000C1948" w:rsidRDefault="00EF6BFB" w:rsidP="00EF6BFB">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14:paraId="5FA195C1" w14:textId="77777777" w:rsidR="00EF6BFB" w:rsidRPr="000C1948" w:rsidRDefault="00EF6BFB" w:rsidP="00EF6BFB">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3C6D4355">
                    <v:line id="Straight Connector 33"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7F728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noProof/>
              </w:rPr>
              <mc:AlternateContent>
                <mc:Choice Requires="wps">
                  <w:drawing>
                    <wp:anchor distT="0" distB="0" distL="114297" distR="114297" simplePos="0" relativeHeight="251658243"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0642285D">
                    <v:line id="Straight Connector 58"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37D01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0C1948">
              <w:rPr>
                <w:b/>
                <w:bCs/>
              </w:rPr>
              <w:t>Error:</w:t>
            </w:r>
          </w:p>
          <w:p w14:paraId="40BAB7B2" w14:textId="77777777" w:rsidR="00EF6BFB" w:rsidRDefault="00EF6BFB" w:rsidP="00EF6BFB">
            <w:pPr>
              <w:pStyle w:val="TableText0"/>
            </w:pPr>
            <w:r w:rsidRPr="000C1948">
              <w:t>XXX: NAME</w:t>
            </w:r>
            <w:r>
              <w:t xml:space="preserve"> </w:t>
            </w:r>
            <w:r w:rsidRPr="000C1948">
              <w:t>ID is blank</w:t>
            </w:r>
          </w:p>
          <w:p w14:paraId="54FAE9F3" w14:textId="09063B01" w:rsidR="00EF6BFB" w:rsidRPr="000841CA" w:rsidRDefault="00D57EB3" w:rsidP="00EF6BFB">
            <w:pPr>
              <w:pStyle w:val="TableText0"/>
            </w:pPr>
            <w:r>
              <w:t>XXX</w:t>
            </w:r>
            <w:r w:rsidR="00EF6BFB">
              <w:t>: NAME ID is not 5 characters</w:t>
            </w:r>
          </w:p>
        </w:tc>
      </w:tr>
      <w:tr w:rsidR="00EF6BFB" w:rsidRPr="007001E2" w14:paraId="6B88E37C" w14:textId="77777777" w:rsidTr="758AD08F">
        <w:tc>
          <w:tcPr>
            <w:tcW w:w="612" w:type="pct"/>
            <w:tcBorders>
              <w:bottom w:val="single" w:sz="4" w:space="0" w:color="auto"/>
            </w:tcBorders>
          </w:tcPr>
          <w:p w14:paraId="1A629215" w14:textId="77777777" w:rsidR="00EF6BFB" w:rsidRPr="00EF7AAC" w:rsidRDefault="00EF6BFB" w:rsidP="00EF6BFB">
            <w:pPr>
              <w:pStyle w:val="TableText0"/>
            </w:pPr>
            <w:r w:rsidRPr="00EF7AAC">
              <w:t>Main Activity at 1 October in Year Prior to Formal Enrolment</w:t>
            </w:r>
          </w:p>
        </w:tc>
        <w:tc>
          <w:tcPr>
            <w:tcW w:w="1429" w:type="pct"/>
            <w:tcBorders>
              <w:bottom w:val="single" w:sz="4" w:space="0" w:color="auto"/>
            </w:tcBorders>
          </w:tcPr>
          <w:p w14:paraId="528AE67A" w14:textId="4D5F39A1" w:rsidR="00EF6BFB" w:rsidRPr="0088481D" w:rsidRDefault="00EF6BFB" w:rsidP="00EF6BFB">
            <w:pPr>
              <w:pStyle w:val="TableText0"/>
            </w:pPr>
            <w:r>
              <w:t>T</w:t>
            </w:r>
            <w:r w:rsidRPr="0088481D">
              <w:t xml:space="preserve">he main activity or occupation for the </w:t>
            </w:r>
            <w:r>
              <w:t>learner</w:t>
            </w:r>
            <w:r w:rsidRPr="0088481D">
              <w:t xml:space="preserve"> on 1 October of the year prior to enrolling a </w:t>
            </w:r>
            <w:r>
              <w:t>learner</w:t>
            </w:r>
            <w:r w:rsidRPr="0088481D">
              <w:t xml:space="preserve">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35B8AEA9" w14:textId="77777777" w:rsidR="00EF6BFB" w:rsidRPr="007001E2" w:rsidRDefault="00EF6BFB" w:rsidP="00EF6BFB">
            <w:pPr>
              <w:pStyle w:val="TableText0"/>
            </w:pPr>
            <w:r w:rsidRPr="0088481D">
              <w:t xml:space="preserve">If the </w:t>
            </w:r>
            <w:r>
              <w:t>learner</w:t>
            </w:r>
            <w:r w:rsidRPr="0088481D">
              <w:t xml:space="preserve"> enrolled for the first time between 1 October and 31 December of the </w:t>
            </w:r>
            <w:r w:rsidRPr="0088481D">
              <w:lastRenderedPageBreak/>
              <w:t>current year, then report the main activity on 1 October of the current year.</w:t>
            </w:r>
          </w:p>
        </w:tc>
        <w:tc>
          <w:tcPr>
            <w:tcW w:w="1632" w:type="pct"/>
            <w:tcBorders>
              <w:bottom w:val="single" w:sz="4" w:space="0" w:color="auto"/>
            </w:tcBorders>
          </w:tcPr>
          <w:p w14:paraId="7BFBDC40" w14:textId="78BAA024" w:rsidR="00EF6BFB" w:rsidRDefault="00EF6BFB" w:rsidP="00EF6BFB">
            <w:pPr>
              <w:pStyle w:val="TableText0"/>
            </w:pPr>
            <w:r w:rsidRPr="00ED4C67">
              <w:rPr>
                <w:b/>
                <w:bCs/>
              </w:rPr>
              <w:lastRenderedPageBreak/>
              <w:t>Type:</w:t>
            </w:r>
            <w:r>
              <w:t xml:space="preserve"> String</w:t>
            </w:r>
          </w:p>
          <w:p w14:paraId="380BCBCB" w14:textId="77777777" w:rsidR="00EF6BFB" w:rsidRPr="00CB6657"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8B9C550" w14:textId="77777777">
              <w:tc>
                <w:tcPr>
                  <w:tcW w:w="425" w:type="dxa"/>
                </w:tcPr>
                <w:p w14:paraId="3795ECD5" w14:textId="77777777" w:rsidR="00EF6BFB" w:rsidRDefault="00EF6BFB" w:rsidP="00EF6BFB">
                  <w:pPr>
                    <w:pStyle w:val="TableText0"/>
                    <w:rPr>
                      <w:b/>
                    </w:rPr>
                  </w:pPr>
                  <w:r>
                    <w:rPr>
                      <w:b/>
                    </w:rPr>
                    <w:t>01</w:t>
                  </w:r>
                </w:p>
              </w:tc>
              <w:tc>
                <w:tcPr>
                  <w:tcW w:w="3855" w:type="dxa"/>
                </w:tcPr>
                <w:p w14:paraId="0DAB892A" w14:textId="77777777" w:rsidR="00EF6BFB" w:rsidRDefault="00EF6BFB" w:rsidP="00EF6BFB">
                  <w:pPr>
                    <w:pStyle w:val="TableText0"/>
                    <w:rPr>
                      <w:b/>
                    </w:rPr>
                  </w:pPr>
                  <w:r w:rsidRPr="000363D5">
                    <w:t xml:space="preserve">Secondary school </w:t>
                  </w:r>
                  <w:r>
                    <w:t>student</w:t>
                  </w:r>
                  <w:r w:rsidRPr="000363D5">
                    <w:t xml:space="preserve"> </w:t>
                  </w:r>
                </w:p>
              </w:tc>
            </w:tr>
            <w:tr w:rsidR="00EF6BFB" w14:paraId="0BEF8289" w14:textId="77777777">
              <w:tc>
                <w:tcPr>
                  <w:tcW w:w="425" w:type="dxa"/>
                </w:tcPr>
                <w:p w14:paraId="59D33240" w14:textId="77777777" w:rsidR="00EF6BFB" w:rsidRDefault="00EF6BFB" w:rsidP="00EF6BFB">
                  <w:pPr>
                    <w:pStyle w:val="TableText0"/>
                    <w:rPr>
                      <w:b/>
                    </w:rPr>
                  </w:pPr>
                  <w:r>
                    <w:rPr>
                      <w:b/>
                    </w:rPr>
                    <w:t>02</w:t>
                  </w:r>
                </w:p>
              </w:tc>
              <w:tc>
                <w:tcPr>
                  <w:tcW w:w="3855" w:type="dxa"/>
                </w:tcPr>
                <w:p w14:paraId="163BB731" w14:textId="77777777" w:rsidR="00EF6BFB" w:rsidRDefault="00EF6BFB" w:rsidP="00EF6BFB">
                  <w:pPr>
                    <w:pStyle w:val="TableText0"/>
                    <w:rPr>
                      <w:b/>
                    </w:rPr>
                  </w:pPr>
                  <w:r w:rsidRPr="000363D5">
                    <w:t xml:space="preserve">Non-employed or beneficiary (excluding retired) </w:t>
                  </w:r>
                </w:p>
              </w:tc>
            </w:tr>
            <w:tr w:rsidR="00EF6BFB" w14:paraId="0E5FA8ED" w14:textId="77777777">
              <w:tc>
                <w:tcPr>
                  <w:tcW w:w="425" w:type="dxa"/>
                </w:tcPr>
                <w:p w14:paraId="7E6F69ED" w14:textId="77777777" w:rsidR="00EF6BFB" w:rsidRDefault="00EF6BFB" w:rsidP="00EF6BFB">
                  <w:pPr>
                    <w:pStyle w:val="TableText0"/>
                    <w:rPr>
                      <w:b/>
                    </w:rPr>
                  </w:pPr>
                  <w:r>
                    <w:rPr>
                      <w:b/>
                    </w:rPr>
                    <w:t>03</w:t>
                  </w:r>
                </w:p>
              </w:tc>
              <w:tc>
                <w:tcPr>
                  <w:tcW w:w="3855" w:type="dxa"/>
                </w:tcPr>
                <w:p w14:paraId="133FB717" w14:textId="77777777" w:rsidR="00EF6BFB" w:rsidRDefault="00EF6BFB" w:rsidP="00EF6BFB">
                  <w:pPr>
                    <w:pStyle w:val="TableText0"/>
                    <w:rPr>
                      <w:b/>
                    </w:rPr>
                  </w:pPr>
                  <w:r w:rsidRPr="000363D5">
                    <w:t>Wage or salary worker</w:t>
                  </w:r>
                  <w:r w:rsidRPr="000363D5">
                    <w:rPr>
                      <w:b/>
                      <w:bCs/>
                    </w:rPr>
                    <w:t xml:space="preserve"> </w:t>
                  </w:r>
                </w:p>
              </w:tc>
            </w:tr>
            <w:tr w:rsidR="00EF6BFB" w14:paraId="43729DA9" w14:textId="77777777">
              <w:tc>
                <w:tcPr>
                  <w:tcW w:w="425" w:type="dxa"/>
                </w:tcPr>
                <w:p w14:paraId="06E04F16" w14:textId="77777777" w:rsidR="00EF6BFB" w:rsidRDefault="00EF6BFB" w:rsidP="00EF6BFB">
                  <w:pPr>
                    <w:pStyle w:val="TableText0"/>
                    <w:rPr>
                      <w:b/>
                    </w:rPr>
                  </w:pPr>
                  <w:r>
                    <w:rPr>
                      <w:b/>
                    </w:rPr>
                    <w:t>04</w:t>
                  </w:r>
                </w:p>
              </w:tc>
              <w:tc>
                <w:tcPr>
                  <w:tcW w:w="3855" w:type="dxa"/>
                </w:tcPr>
                <w:p w14:paraId="6646C14D" w14:textId="77777777" w:rsidR="00EF6BFB" w:rsidRDefault="00EF6BFB" w:rsidP="00EF6BFB">
                  <w:pPr>
                    <w:pStyle w:val="TableText0"/>
                    <w:rPr>
                      <w:b/>
                    </w:rPr>
                  </w:pPr>
                  <w:r w:rsidRPr="000363D5">
                    <w:t>Self-employed</w:t>
                  </w:r>
                </w:p>
              </w:tc>
            </w:tr>
            <w:tr w:rsidR="00EF6BFB" w14:paraId="7D40DDB9" w14:textId="77777777">
              <w:tc>
                <w:tcPr>
                  <w:tcW w:w="425" w:type="dxa"/>
                </w:tcPr>
                <w:p w14:paraId="1F172B72" w14:textId="77777777" w:rsidR="00EF6BFB" w:rsidRDefault="00EF6BFB" w:rsidP="00EF6BFB">
                  <w:pPr>
                    <w:pStyle w:val="TableText0"/>
                    <w:rPr>
                      <w:b/>
                    </w:rPr>
                  </w:pPr>
                  <w:r>
                    <w:rPr>
                      <w:b/>
                    </w:rPr>
                    <w:t>05</w:t>
                  </w:r>
                </w:p>
              </w:tc>
              <w:tc>
                <w:tcPr>
                  <w:tcW w:w="3855" w:type="dxa"/>
                </w:tcPr>
                <w:p w14:paraId="56EA8017" w14:textId="77777777" w:rsidR="00EF6BFB" w:rsidRDefault="00EF6BFB" w:rsidP="00EF6BFB">
                  <w:pPr>
                    <w:pStyle w:val="TableText0"/>
                    <w:rPr>
                      <w:b/>
                    </w:rPr>
                  </w:pPr>
                  <w:r w:rsidRPr="000363D5">
                    <w:t xml:space="preserve">University </w:t>
                  </w:r>
                  <w:r>
                    <w:t>student</w:t>
                  </w:r>
                </w:p>
              </w:tc>
            </w:tr>
            <w:tr w:rsidR="00EF6BFB" w14:paraId="10EF9807" w14:textId="77777777">
              <w:tc>
                <w:tcPr>
                  <w:tcW w:w="425" w:type="dxa"/>
                </w:tcPr>
                <w:p w14:paraId="3C870D93" w14:textId="77777777" w:rsidR="00EF6BFB" w:rsidRDefault="00EF6BFB" w:rsidP="00EF6BFB">
                  <w:pPr>
                    <w:pStyle w:val="TableText0"/>
                    <w:rPr>
                      <w:b/>
                    </w:rPr>
                  </w:pPr>
                  <w:r>
                    <w:rPr>
                      <w:b/>
                    </w:rPr>
                    <w:t>06</w:t>
                  </w:r>
                </w:p>
              </w:tc>
              <w:tc>
                <w:tcPr>
                  <w:tcW w:w="3855" w:type="dxa"/>
                </w:tcPr>
                <w:p w14:paraId="2420948D" w14:textId="77777777" w:rsidR="00EF6BFB" w:rsidRPr="00042D5B" w:rsidRDefault="00EF6BFB" w:rsidP="00EF6BFB">
                  <w:pPr>
                    <w:pStyle w:val="TableText0"/>
                  </w:pPr>
                  <w:r w:rsidRPr="000363D5">
                    <w:t xml:space="preserve">Polytechnic </w:t>
                  </w:r>
                  <w:r>
                    <w:t>student</w:t>
                  </w:r>
                </w:p>
              </w:tc>
            </w:tr>
            <w:tr w:rsidR="00EF6BFB" w14:paraId="7C013D45" w14:textId="77777777">
              <w:tc>
                <w:tcPr>
                  <w:tcW w:w="425" w:type="dxa"/>
                </w:tcPr>
                <w:p w14:paraId="52A7FDDD" w14:textId="77777777" w:rsidR="00EF6BFB" w:rsidRDefault="00EF6BFB" w:rsidP="00EF6BFB">
                  <w:pPr>
                    <w:pStyle w:val="TableText0"/>
                    <w:rPr>
                      <w:b/>
                    </w:rPr>
                  </w:pPr>
                  <w:r>
                    <w:rPr>
                      <w:b/>
                    </w:rPr>
                    <w:t>07</w:t>
                  </w:r>
                </w:p>
              </w:tc>
              <w:tc>
                <w:tcPr>
                  <w:tcW w:w="3855" w:type="dxa"/>
                </w:tcPr>
                <w:p w14:paraId="11C2DF67" w14:textId="77777777" w:rsidR="00EF6BFB" w:rsidRPr="00042D5B" w:rsidRDefault="00EF6BFB" w:rsidP="00EF6BFB">
                  <w:pPr>
                    <w:pStyle w:val="TableText0"/>
                  </w:pPr>
                  <w:r w:rsidRPr="000363D5">
                    <w:t xml:space="preserve">College of Education </w:t>
                  </w:r>
                  <w:r>
                    <w:t>student</w:t>
                  </w:r>
                </w:p>
              </w:tc>
            </w:tr>
            <w:tr w:rsidR="00EF6BFB" w14:paraId="24946014" w14:textId="77777777">
              <w:tc>
                <w:tcPr>
                  <w:tcW w:w="425" w:type="dxa"/>
                </w:tcPr>
                <w:p w14:paraId="56986B83" w14:textId="77777777" w:rsidR="00EF6BFB" w:rsidRDefault="00EF6BFB" w:rsidP="00EF6BFB">
                  <w:pPr>
                    <w:pStyle w:val="TableText0"/>
                    <w:rPr>
                      <w:b/>
                    </w:rPr>
                  </w:pPr>
                  <w:r>
                    <w:rPr>
                      <w:b/>
                    </w:rPr>
                    <w:lastRenderedPageBreak/>
                    <w:t>08</w:t>
                  </w:r>
                </w:p>
              </w:tc>
              <w:tc>
                <w:tcPr>
                  <w:tcW w:w="3855" w:type="dxa"/>
                </w:tcPr>
                <w:p w14:paraId="30616CB6" w14:textId="77777777" w:rsidR="00EF6BFB" w:rsidRDefault="00EF6BFB" w:rsidP="00EF6BFB">
                  <w:pPr>
                    <w:pStyle w:val="TableText0"/>
                    <w:rPr>
                      <w:b/>
                    </w:rPr>
                  </w:pPr>
                  <w:r w:rsidRPr="000363D5">
                    <w:t>House person or retired</w:t>
                  </w:r>
                  <w:r w:rsidRPr="000363D5">
                    <w:rPr>
                      <w:b/>
                      <w:bCs/>
                    </w:rPr>
                    <w:t xml:space="preserve"> </w:t>
                  </w:r>
                </w:p>
              </w:tc>
            </w:tr>
            <w:tr w:rsidR="00EF6BFB" w14:paraId="713EAA89" w14:textId="77777777">
              <w:tc>
                <w:tcPr>
                  <w:tcW w:w="425" w:type="dxa"/>
                </w:tcPr>
                <w:p w14:paraId="6B36B08F" w14:textId="77777777" w:rsidR="00EF6BFB" w:rsidRDefault="00EF6BFB" w:rsidP="00EF6BFB">
                  <w:pPr>
                    <w:pStyle w:val="TableText0"/>
                    <w:rPr>
                      <w:b/>
                    </w:rPr>
                  </w:pPr>
                  <w:r>
                    <w:rPr>
                      <w:b/>
                    </w:rPr>
                    <w:t>09</w:t>
                  </w:r>
                </w:p>
              </w:tc>
              <w:tc>
                <w:tcPr>
                  <w:tcW w:w="3855" w:type="dxa"/>
                </w:tcPr>
                <w:p w14:paraId="2C20613A" w14:textId="77777777" w:rsidR="00EF6BFB" w:rsidRDefault="00EF6BFB" w:rsidP="00EF6BFB">
                  <w:pPr>
                    <w:pStyle w:val="TableText0"/>
                    <w:rPr>
                      <w:b/>
                    </w:rPr>
                  </w:pPr>
                  <w:r w:rsidRPr="000363D5">
                    <w:t>Overseas (irrespective of occupation)</w:t>
                  </w:r>
                  <w:r w:rsidRPr="000363D5">
                    <w:rPr>
                      <w:b/>
                      <w:bCs/>
                    </w:rPr>
                    <w:t xml:space="preserve"> </w:t>
                  </w:r>
                </w:p>
              </w:tc>
            </w:tr>
            <w:tr w:rsidR="00EF6BFB" w14:paraId="3CCB1B69" w14:textId="77777777">
              <w:tc>
                <w:tcPr>
                  <w:tcW w:w="425" w:type="dxa"/>
                </w:tcPr>
                <w:p w14:paraId="0C213A04" w14:textId="77777777" w:rsidR="00EF6BFB" w:rsidRDefault="00EF6BFB" w:rsidP="00EF6BFB">
                  <w:pPr>
                    <w:pStyle w:val="TableText0"/>
                    <w:rPr>
                      <w:b/>
                    </w:rPr>
                  </w:pPr>
                  <w:r>
                    <w:rPr>
                      <w:b/>
                    </w:rPr>
                    <w:t>11</w:t>
                  </w:r>
                </w:p>
              </w:tc>
              <w:tc>
                <w:tcPr>
                  <w:tcW w:w="3855" w:type="dxa"/>
                </w:tcPr>
                <w:p w14:paraId="71BB62D3" w14:textId="77777777" w:rsidR="00EF6BFB" w:rsidRDefault="00EF6BFB" w:rsidP="00EF6BFB">
                  <w:pPr>
                    <w:pStyle w:val="TableText0"/>
                    <w:rPr>
                      <w:b/>
                    </w:rPr>
                  </w:pPr>
                  <w:r w:rsidRPr="000363D5">
                    <w:t xml:space="preserve">Private Training Establishment </w:t>
                  </w:r>
                  <w:r>
                    <w:t>student</w:t>
                  </w:r>
                  <w:r w:rsidRPr="000363D5">
                    <w:rPr>
                      <w:b/>
                      <w:bCs/>
                    </w:rPr>
                    <w:t xml:space="preserve"> </w:t>
                  </w:r>
                </w:p>
              </w:tc>
            </w:tr>
            <w:tr w:rsidR="00EF6BFB" w14:paraId="377723F9" w14:textId="77777777">
              <w:tc>
                <w:tcPr>
                  <w:tcW w:w="425" w:type="dxa"/>
                </w:tcPr>
                <w:p w14:paraId="56E74E34" w14:textId="77777777" w:rsidR="00EF6BFB" w:rsidRDefault="00EF6BFB" w:rsidP="00EF6BFB">
                  <w:pPr>
                    <w:pStyle w:val="TableText0"/>
                    <w:rPr>
                      <w:b/>
                    </w:rPr>
                  </w:pPr>
                  <w:r>
                    <w:rPr>
                      <w:b/>
                    </w:rPr>
                    <w:t>12</w:t>
                  </w:r>
                </w:p>
              </w:tc>
              <w:tc>
                <w:tcPr>
                  <w:tcW w:w="3855" w:type="dxa"/>
                </w:tcPr>
                <w:p w14:paraId="02B0108A" w14:textId="77777777" w:rsidR="00EF6BFB" w:rsidRDefault="00EF6BFB" w:rsidP="00EF6BFB">
                  <w:pPr>
                    <w:pStyle w:val="TableText0"/>
                    <w:rPr>
                      <w:b/>
                    </w:rPr>
                  </w:pPr>
                  <w:r w:rsidRPr="000363D5">
                    <w:t xml:space="preserve">Wānanga </w:t>
                  </w:r>
                  <w:r>
                    <w:t>student</w:t>
                  </w:r>
                  <w:r w:rsidRPr="000363D5">
                    <w:rPr>
                      <w:b/>
                      <w:bCs/>
                    </w:rPr>
                    <w:t xml:space="preserve"> </w:t>
                  </w:r>
                </w:p>
              </w:tc>
            </w:tr>
          </w:tbl>
          <w:p w14:paraId="70ABD6E1" w14:textId="2CC81657" w:rsidR="00EF6BFB" w:rsidRPr="007001E2" w:rsidRDefault="00EF6BFB" w:rsidP="00EF6BFB">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EF6BFB" w:rsidRPr="000C1948" w:rsidRDefault="00EF6BFB" w:rsidP="00EF6BFB">
            <w:pPr>
              <w:pStyle w:val="TableText0"/>
              <w:rPr>
                <w:b/>
              </w:rPr>
            </w:pPr>
            <w:r w:rsidRPr="000C1948">
              <w:rPr>
                <w:b/>
                <w:bCs/>
              </w:rPr>
              <w:lastRenderedPageBreak/>
              <w:t>Error</w:t>
            </w:r>
            <w:r w:rsidRPr="000C1948">
              <w:rPr>
                <w:b/>
              </w:rPr>
              <w:t>:</w:t>
            </w:r>
          </w:p>
          <w:p w14:paraId="69088730" w14:textId="77777777" w:rsidR="00EF6BFB" w:rsidRPr="000C1948" w:rsidRDefault="00EF6BFB" w:rsidP="00EF6BFB">
            <w:pPr>
              <w:pStyle w:val="TableText0"/>
            </w:pPr>
            <w:r w:rsidRPr="000C1948">
              <w:t xml:space="preserve">XXX: First Year of Territory Education is current year and Prior Activity is not 01, 02, 03, 04, 08, 09 </w:t>
            </w:r>
          </w:p>
          <w:p w14:paraId="619D59E7" w14:textId="7FCD29A0" w:rsidR="00EF6BFB" w:rsidRPr="000C1948" w:rsidRDefault="00EF6BFB" w:rsidP="00EF6BFB">
            <w:pPr>
              <w:pStyle w:val="TableText0"/>
              <w:rPr>
                <w:snapToGrid w:val="0"/>
              </w:rPr>
            </w:pPr>
            <w:r w:rsidRPr="000C1948">
              <w:t xml:space="preserve">XXX: Prior </w:t>
            </w:r>
            <w:r>
              <w:t>a</w:t>
            </w:r>
            <w:r w:rsidRPr="000C1948">
              <w:t>ctivity is not valid</w:t>
            </w:r>
            <w:r w:rsidRPr="000C1948">
              <w:rPr>
                <w:snapToGrid w:val="0"/>
              </w:rPr>
              <w:t xml:space="preserve"> </w:t>
            </w:r>
          </w:p>
          <w:p w14:paraId="07373214" w14:textId="6D1DB5AE" w:rsidR="00EF6BFB" w:rsidRPr="000C1948" w:rsidRDefault="00EF6BFB" w:rsidP="00EF6BFB">
            <w:pPr>
              <w:pStyle w:val="TableText0"/>
            </w:pPr>
            <w:r w:rsidRPr="000C1948">
              <w:rPr>
                <w:snapToGrid w:val="0"/>
              </w:rPr>
              <w:t xml:space="preserve">XXX: Prior </w:t>
            </w:r>
            <w:r>
              <w:rPr>
                <w:snapToGrid w:val="0"/>
              </w:rPr>
              <w:t>a</w:t>
            </w:r>
            <w:r w:rsidRPr="000C1948">
              <w:rPr>
                <w:snapToGrid w:val="0"/>
              </w:rPr>
              <w:t>ctivity is blank</w:t>
            </w:r>
          </w:p>
        </w:tc>
      </w:tr>
      <w:tr w:rsidR="00EF6BFB" w:rsidRPr="007001E2" w14:paraId="667EEA6D" w14:textId="77777777" w:rsidTr="758AD08F">
        <w:tc>
          <w:tcPr>
            <w:tcW w:w="612" w:type="pct"/>
            <w:tcBorders>
              <w:bottom w:val="single" w:sz="4" w:space="0" w:color="auto"/>
            </w:tcBorders>
          </w:tcPr>
          <w:p w14:paraId="6B13603B" w14:textId="77777777" w:rsidR="00EF6BFB" w:rsidRPr="00A17E5E" w:rsidRDefault="00EF6BFB" w:rsidP="00EF6BFB">
            <w:pPr>
              <w:pStyle w:val="TableText0"/>
            </w:pPr>
            <w:r w:rsidRPr="00A17E5E">
              <w:t>First Year of Tertiary Education</w:t>
            </w:r>
          </w:p>
        </w:tc>
        <w:tc>
          <w:tcPr>
            <w:tcW w:w="1429" w:type="pct"/>
            <w:tcBorders>
              <w:bottom w:val="single" w:sz="4" w:space="0" w:color="auto"/>
            </w:tcBorders>
          </w:tcPr>
          <w:p w14:paraId="615F9A90" w14:textId="77777777" w:rsidR="00EF6BFB" w:rsidRPr="001D3AC5" w:rsidRDefault="00EF6BFB" w:rsidP="00EF6BFB">
            <w:pPr>
              <w:pStyle w:val="TableText0"/>
            </w:pPr>
            <w:r w:rsidRPr="001D3AC5">
              <w:t>The year in which a learner first enrolled in any “quality assured” qualification:</w:t>
            </w:r>
          </w:p>
          <w:p w14:paraId="2BB96C24" w14:textId="77777777" w:rsidR="00EF6BFB" w:rsidRPr="001D3AC5" w:rsidRDefault="00EF6BFB" w:rsidP="00EF6BFB">
            <w:pPr>
              <w:pStyle w:val="Tablebullet0"/>
              <w:numPr>
                <w:ilvl w:val="0"/>
                <w:numId w:val="26"/>
              </w:numPr>
              <w:spacing w:before="50" w:after="50"/>
              <w:ind w:left="360"/>
            </w:pPr>
            <w:r w:rsidRPr="001D3AC5">
              <w:t>at a TEO in New Zealand or overseas, or</w:t>
            </w:r>
          </w:p>
          <w:p w14:paraId="03767527" w14:textId="77777777" w:rsidR="00EF6BFB" w:rsidRPr="001D3AC5" w:rsidRDefault="00EF6BFB" w:rsidP="00EF6BFB">
            <w:pPr>
              <w:pStyle w:val="Tablebullet0"/>
              <w:numPr>
                <w:ilvl w:val="0"/>
                <w:numId w:val="26"/>
              </w:numPr>
              <w:spacing w:before="50" w:after="50"/>
              <w:ind w:left="360"/>
            </w:pPr>
            <w:r w:rsidRPr="001D3AC5">
              <w:t>in the Foundation Year at the University of the South Pacific, or</w:t>
            </w:r>
          </w:p>
          <w:p w14:paraId="72790500" w14:textId="77777777" w:rsidR="00EF6BFB" w:rsidRPr="001D3AC5" w:rsidRDefault="00EF6BFB" w:rsidP="00EF6BFB">
            <w:pPr>
              <w:pStyle w:val="Tablebullet0"/>
              <w:numPr>
                <w:ilvl w:val="0"/>
                <w:numId w:val="26"/>
              </w:numPr>
              <w:spacing w:before="50" w:after="50"/>
              <w:ind w:left="360"/>
            </w:pPr>
            <w:r w:rsidRPr="001D3AC5">
              <w:t xml:space="preserve">at a registered Private Training Establishment. </w:t>
            </w:r>
          </w:p>
          <w:p w14:paraId="27C1B4CE" w14:textId="77777777" w:rsidR="00EF6BFB" w:rsidRPr="001D3AC5" w:rsidRDefault="00EF6BFB" w:rsidP="00EF6BFB">
            <w:pPr>
              <w:pStyle w:val="TableText0"/>
            </w:pPr>
            <w:r w:rsidRPr="001D3AC5">
              <w:t>Enrolment in STAR, community, or other non-formal education does not count for first year purposes.</w:t>
            </w:r>
          </w:p>
        </w:tc>
        <w:tc>
          <w:tcPr>
            <w:tcW w:w="1632" w:type="pct"/>
            <w:tcBorders>
              <w:bottom w:val="single" w:sz="4" w:space="0" w:color="auto"/>
            </w:tcBorders>
          </w:tcPr>
          <w:p w14:paraId="4D421A94" w14:textId="77777777" w:rsidR="00EF6BFB" w:rsidRPr="001D3AC5" w:rsidRDefault="00EF6BFB" w:rsidP="00EF6BFB">
            <w:pPr>
              <w:pStyle w:val="TableText0"/>
            </w:pPr>
            <w:r w:rsidRPr="001D3AC5">
              <w:rPr>
                <w:b/>
              </w:rPr>
              <w:t>Type:</w:t>
            </w:r>
            <w:r w:rsidRPr="001D3AC5">
              <w:t xml:space="preserve"> Integer</w:t>
            </w:r>
          </w:p>
          <w:p w14:paraId="7C026E23" w14:textId="77777777" w:rsidR="00EF6BFB" w:rsidRPr="001D3AC5" w:rsidRDefault="00EF6BFB" w:rsidP="00EF6BFB">
            <w:pPr>
              <w:pStyle w:val="TableText0"/>
            </w:pPr>
            <w:r w:rsidRPr="001D3AC5">
              <w:rPr>
                <w:b/>
              </w:rPr>
              <w:t xml:space="preserve">Guidance: </w:t>
            </w:r>
            <w:r w:rsidRPr="001D3AC5">
              <w:t xml:space="preserve">Enter the year in the format YYYY - e.g., 2023. </w:t>
            </w:r>
          </w:p>
          <w:p w14:paraId="044834C5" w14:textId="3370344B" w:rsidR="00EF6BFB" w:rsidRPr="001D3AC5" w:rsidRDefault="00EF6BFB" w:rsidP="00EF6BFB">
            <w:pPr>
              <w:pStyle w:val="TableText0"/>
              <w:rPr>
                <w:b/>
              </w:rPr>
            </w:pPr>
            <w:r w:rsidRPr="001D3AC5">
              <w:t xml:space="preserve">This field is </w:t>
            </w:r>
            <w:r>
              <w:t xml:space="preserve">required </w:t>
            </w:r>
            <w:r w:rsidRPr="001D3AC5">
              <w:t>if the learner is a New Zealand or Australian citizen or resident.</w:t>
            </w:r>
          </w:p>
        </w:tc>
        <w:tc>
          <w:tcPr>
            <w:tcW w:w="1326" w:type="pct"/>
            <w:tcBorders>
              <w:bottom w:val="single" w:sz="4" w:space="0" w:color="auto"/>
            </w:tcBorders>
          </w:tcPr>
          <w:p w14:paraId="611D2D60" w14:textId="77777777" w:rsidR="00EF6BFB" w:rsidRPr="001D3AC5" w:rsidRDefault="00EF6BFB" w:rsidP="00EF6BFB">
            <w:pPr>
              <w:pStyle w:val="TableText0"/>
              <w:rPr>
                <w:b/>
              </w:rPr>
            </w:pPr>
            <w:r w:rsidRPr="001D3AC5">
              <w:rPr>
                <w:b/>
              </w:rPr>
              <w:t>Error:</w:t>
            </w:r>
          </w:p>
          <w:p w14:paraId="3762A47A" w14:textId="77777777" w:rsidR="00EF6BFB" w:rsidRPr="001D3AC5" w:rsidRDefault="00EF6BFB" w:rsidP="00EF6BFB">
            <w:pPr>
              <w:pStyle w:val="TableText0"/>
            </w:pPr>
            <w:r w:rsidRPr="001D3AC5">
              <w:t xml:space="preserve">XXX: First Year of Tertiary Education is greater than the current year </w:t>
            </w:r>
          </w:p>
          <w:p w14:paraId="5E4CA5AC" w14:textId="77777777" w:rsidR="00EF6BFB" w:rsidRPr="001D3AC5" w:rsidRDefault="00EF6BFB" w:rsidP="00EF6BFB">
            <w:pPr>
              <w:pStyle w:val="TableText0"/>
            </w:pPr>
            <w:r w:rsidRPr="001D3AC5">
              <w:t>XXX: First Year of Tertiary Education puts learner at age less than 5 or greater than 100 (calculated from Date of Birth)</w:t>
            </w:r>
          </w:p>
          <w:p w14:paraId="3ECA006B" w14:textId="39FACD26" w:rsidR="00EF6BFB" w:rsidRPr="001D3AC5" w:rsidRDefault="00EF6BFB" w:rsidP="00F77F57">
            <w:pPr>
              <w:pStyle w:val="TableText0"/>
              <w:rPr>
                <w:b/>
              </w:rPr>
            </w:pPr>
            <w:r w:rsidRPr="001D3AC5">
              <w:t>XXX: First Year of Tertiary Education cannot be blank or 9999 if Country of Citizenship is NZL</w:t>
            </w:r>
            <w:r w:rsidR="001F47A6">
              <w:t xml:space="preserve"> or</w:t>
            </w:r>
            <w:r w:rsidRPr="001D3AC5">
              <w:t xml:space="preserve"> AUS</w:t>
            </w:r>
          </w:p>
        </w:tc>
      </w:tr>
      <w:tr w:rsidR="00EF6BFB" w:rsidRPr="007001E2" w14:paraId="60BFAF1E" w14:textId="77777777" w:rsidTr="758AD08F">
        <w:tc>
          <w:tcPr>
            <w:tcW w:w="612" w:type="pct"/>
          </w:tcPr>
          <w:p w14:paraId="7D8BEB0D" w14:textId="77777777" w:rsidR="00EF6BFB" w:rsidRPr="00EF7AAC" w:rsidRDefault="00EF6BFB" w:rsidP="00EF6BFB">
            <w:pPr>
              <w:pStyle w:val="TableText0"/>
            </w:pPr>
            <w:bookmarkStart w:id="56" w:name="_Hlk136607216"/>
            <w:r w:rsidRPr="00EF7AAC">
              <w:t>Last Secondary School Attended</w:t>
            </w:r>
            <w:bookmarkEnd w:id="56"/>
          </w:p>
        </w:tc>
        <w:tc>
          <w:tcPr>
            <w:tcW w:w="1429" w:type="pct"/>
          </w:tcPr>
          <w:p w14:paraId="7BC55E36" w14:textId="77777777" w:rsidR="00EF6BFB" w:rsidRPr="007001E2" w:rsidRDefault="00EF6BFB" w:rsidP="00EF6BFB">
            <w:pPr>
              <w:pStyle w:val="TableText0"/>
            </w:pPr>
            <w:bookmarkStart w:id="57" w:name="_Toc154045336"/>
            <w:bookmarkStart w:id="58" w:name="_Toc154049143"/>
            <w:r w:rsidRPr="007001E2">
              <w:t xml:space="preserve">A code to identify the last secondary school attended by the </w:t>
            </w:r>
            <w:r>
              <w:t>learner</w:t>
            </w:r>
            <w:r w:rsidRPr="007001E2">
              <w:t>.</w:t>
            </w:r>
            <w:bookmarkEnd w:id="57"/>
            <w:bookmarkEnd w:id="58"/>
          </w:p>
        </w:tc>
        <w:tc>
          <w:tcPr>
            <w:tcW w:w="1632" w:type="pct"/>
          </w:tcPr>
          <w:p w14:paraId="5DBC2DA2" w14:textId="77777777" w:rsidR="00EF6BFB" w:rsidRDefault="00EF6BFB" w:rsidP="00EF6BFB">
            <w:pPr>
              <w:pStyle w:val="TableText0"/>
            </w:pPr>
            <w:r w:rsidRPr="00ED4C67">
              <w:rPr>
                <w:b/>
                <w:bCs/>
              </w:rPr>
              <w:t>Type:</w:t>
            </w:r>
            <w:r>
              <w:t xml:space="preserve"> Integer</w:t>
            </w:r>
          </w:p>
          <w:p w14:paraId="168CA83F" w14:textId="7EA3412B" w:rsidR="00EF6BFB" w:rsidRDefault="00EF6BFB" w:rsidP="00EF6BFB">
            <w:pPr>
              <w:pStyle w:val="TableText0"/>
            </w:pPr>
            <w:r>
              <w:rPr>
                <w:b/>
                <w:bCs/>
              </w:rPr>
              <w:t xml:space="preserve">Guidance: </w:t>
            </w:r>
            <w:r w:rsidRPr="00523824">
              <w:t xml:space="preserve">Select a value from </w:t>
            </w:r>
            <w:bookmarkStart w:id="59" w:name="_Hlk136607209"/>
            <w:r w:rsidRPr="00523824">
              <w:t xml:space="preserve">the secondary school codes </w:t>
            </w:r>
            <w:r>
              <w:t xml:space="preserve">classification. </w:t>
            </w:r>
          </w:p>
          <w:p w14:paraId="2D1F3ECC" w14:textId="7A4CFAA0" w:rsidR="00EF6BFB" w:rsidRPr="007001E2" w:rsidRDefault="00EF6BFB" w:rsidP="00EF6BFB">
            <w:pPr>
              <w:pStyle w:val="TableText0"/>
            </w:pPr>
            <w:r>
              <w:t xml:space="preserve">The </w:t>
            </w:r>
            <w:r>
              <w:rPr>
                <w:rFonts w:cs="Arial"/>
              </w:rPr>
              <w:t xml:space="preserve">Secondary School Codes are available at the Education Counts website - </w:t>
            </w:r>
            <w:hyperlink r:id="rId26"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7" w:history="1">
              <w:r w:rsidRPr="00ED2A61">
                <w:rPr>
                  <w:rStyle w:val="Hyperlink"/>
                  <w:sz w:val="20"/>
                </w:rPr>
                <w:t>DXP Data Classifications Appendices</w:t>
              </w:r>
            </w:hyperlink>
            <w:r>
              <w:t>.</w:t>
            </w:r>
            <w:bookmarkEnd w:id="59"/>
          </w:p>
        </w:tc>
        <w:tc>
          <w:tcPr>
            <w:tcW w:w="1326" w:type="pct"/>
          </w:tcPr>
          <w:p w14:paraId="22B8DDA5" w14:textId="77777777" w:rsidR="00EF6BFB" w:rsidRPr="00C36D12" w:rsidRDefault="00EF6BFB" w:rsidP="00EF6BFB">
            <w:pPr>
              <w:pStyle w:val="TableText0"/>
              <w:rPr>
                <w:b/>
              </w:rPr>
            </w:pPr>
            <w:r w:rsidRPr="00C36D12">
              <w:rPr>
                <w:b/>
              </w:rPr>
              <w:t>Error:</w:t>
            </w:r>
          </w:p>
          <w:p w14:paraId="291BCC00" w14:textId="77777777" w:rsidR="00EF6BFB" w:rsidRPr="00C36D12" w:rsidRDefault="00EF6BFB" w:rsidP="00EF6BFB">
            <w:pPr>
              <w:pStyle w:val="TableText0"/>
            </w:pPr>
            <w:r>
              <w:t>XXX</w:t>
            </w:r>
            <w:r w:rsidRPr="00C36D12">
              <w:t>:</w:t>
            </w:r>
            <w:r>
              <w:t xml:space="preserve"> Last </w:t>
            </w:r>
            <w:r w:rsidRPr="00C36D12">
              <w:t>S</w:t>
            </w:r>
            <w:r>
              <w:t>econdary School Attended code</w:t>
            </w:r>
            <w:r w:rsidRPr="00C36D12">
              <w:t xml:space="preserve"> is not in classification </w:t>
            </w:r>
          </w:p>
          <w:p w14:paraId="2A6DD34C" w14:textId="5D8B38BF" w:rsidR="00EF6BFB" w:rsidRPr="00C36D12" w:rsidRDefault="00EF6BFB" w:rsidP="00EF6BFB">
            <w:pPr>
              <w:pStyle w:val="TableText0"/>
            </w:pPr>
            <w:r>
              <w:t>XXX</w:t>
            </w:r>
            <w:r w:rsidRPr="00C36D12">
              <w:t>:</w:t>
            </w:r>
            <w:r>
              <w:t xml:space="preserve"> First Year of Tertiary Education</w:t>
            </w:r>
            <w:r w:rsidRPr="00C36D12">
              <w:t xml:space="preserve"> is current year and </w:t>
            </w:r>
            <w:r>
              <w:t>Prior Activity</w:t>
            </w:r>
            <w:r w:rsidRPr="00C36D12">
              <w:t xml:space="preserve"> is 01 and </w:t>
            </w:r>
            <w:r>
              <w:t>Last Secondary School Attended code</w:t>
            </w:r>
            <w:r w:rsidRPr="00C36D12">
              <w:t xml:space="preserve"> is 1040</w:t>
            </w:r>
            <w:r w:rsidRPr="0088532D">
              <w:t xml:space="preserve"> (i.e., “not known”)</w:t>
            </w:r>
          </w:p>
          <w:p w14:paraId="524FE665" w14:textId="77777777" w:rsidR="00EF6BFB" w:rsidRDefault="00EF6BFB" w:rsidP="00EF6BFB">
            <w:pPr>
              <w:pStyle w:val="TableText0"/>
            </w:pPr>
            <w:r>
              <w:t>XXX</w:t>
            </w:r>
            <w:r w:rsidRPr="00C36D12">
              <w:t>:</w:t>
            </w:r>
            <w:r>
              <w:t xml:space="preserve"> First Year of Tertiary Education </w:t>
            </w:r>
            <w:r w:rsidRPr="00C36D12">
              <w:t xml:space="preserve">is current year and </w:t>
            </w:r>
            <w:r>
              <w:t>Last Secondary School Attended code</w:t>
            </w:r>
            <w:r w:rsidRPr="00C36D12">
              <w:t xml:space="preserve"> is blank</w:t>
            </w:r>
          </w:p>
          <w:p w14:paraId="562B9353" w14:textId="643436E5" w:rsidR="00EF6BFB" w:rsidRPr="00C36D12" w:rsidRDefault="00EF6BFB" w:rsidP="00EF6BFB">
            <w:pPr>
              <w:pStyle w:val="TableText0"/>
            </w:pPr>
            <w:r w:rsidRPr="000C1948">
              <w:t>XXX: Last Secondary School Attended is blank.</w:t>
            </w:r>
          </w:p>
        </w:tc>
      </w:tr>
      <w:tr w:rsidR="00EF6BFB" w:rsidRPr="000C1948" w14:paraId="3B76712D" w14:textId="77777777" w:rsidTr="758AD08F">
        <w:tc>
          <w:tcPr>
            <w:tcW w:w="612" w:type="pct"/>
          </w:tcPr>
          <w:p w14:paraId="58CD1B43" w14:textId="6B127F5E" w:rsidR="00EF6BFB" w:rsidRPr="00EF7AAC" w:rsidRDefault="00EF6BFB" w:rsidP="00EF6BFB">
            <w:pPr>
              <w:pStyle w:val="TableText0"/>
            </w:pPr>
            <w:r w:rsidRPr="00EF7AAC">
              <w:lastRenderedPageBreak/>
              <w:t>Overseas Country Code</w:t>
            </w:r>
          </w:p>
        </w:tc>
        <w:tc>
          <w:tcPr>
            <w:tcW w:w="1429" w:type="pct"/>
          </w:tcPr>
          <w:p w14:paraId="4F9BB547" w14:textId="3DE4DEDD" w:rsidR="00EF6BFB" w:rsidRPr="000C1948" w:rsidRDefault="00EF6BFB" w:rsidP="00EF6BFB">
            <w:pPr>
              <w:pStyle w:val="TableText0"/>
            </w:pPr>
            <w:r w:rsidRPr="000C1948">
              <w:t>A unique code defined by that identifies the country in which the learner last attended school.</w:t>
            </w:r>
          </w:p>
        </w:tc>
        <w:tc>
          <w:tcPr>
            <w:tcW w:w="1632" w:type="pct"/>
          </w:tcPr>
          <w:p w14:paraId="5F20FAB3" w14:textId="4CF1C0F9" w:rsidR="00EF6BFB" w:rsidRPr="000C1948" w:rsidRDefault="00EF6BFB" w:rsidP="00EF6BFB">
            <w:pPr>
              <w:pStyle w:val="TableText0"/>
            </w:pPr>
            <w:r w:rsidRPr="000C1948">
              <w:rPr>
                <w:b/>
                <w:bCs/>
              </w:rPr>
              <w:t>Type:</w:t>
            </w:r>
            <w:r w:rsidRPr="000C1948">
              <w:t xml:space="preserve"> </w:t>
            </w:r>
            <w:r>
              <w:t>String</w:t>
            </w:r>
          </w:p>
          <w:p w14:paraId="7EDC68A2" w14:textId="1B632FB0" w:rsidR="00EF6BFB" w:rsidRPr="000C1948" w:rsidRDefault="00EF6BFB" w:rsidP="00EF6BFB">
            <w:pPr>
              <w:pStyle w:val="TableText0"/>
            </w:pPr>
            <w:r w:rsidRPr="000C1948">
              <w:rPr>
                <w:b/>
                <w:bCs/>
              </w:rPr>
              <w:t xml:space="preserve">Guidance: </w:t>
            </w:r>
            <w:r w:rsidRPr="000C1948">
              <w:rPr>
                <w:rFonts w:cs="Arial"/>
              </w:rPr>
              <w:t xml:space="preserve">Select a value from the </w:t>
            </w:r>
            <w:r w:rsidRPr="000C1948">
              <w:t>NZ Statistics: Country – New Zealand Standards Classification 1999 – 4 numeric V15.0.</w:t>
            </w:r>
          </w:p>
          <w:p w14:paraId="1F911849" w14:textId="1A389EB5" w:rsidR="00EF6BFB" w:rsidRPr="000C1948" w:rsidRDefault="00EF6BFB" w:rsidP="00EF6BFB">
            <w:pPr>
              <w:pStyle w:val="TableText0"/>
            </w:pPr>
            <w:r w:rsidRPr="000C1948">
              <w:t>Must be supplied if the learner’s last school was not in New Zealand. New Zealand cannot be selected. We collect at level 3.</w:t>
            </w:r>
          </w:p>
          <w:p w14:paraId="238639C4" w14:textId="44EA9ED5" w:rsidR="00EF6BFB" w:rsidRPr="000C1948" w:rsidRDefault="00EF6BFB" w:rsidP="00EF6BFB">
            <w:pPr>
              <w:pStyle w:val="TableText0"/>
            </w:pPr>
            <w:r w:rsidRPr="000C1948">
              <w:t xml:space="preserve">The country classification is available at </w:t>
            </w:r>
            <w:hyperlink r:id="rId28" w:anchor="ClassificationView:uri=http://stats.govt.nz/cms/ClassificationVersion/ys69SsOCPi6Mc4jR" w:history="1">
              <w:r w:rsidRPr="000C1948">
                <w:rPr>
                  <w:rStyle w:val="Hyperlink"/>
                  <w:sz w:val="20"/>
                </w:rPr>
                <w:t>NZ Statistics: Country – New Zealand Standards Classification 1999 – 4 numeric V15.0.</w:t>
              </w:r>
            </w:hyperlink>
            <w:r w:rsidRPr="000C1948">
              <w:t xml:space="preserve"> </w:t>
            </w:r>
            <w:r w:rsidRPr="000C1948">
              <w:rPr>
                <w:rStyle w:val="ui-provider"/>
              </w:rPr>
              <w:t xml:space="preserve">They are also listed in the </w:t>
            </w:r>
            <w:hyperlink r:id="rId29" w:history="1">
              <w:r w:rsidRPr="00ED2A61">
                <w:rPr>
                  <w:rStyle w:val="Hyperlink"/>
                  <w:sz w:val="20"/>
                </w:rPr>
                <w:t>DXP Data Classifications Appendices</w:t>
              </w:r>
            </w:hyperlink>
            <w:r w:rsidRPr="000C1948">
              <w:t>.</w:t>
            </w:r>
          </w:p>
        </w:tc>
        <w:tc>
          <w:tcPr>
            <w:tcW w:w="1326" w:type="pct"/>
          </w:tcPr>
          <w:p w14:paraId="36B358A4" w14:textId="77777777" w:rsidR="00EF6BFB" w:rsidRPr="000C1948" w:rsidRDefault="00EF6BFB" w:rsidP="00EF6BFB">
            <w:pPr>
              <w:pStyle w:val="TableText0"/>
              <w:rPr>
                <w:b/>
              </w:rPr>
            </w:pPr>
            <w:r w:rsidRPr="000C1948">
              <w:rPr>
                <w:b/>
              </w:rPr>
              <w:t>Error:</w:t>
            </w:r>
          </w:p>
          <w:p w14:paraId="0F486A9A" w14:textId="198E5A48" w:rsidR="00EF6BFB" w:rsidRPr="000C1948" w:rsidRDefault="00EF6BFB" w:rsidP="00EF6BFB">
            <w:pPr>
              <w:pStyle w:val="TableText0"/>
              <w:rPr>
                <w:bCs/>
              </w:rPr>
            </w:pPr>
            <w:r w:rsidRPr="000C1948">
              <w:rPr>
                <w:bCs/>
              </w:rPr>
              <w:t>XXX: Overseas Country Code is blank, and learner’s last secondary school is not in New Zealand</w:t>
            </w:r>
          </w:p>
          <w:p w14:paraId="580546FA" w14:textId="77777777" w:rsidR="00EF6BFB" w:rsidRPr="000C1948" w:rsidRDefault="00EF6BFB" w:rsidP="00EF6BFB">
            <w:pPr>
              <w:pStyle w:val="TableText0"/>
              <w:rPr>
                <w:bCs/>
              </w:rPr>
            </w:pPr>
            <w:r w:rsidRPr="000C1948">
              <w:rPr>
                <w:bCs/>
              </w:rPr>
              <w:t>XXX: New Zealand cannot be selected</w:t>
            </w:r>
          </w:p>
          <w:p w14:paraId="6F62C6ED" w14:textId="2C6FA89B" w:rsidR="00EF6BFB" w:rsidRPr="000C1948" w:rsidRDefault="00EF6BFB" w:rsidP="00EF6BFB">
            <w:pPr>
              <w:pStyle w:val="TableText0"/>
              <w:rPr>
                <w:bCs/>
              </w:rPr>
            </w:pPr>
            <w:r w:rsidRPr="000C1948">
              <w:rPr>
                <w:bCs/>
              </w:rPr>
              <w:t xml:space="preserve">XXX: Overseas </w:t>
            </w:r>
            <w:r>
              <w:rPr>
                <w:bCs/>
              </w:rPr>
              <w:t>C</w:t>
            </w:r>
            <w:r w:rsidRPr="000C1948">
              <w:rPr>
                <w:bCs/>
              </w:rPr>
              <w:t xml:space="preserve">ountry </w:t>
            </w:r>
            <w:r>
              <w:rPr>
                <w:bCs/>
              </w:rPr>
              <w:t>C</w:t>
            </w:r>
            <w:r w:rsidRPr="000C1948">
              <w:rPr>
                <w:bCs/>
              </w:rPr>
              <w:t>ode must be valid</w:t>
            </w:r>
          </w:p>
        </w:tc>
      </w:tr>
      <w:tr w:rsidR="00EF6BFB" w:rsidRPr="007001E2" w14:paraId="280AEC32" w14:textId="77777777" w:rsidTr="758AD08F">
        <w:tc>
          <w:tcPr>
            <w:tcW w:w="612" w:type="pct"/>
          </w:tcPr>
          <w:p w14:paraId="34ADF52E" w14:textId="77777777" w:rsidR="00EF6BFB" w:rsidRPr="00EF7AAC" w:rsidRDefault="00EF6BFB" w:rsidP="00EF6BFB">
            <w:pPr>
              <w:pStyle w:val="TableText0"/>
            </w:pPr>
            <w:r w:rsidRPr="00EF7AAC">
              <w:t>Last Year at Secondary School</w:t>
            </w:r>
          </w:p>
        </w:tc>
        <w:tc>
          <w:tcPr>
            <w:tcW w:w="1429" w:type="pct"/>
          </w:tcPr>
          <w:p w14:paraId="10A3B30A" w14:textId="77777777" w:rsidR="00EF6BFB" w:rsidRPr="007001E2" w:rsidRDefault="00EF6BFB" w:rsidP="00EF6BFB">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EF6BFB" w:rsidRDefault="00EF6BFB" w:rsidP="00EF6BFB">
            <w:pPr>
              <w:pStyle w:val="TableText0"/>
            </w:pPr>
            <w:r w:rsidRPr="00ED4C67">
              <w:rPr>
                <w:b/>
                <w:bCs/>
              </w:rPr>
              <w:t>Type:</w:t>
            </w:r>
            <w:r>
              <w:t xml:space="preserve"> Integer</w:t>
            </w:r>
          </w:p>
          <w:p w14:paraId="6D74CFA4" w14:textId="77777777" w:rsidR="00EF6BFB" w:rsidRPr="007001E2" w:rsidRDefault="00EF6BFB" w:rsidP="00EF6BFB">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EF6BFB" w:rsidRDefault="00EF6BFB" w:rsidP="00EF6BFB">
            <w:pPr>
              <w:pStyle w:val="TableText0"/>
              <w:spacing w:before="40" w:after="40"/>
            </w:pPr>
            <w:r w:rsidRPr="00C36D12">
              <w:rPr>
                <w:b/>
              </w:rPr>
              <w:t>Error:</w:t>
            </w:r>
          </w:p>
          <w:p w14:paraId="264D0519" w14:textId="77777777" w:rsidR="00EF6BFB" w:rsidRDefault="00EF6BFB" w:rsidP="00EF6BFB">
            <w:pPr>
              <w:pStyle w:val="TableText0"/>
              <w:spacing w:before="40" w:after="40"/>
            </w:pPr>
            <w:r>
              <w:t>XXX</w:t>
            </w:r>
            <w:r w:rsidRPr="00273AC2">
              <w:t xml:space="preserve">: </w:t>
            </w:r>
            <w:r>
              <w:t>Last Year at Secondary School</w:t>
            </w:r>
            <w:r w:rsidRPr="00273AC2">
              <w:t xml:space="preserve"> is less than year of birth +5 or greater than current year</w:t>
            </w:r>
          </w:p>
          <w:p w14:paraId="70A9400B" w14:textId="4BEA8989" w:rsidR="00EF6BFB" w:rsidRPr="007001E2" w:rsidRDefault="00EF6BFB" w:rsidP="00EF6BFB">
            <w:pPr>
              <w:pStyle w:val="TableText0"/>
              <w:spacing w:before="40" w:after="40"/>
            </w:pPr>
            <w:r>
              <w:t>XXX</w:t>
            </w:r>
            <w:r w:rsidRPr="00273AC2">
              <w:t>:</w:t>
            </w:r>
            <w:r>
              <w:t xml:space="preserve"> First Year of Tertiary Education</w:t>
            </w:r>
            <w:r w:rsidRPr="00273AC2">
              <w:t xml:space="preserve"> is current year and P</w:t>
            </w:r>
            <w:r>
              <w:t>rior Activity</w:t>
            </w:r>
            <w:r w:rsidRPr="00273AC2">
              <w:t xml:space="preserve"> is 01 and </w:t>
            </w:r>
            <w:r>
              <w:t>Last Year at Secondary School</w:t>
            </w:r>
            <w:r w:rsidRPr="00273AC2">
              <w:t xml:space="preserve"> is blank</w:t>
            </w:r>
          </w:p>
        </w:tc>
      </w:tr>
      <w:tr w:rsidR="00EF6BFB" w:rsidRPr="007001E2" w14:paraId="03F86D0D" w14:textId="77777777" w:rsidTr="758AD08F">
        <w:trPr>
          <w:trHeight w:val="4530"/>
        </w:trPr>
        <w:tc>
          <w:tcPr>
            <w:tcW w:w="612" w:type="pct"/>
          </w:tcPr>
          <w:p w14:paraId="6B4E4290" w14:textId="289BA2B2" w:rsidR="00EF6BFB" w:rsidRPr="00EF7AAC" w:rsidRDefault="00EF6BFB" w:rsidP="00EF6BFB">
            <w:pPr>
              <w:pStyle w:val="TableText0"/>
            </w:pPr>
            <w:r w:rsidRPr="00EF7AAC">
              <w:lastRenderedPageBreak/>
              <w:t xml:space="preserve">Highest Secondary School Qualification </w:t>
            </w:r>
          </w:p>
        </w:tc>
        <w:tc>
          <w:tcPr>
            <w:tcW w:w="1429" w:type="pct"/>
          </w:tcPr>
          <w:p w14:paraId="345C7677" w14:textId="35E4E115" w:rsidR="00EF6BFB" w:rsidRPr="00C36D12" w:rsidRDefault="00EF6BFB" w:rsidP="00EF6BFB">
            <w:pPr>
              <w:pStyle w:val="TableText0"/>
            </w:pPr>
            <w:r>
              <w:t xml:space="preserve">A </w:t>
            </w:r>
            <w:r w:rsidRPr="00C36D12">
              <w:t xml:space="preserve">code to show the highest secondary school qualification attained by the </w:t>
            </w:r>
            <w:r>
              <w:t>learner</w:t>
            </w:r>
            <w:r w:rsidRPr="00C36D12">
              <w:t>.</w:t>
            </w:r>
          </w:p>
        </w:tc>
        <w:tc>
          <w:tcPr>
            <w:tcW w:w="1632" w:type="pct"/>
          </w:tcPr>
          <w:p w14:paraId="5A3984AD" w14:textId="10BC58C6" w:rsidR="00EF6BFB" w:rsidRPr="00476E0D" w:rsidRDefault="00EF6BFB" w:rsidP="00EF6BFB">
            <w:pPr>
              <w:pStyle w:val="TableText0"/>
            </w:pPr>
            <w:r>
              <w:rPr>
                <w:b/>
                <w:bCs/>
              </w:rPr>
              <w:t xml:space="preserve">Length: </w:t>
            </w:r>
            <w:r>
              <w:t>2</w:t>
            </w:r>
          </w:p>
          <w:p w14:paraId="6BA3CBB1" w14:textId="30451C69" w:rsidR="00EF6BFB" w:rsidRDefault="00EF6BFB" w:rsidP="00EF6BFB">
            <w:pPr>
              <w:pStyle w:val="TableText0"/>
            </w:pPr>
            <w:r w:rsidRPr="00ED4C67">
              <w:rPr>
                <w:b/>
                <w:bCs/>
              </w:rPr>
              <w:t>Type:</w:t>
            </w:r>
            <w:r>
              <w:t xml:space="preserve"> String</w:t>
            </w:r>
          </w:p>
          <w:p w14:paraId="3BF5F651" w14:textId="02F50E79" w:rsidR="00EF6BFB"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AA2ADE9" w14:textId="1BF2A01A">
              <w:tc>
                <w:tcPr>
                  <w:tcW w:w="425" w:type="dxa"/>
                </w:tcPr>
                <w:p w14:paraId="65F75EEF" w14:textId="0E38E691" w:rsidR="00EF6BFB" w:rsidRDefault="00EF6BFB" w:rsidP="00EF6BFB">
                  <w:pPr>
                    <w:pStyle w:val="TableText0"/>
                    <w:rPr>
                      <w:b/>
                    </w:rPr>
                  </w:pPr>
                  <w:r>
                    <w:rPr>
                      <w:b/>
                    </w:rPr>
                    <w:t>00</w:t>
                  </w:r>
                </w:p>
              </w:tc>
              <w:tc>
                <w:tcPr>
                  <w:tcW w:w="3855" w:type="dxa"/>
                </w:tcPr>
                <w:p w14:paraId="5E01EB09" w14:textId="40807AC5" w:rsidR="00EF6BFB" w:rsidRDefault="00EF6BFB" w:rsidP="00EF6BFB">
                  <w:pPr>
                    <w:pStyle w:val="TableText0"/>
                    <w:spacing w:before="40" w:after="40"/>
                    <w:rPr>
                      <w:b/>
                    </w:rPr>
                  </w:pPr>
                  <w:r w:rsidRPr="00FD5EA9">
                    <w:t xml:space="preserve">No </w:t>
                  </w:r>
                  <w:r w:rsidRPr="00E3607F">
                    <w:t>formal</w:t>
                  </w:r>
                  <w:r w:rsidRPr="00FD5EA9">
                    <w:t xml:space="preserve"> secondary school qualification</w:t>
                  </w:r>
                </w:p>
              </w:tc>
            </w:tr>
            <w:tr w:rsidR="00EF6BFB" w14:paraId="122C3160" w14:textId="3139D49E">
              <w:tc>
                <w:tcPr>
                  <w:tcW w:w="425" w:type="dxa"/>
                </w:tcPr>
                <w:p w14:paraId="1DF67DDE" w14:textId="45F4C955" w:rsidR="00EF6BFB" w:rsidRDefault="00EF6BFB" w:rsidP="00EF6BFB">
                  <w:pPr>
                    <w:pStyle w:val="TableText0"/>
                    <w:rPr>
                      <w:b/>
                    </w:rPr>
                  </w:pPr>
                  <w:r>
                    <w:rPr>
                      <w:b/>
                    </w:rPr>
                    <w:t>11</w:t>
                  </w:r>
                </w:p>
              </w:tc>
              <w:tc>
                <w:tcPr>
                  <w:tcW w:w="3855" w:type="dxa"/>
                </w:tcPr>
                <w:p w14:paraId="1447664C" w14:textId="59D0903A" w:rsidR="00EF6BFB" w:rsidRDefault="00EF6BFB" w:rsidP="00EF6BFB">
                  <w:pPr>
                    <w:pStyle w:val="TableText0"/>
                    <w:spacing w:before="40" w:after="40"/>
                    <w:rPr>
                      <w:b/>
                    </w:rPr>
                  </w:pPr>
                  <w:r>
                    <w:t>14 or more credits at any level</w:t>
                  </w:r>
                </w:p>
              </w:tc>
            </w:tr>
            <w:tr w:rsidR="00EF6BFB" w14:paraId="64088648" w14:textId="147D1AEE">
              <w:tc>
                <w:tcPr>
                  <w:tcW w:w="425" w:type="dxa"/>
                </w:tcPr>
                <w:p w14:paraId="446EF974" w14:textId="129E792F" w:rsidR="00EF6BFB" w:rsidRDefault="00EF6BFB" w:rsidP="00EF6BFB">
                  <w:pPr>
                    <w:pStyle w:val="TableText0"/>
                    <w:rPr>
                      <w:b/>
                    </w:rPr>
                  </w:pPr>
                  <w:r>
                    <w:rPr>
                      <w:b/>
                    </w:rPr>
                    <w:t>12</w:t>
                  </w:r>
                </w:p>
              </w:tc>
              <w:tc>
                <w:tcPr>
                  <w:tcW w:w="3855" w:type="dxa"/>
                </w:tcPr>
                <w:p w14:paraId="7064BF37" w14:textId="4455391E" w:rsidR="00EF6BFB" w:rsidRDefault="00EF6BFB" w:rsidP="00EF6BFB">
                  <w:pPr>
                    <w:pStyle w:val="TableText0"/>
                    <w:spacing w:before="40" w:after="40"/>
                    <w:rPr>
                      <w:b/>
                    </w:rPr>
                  </w:pPr>
                  <w:r>
                    <w:t>NCEA Level 1 or School Certificate</w:t>
                  </w:r>
                </w:p>
              </w:tc>
            </w:tr>
            <w:tr w:rsidR="00EF6BFB" w14:paraId="75FDA0B9" w14:textId="265FD71A">
              <w:tc>
                <w:tcPr>
                  <w:tcW w:w="425" w:type="dxa"/>
                </w:tcPr>
                <w:p w14:paraId="3614682D" w14:textId="1E7EC693" w:rsidR="00EF6BFB" w:rsidRDefault="00EF6BFB" w:rsidP="00EF6BFB">
                  <w:pPr>
                    <w:pStyle w:val="TableText0"/>
                    <w:rPr>
                      <w:b/>
                    </w:rPr>
                  </w:pPr>
                  <w:r>
                    <w:rPr>
                      <w:b/>
                    </w:rPr>
                    <w:t>13</w:t>
                  </w:r>
                </w:p>
              </w:tc>
              <w:tc>
                <w:tcPr>
                  <w:tcW w:w="3855" w:type="dxa"/>
                </w:tcPr>
                <w:p w14:paraId="47ED4F07" w14:textId="44FC83FA" w:rsidR="00EF6BFB" w:rsidRDefault="00EF6BFB" w:rsidP="00EF6BFB">
                  <w:pPr>
                    <w:pStyle w:val="TableText0"/>
                    <w:spacing w:before="40" w:after="40"/>
                    <w:rPr>
                      <w:b/>
                    </w:rPr>
                  </w:pPr>
                  <w:r>
                    <w:t>NCEA Level 2 or 6</w:t>
                  </w:r>
                  <w:r w:rsidRPr="00E74B8F">
                    <w:rPr>
                      <w:vertAlign w:val="superscript"/>
                    </w:rPr>
                    <w:t>th</w:t>
                  </w:r>
                  <w:r>
                    <w:t xml:space="preserve"> Form Certificate</w:t>
                  </w:r>
                </w:p>
              </w:tc>
            </w:tr>
            <w:tr w:rsidR="00EF6BFB" w14:paraId="0AF27E64" w14:textId="2FDBC624">
              <w:tc>
                <w:tcPr>
                  <w:tcW w:w="425" w:type="dxa"/>
                </w:tcPr>
                <w:p w14:paraId="1E0BC99A" w14:textId="3676CBBB" w:rsidR="00EF6BFB" w:rsidRDefault="00EF6BFB" w:rsidP="00EF6BFB">
                  <w:pPr>
                    <w:pStyle w:val="TableText0"/>
                    <w:rPr>
                      <w:b/>
                    </w:rPr>
                  </w:pPr>
                  <w:r w:rsidRPr="00E7642A">
                    <w:rPr>
                      <w:b/>
                      <w:bCs/>
                    </w:rPr>
                    <w:t>14</w:t>
                  </w:r>
                </w:p>
              </w:tc>
              <w:tc>
                <w:tcPr>
                  <w:tcW w:w="3855" w:type="dxa"/>
                </w:tcPr>
                <w:p w14:paraId="4541DE1B" w14:textId="739B821F" w:rsidR="00EF6BFB" w:rsidRDefault="00EF6BFB" w:rsidP="00EF6BFB">
                  <w:pPr>
                    <w:pStyle w:val="TableText0"/>
                    <w:spacing w:before="40" w:after="40"/>
                    <w:rPr>
                      <w:b/>
                    </w:rPr>
                  </w:pPr>
                  <w:r>
                    <w:t>University Entrance</w:t>
                  </w:r>
                </w:p>
              </w:tc>
            </w:tr>
            <w:tr w:rsidR="00EF6BFB" w14:paraId="241231F4" w14:textId="3F0E9555">
              <w:tc>
                <w:tcPr>
                  <w:tcW w:w="425" w:type="dxa"/>
                </w:tcPr>
                <w:p w14:paraId="13E767DF" w14:textId="1D4D15B1" w:rsidR="00EF6BFB" w:rsidRDefault="00EF6BFB" w:rsidP="00EF6BFB">
                  <w:pPr>
                    <w:pStyle w:val="TableText0"/>
                    <w:rPr>
                      <w:b/>
                    </w:rPr>
                  </w:pPr>
                  <w:r>
                    <w:rPr>
                      <w:b/>
                    </w:rPr>
                    <w:t>15</w:t>
                  </w:r>
                </w:p>
              </w:tc>
              <w:tc>
                <w:tcPr>
                  <w:tcW w:w="3855" w:type="dxa"/>
                </w:tcPr>
                <w:p w14:paraId="2F888990" w14:textId="62A71647" w:rsidR="00EF6BFB" w:rsidRPr="00042D5B" w:rsidRDefault="00EF6BFB" w:rsidP="00EF6BFB">
                  <w:pPr>
                    <w:pStyle w:val="TableText0"/>
                    <w:spacing w:before="40" w:after="40"/>
                  </w:pPr>
                  <w:r>
                    <w:t>NCEA Level 3 or Bursary or Scholarship</w:t>
                  </w:r>
                </w:p>
              </w:tc>
            </w:tr>
            <w:tr w:rsidR="00EF6BFB" w14:paraId="0ADEB01F" w14:textId="45A5FB85">
              <w:tc>
                <w:tcPr>
                  <w:tcW w:w="425" w:type="dxa"/>
                </w:tcPr>
                <w:p w14:paraId="691332E8" w14:textId="2D83BB2B" w:rsidR="00EF6BFB" w:rsidRDefault="00EF6BFB" w:rsidP="00EF6BFB">
                  <w:pPr>
                    <w:pStyle w:val="TableText0"/>
                    <w:rPr>
                      <w:b/>
                    </w:rPr>
                  </w:pPr>
                  <w:r>
                    <w:rPr>
                      <w:b/>
                    </w:rPr>
                    <w:t>09</w:t>
                  </w:r>
                </w:p>
              </w:tc>
              <w:tc>
                <w:tcPr>
                  <w:tcW w:w="3855" w:type="dxa"/>
                </w:tcPr>
                <w:p w14:paraId="2094E33F" w14:textId="4BD1AB50" w:rsidR="00EF6BFB" w:rsidRPr="00042D5B" w:rsidRDefault="00EF6BFB" w:rsidP="00EF6BFB">
                  <w:pPr>
                    <w:pStyle w:val="TableText0"/>
                    <w:spacing w:before="40" w:after="40"/>
                  </w:pPr>
                  <w:r>
                    <w:t xml:space="preserve">Overseas qualification (incl. International Baccalaureate &amp; Cambridge Exams) </w:t>
                  </w:r>
                </w:p>
              </w:tc>
            </w:tr>
            <w:tr w:rsidR="00EF6BFB" w14:paraId="7120B495" w14:textId="0C4119F7">
              <w:tc>
                <w:tcPr>
                  <w:tcW w:w="425" w:type="dxa"/>
                </w:tcPr>
                <w:p w14:paraId="1C174CA3" w14:textId="0BAF06E5" w:rsidR="00EF6BFB" w:rsidRDefault="00EF6BFB" w:rsidP="00EF6BFB">
                  <w:pPr>
                    <w:pStyle w:val="TableText0"/>
                    <w:rPr>
                      <w:b/>
                    </w:rPr>
                  </w:pPr>
                  <w:r>
                    <w:rPr>
                      <w:b/>
                    </w:rPr>
                    <w:t>98</w:t>
                  </w:r>
                </w:p>
              </w:tc>
              <w:tc>
                <w:tcPr>
                  <w:tcW w:w="3855" w:type="dxa"/>
                </w:tcPr>
                <w:p w14:paraId="44E3C59B" w14:textId="53480052" w:rsidR="00EF6BFB" w:rsidRDefault="00EF6BFB" w:rsidP="00EF6BFB">
                  <w:pPr>
                    <w:pStyle w:val="TableText0"/>
                    <w:spacing w:before="40" w:after="40"/>
                    <w:rPr>
                      <w:b/>
                    </w:rPr>
                  </w:pPr>
                  <w:r>
                    <w:t>Other</w:t>
                  </w:r>
                </w:p>
              </w:tc>
            </w:tr>
            <w:tr w:rsidR="00EF6BFB" w14:paraId="1A90AF1D" w14:textId="5C6BA58A">
              <w:tc>
                <w:tcPr>
                  <w:tcW w:w="425" w:type="dxa"/>
                </w:tcPr>
                <w:p w14:paraId="0EBC99D7" w14:textId="388DD9D8" w:rsidR="00EF6BFB" w:rsidRDefault="00EF6BFB" w:rsidP="00EF6BFB">
                  <w:pPr>
                    <w:pStyle w:val="TableText0"/>
                    <w:rPr>
                      <w:b/>
                    </w:rPr>
                  </w:pPr>
                  <w:r>
                    <w:rPr>
                      <w:b/>
                    </w:rPr>
                    <w:t>99</w:t>
                  </w:r>
                </w:p>
              </w:tc>
              <w:tc>
                <w:tcPr>
                  <w:tcW w:w="3855" w:type="dxa"/>
                </w:tcPr>
                <w:p w14:paraId="74667B2F" w14:textId="37874B97" w:rsidR="00EF6BFB" w:rsidRPr="00764DDA" w:rsidRDefault="00EF6BFB" w:rsidP="00EF6BFB">
                  <w:pPr>
                    <w:pStyle w:val="TableText0"/>
                    <w:spacing w:before="40" w:after="40"/>
                  </w:pPr>
                  <w:r>
                    <w:t>Not known</w:t>
                  </w:r>
                </w:p>
              </w:tc>
            </w:tr>
          </w:tbl>
          <w:p w14:paraId="3B9ABAE3" w14:textId="130DD922" w:rsidR="00EF6BFB" w:rsidRPr="00C36D12" w:rsidRDefault="00EF6BFB" w:rsidP="00EF6BFB">
            <w:pPr>
              <w:pStyle w:val="TableText0"/>
            </w:pPr>
          </w:p>
        </w:tc>
        <w:tc>
          <w:tcPr>
            <w:tcW w:w="1326" w:type="pct"/>
          </w:tcPr>
          <w:p w14:paraId="3A0057A7" w14:textId="4DC74959" w:rsidR="00EF6BFB" w:rsidRPr="00C36D12" w:rsidRDefault="00EF6BFB" w:rsidP="00EF6BFB">
            <w:pPr>
              <w:pStyle w:val="TableText0"/>
              <w:rPr>
                <w:b/>
              </w:rPr>
            </w:pPr>
            <w:r w:rsidRPr="00C36D12">
              <w:rPr>
                <w:b/>
              </w:rPr>
              <w:t>Error:</w:t>
            </w:r>
          </w:p>
          <w:p w14:paraId="3A2F7C8F" w14:textId="2CCB6172" w:rsidR="00EF6BFB" w:rsidRPr="00C36D12" w:rsidRDefault="00EF6BFB" w:rsidP="00EF6BFB">
            <w:pPr>
              <w:pStyle w:val="TableText0"/>
            </w:pPr>
            <w:r>
              <w:t>XXX</w:t>
            </w:r>
            <w:r w:rsidRPr="00C36D12">
              <w:t>:</w:t>
            </w:r>
            <w:r>
              <w:t xml:space="preserve"> Highest Secondary School Qualification</w:t>
            </w:r>
            <w:r w:rsidRPr="00C36D12">
              <w:t xml:space="preserve"> code is not on classification list</w:t>
            </w:r>
          </w:p>
          <w:p w14:paraId="4ACA3A16" w14:textId="59588AE5" w:rsidR="00EF6BFB" w:rsidRPr="00C36D12" w:rsidRDefault="00EF6BFB" w:rsidP="00EF6BFB">
            <w:pPr>
              <w:pStyle w:val="TableText0"/>
            </w:pPr>
            <w:r>
              <w:t>XXX</w:t>
            </w:r>
            <w:r w:rsidRPr="00C36D12">
              <w:t>:</w:t>
            </w:r>
            <w:r>
              <w:t xml:space="preserve"> First Year of Tertiary Education</w:t>
            </w:r>
            <w:r w:rsidRPr="00C36D12">
              <w:t xml:space="preserve"> is current year and P</w:t>
            </w:r>
            <w:r>
              <w:t>rior Activity</w:t>
            </w:r>
            <w:r w:rsidRPr="00C36D12">
              <w:t xml:space="preserve"> is 01 and </w:t>
            </w:r>
            <w:r>
              <w:t>Highest Secondary School Qualification</w:t>
            </w:r>
            <w:r w:rsidRPr="00C36D12">
              <w:t xml:space="preserve"> is 99</w:t>
            </w:r>
          </w:p>
          <w:p w14:paraId="4B234A6A" w14:textId="5C2846D9" w:rsidR="00EF6BFB" w:rsidRDefault="00EF6BFB" w:rsidP="00EF6BFB">
            <w:pPr>
              <w:pStyle w:val="TableText0"/>
            </w:pPr>
            <w:r>
              <w:t>XXX</w:t>
            </w:r>
            <w:r w:rsidRPr="00C36D12">
              <w:t>:</w:t>
            </w:r>
            <w:r>
              <w:t xml:space="preserve"> Highest Secondary School Qualification</w:t>
            </w:r>
            <w:r w:rsidRPr="00C36D12">
              <w:t xml:space="preserve"> is not valid for return year</w:t>
            </w:r>
          </w:p>
          <w:p w14:paraId="1BFA5505" w14:textId="1032EBD8" w:rsidR="00EF6BFB" w:rsidRPr="000C1948" w:rsidRDefault="00EF6BFB" w:rsidP="00EF6BFB">
            <w:pPr>
              <w:pStyle w:val="TableText0"/>
            </w:pPr>
            <w:r w:rsidRPr="000C1948">
              <w:t>XXX: Highest Secondary School Qualification is blank</w:t>
            </w:r>
          </w:p>
          <w:p w14:paraId="79D538FE" w14:textId="17E06932" w:rsidR="00EF6BFB" w:rsidRPr="007001E2" w:rsidRDefault="00EF6BFB" w:rsidP="00EF6BFB">
            <w:pPr>
              <w:pStyle w:val="TableText0"/>
            </w:pPr>
          </w:p>
        </w:tc>
      </w:tr>
      <w:tr w:rsidR="00EF6BFB" w:rsidRPr="007001E2" w14:paraId="60C2F2C5" w14:textId="77777777" w:rsidTr="758AD08F">
        <w:trPr>
          <w:trHeight w:val="1723"/>
        </w:trPr>
        <w:tc>
          <w:tcPr>
            <w:tcW w:w="612" w:type="pct"/>
          </w:tcPr>
          <w:p w14:paraId="6C7C3A1A" w14:textId="055E99BE" w:rsidR="00EF6BFB" w:rsidRPr="00EF7AAC" w:rsidRDefault="00EF6BFB" w:rsidP="00EF6BFB">
            <w:pPr>
              <w:pStyle w:val="TableText0"/>
            </w:pPr>
            <w:r w:rsidRPr="00EF7AAC">
              <w:t>Is English Second Language</w:t>
            </w:r>
          </w:p>
        </w:tc>
        <w:tc>
          <w:tcPr>
            <w:tcW w:w="1429" w:type="pct"/>
          </w:tcPr>
          <w:p w14:paraId="74CDE1FE" w14:textId="77777777" w:rsidR="00EF6BFB" w:rsidRPr="006E1961" w:rsidRDefault="00EF6BFB" w:rsidP="00EF6BFB">
            <w:pPr>
              <w:pStyle w:val="TableText0"/>
            </w:pPr>
            <w:r w:rsidRPr="006E1961">
              <w:t xml:space="preserve">A True/False flag that indicates whether English is a second language for the learner. </w:t>
            </w:r>
          </w:p>
        </w:tc>
        <w:tc>
          <w:tcPr>
            <w:tcW w:w="1632" w:type="pct"/>
          </w:tcPr>
          <w:p w14:paraId="1963B281" w14:textId="3157145A" w:rsidR="00EF6BFB" w:rsidRPr="00982ADD" w:rsidRDefault="00EF6BFB" w:rsidP="00EF6BFB">
            <w:pPr>
              <w:pStyle w:val="TableText0"/>
            </w:pPr>
            <w:r w:rsidRPr="00982ADD">
              <w:rPr>
                <w:b/>
                <w:bCs/>
              </w:rPr>
              <w:t>Type:</w:t>
            </w:r>
            <w:r w:rsidRPr="00982ADD">
              <w:t xml:space="preserve"> </w:t>
            </w:r>
            <w:r>
              <w:t xml:space="preserve">Boolean </w:t>
            </w:r>
          </w:p>
          <w:p w14:paraId="10E7EAE6" w14:textId="77777777" w:rsidR="00EF6BFB" w:rsidRPr="00982ADD" w:rsidRDefault="00EF6BFB" w:rsidP="00EF6BFB">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3395"/>
            </w:tblGrid>
            <w:tr w:rsidR="00EF6BFB" w:rsidRPr="00FE0D7C" w14:paraId="25C1FA3E" w14:textId="77777777" w:rsidTr="008A70CF">
              <w:trPr>
                <w:trHeight w:val="300"/>
              </w:trPr>
              <w:tc>
                <w:tcPr>
                  <w:tcW w:w="885" w:type="dxa"/>
                </w:tcPr>
                <w:p w14:paraId="3097827D" w14:textId="471828D8" w:rsidR="00EF6BFB" w:rsidRPr="007250D1" w:rsidRDefault="29DDA2AC" w:rsidP="00EF6BFB">
                  <w:pPr>
                    <w:pStyle w:val="TableText0"/>
                    <w:rPr>
                      <w:rFonts w:cs="Arial"/>
                      <w:b/>
                    </w:rPr>
                  </w:pPr>
                  <w:r w:rsidRPr="09879C97">
                    <w:rPr>
                      <w:rFonts w:cs="Arial"/>
                      <w:b/>
                      <w:bCs/>
                    </w:rPr>
                    <w:t>False</w:t>
                  </w:r>
                </w:p>
              </w:tc>
              <w:tc>
                <w:tcPr>
                  <w:tcW w:w="3395" w:type="dxa"/>
                </w:tcPr>
                <w:p w14:paraId="3F75D039" w14:textId="076552D9" w:rsidR="00EF6BFB" w:rsidRPr="007250D1" w:rsidRDefault="00EF6BFB" w:rsidP="00EF6BFB">
                  <w:pPr>
                    <w:pStyle w:val="TableText0"/>
                    <w:rPr>
                      <w:b/>
                    </w:rPr>
                  </w:pPr>
                  <w:r w:rsidRPr="00982ADD">
                    <w:t>English is not a second language for the learner</w:t>
                  </w:r>
                </w:p>
              </w:tc>
            </w:tr>
            <w:tr w:rsidR="00EF6BFB" w:rsidRPr="00FE0D7C" w14:paraId="341031BF" w14:textId="77777777" w:rsidTr="008A70CF">
              <w:trPr>
                <w:trHeight w:val="300"/>
              </w:trPr>
              <w:tc>
                <w:tcPr>
                  <w:tcW w:w="885" w:type="dxa"/>
                </w:tcPr>
                <w:p w14:paraId="1DA9E6B4" w14:textId="0DB4DA59" w:rsidR="00EF6BFB" w:rsidRPr="007250D1" w:rsidRDefault="577301DA" w:rsidP="00EF6BFB">
                  <w:pPr>
                    <w:pStyle w:val="TableText0"/>
                    <w:rPr>
                      <w:b/>
                    </w:rPr>
                  </w:pPr>
                  <w:r w:rsidRPr="09879C97">
                    <w:rPr>
                      <w:b/>
                      <w:bCs/>
                    </w:rPr>
                    <w:t>True</w:t>
                  </w:r>
                </w:p>
              </w:tc>
              <w:tc>
                <w:tcPr>
                  <w:tcW w:w="3395" w:type="dxa"/>
                </w:tcPr>
                <w:p w14:paraId="1A045A7D" w14:textId="5A4D4D51" w:rsidR="00EF6BFB" w:rsidRPr="007250D1" w:rsidRDefault="00EF6BFB" w:rsidP="00EF6BFB">
                  <w:pPr>
                    <w:pStyle w:val="TableText0"/>
                    <w:rPr>
                      <w:b/>
                    </w:rPr>
                  </w:pPr>
                  <w:r w:rsidRPr="00982ADD">
                    <w:t>English is a second language for the learner</w:t>
                  </w:r>
                </w:p>
              </w:tc>
            </w:tr>
          </w:tbl>
          <w:p w14:paraId="6F924240" w14:textId="154F9DF2" w:rsidR="00EF6BFB" w:rsidRPr="007250D1" w:rsidRDefault="00EF6BFB" w:rsidP="00EF6BFB">
            <w:pPr>
              <w:pStyle w:val="TableText0"/>
              <w:rPr>
                <w:rFonts w:cs="Arial"/>
              </w:rPr>
            </w:pPr>
          </w:p>
        </w:tc>
        <w:tc>
          <w:tcPr>
            <w:tcW w:w="1326" w:type="pct"/>
          </w:tcPr>
          <w:p w14:paraId="590473DB" w14:textId="77777777" w:rsidR="00EF6BFB" w:rsidRDefault="00EF6BFB" w:rsidP="00EF6BFB">
            <w:pPr>
              <w:pStyle w:val="TableText0"/>
              <w:rPr>
                <w:b/>
              </w:rPr>
            </w:pPr>
            <w:r>
              <w:rPr>
                <w:b/>
              </w:rPr>
              <w:t>Error:</w:t>
            </w:r>
          </w:p>
          <w:p w14:paraId="1ADD73E6" w14:textId="69F5DE07" w:rsidR="00EF6BFB" w:rsidRPr="00D85D1F" w:rsidRDefault="00EF6BFB" w:rsidP="00EF6BFB">
            <w:pPr>
              <w:pStyle w:val="TableText0"/>
              <w:rPr>
                <w:bCs/>
              </w:rPr>
            </w:pPr>
            <w:r w:rsidRPr="00D85D1F">
              <w:rPr>
                <w:bCs/>
              </w:rPr>
              <w:t>XXX: English Second Language Indicator is blank.</w:t>
            </w:r>
          </w:p>
          <w:p w14:paraId="3CB40224" w14:textId="1853A111" w:rsidR="00EF6BFB" w:rsidRPr="00C36D12" w:rsidRDefault="00EF6BFB" w:rsidP="00EF6BFB">
            <w:pPr>
              <w:pStyle w:val="TableText0"/>
              <w:rPr>
                <w:b/>
              </w:rPr>
            </w:pPr>
            <w:r w:rsidRPr="00D85D1F">
              <w:rPr>
                <w:bCs/>
              </w:rPr>
              <w:t>XXX: English Second Language is invalid.</w:t>
            </w:r>
          </w:p>
        </w:tc>
      </w:tr>
      <w:tr w:rsidR="00EF6BFB" w:rsidRPr="00116A7F" w14:paraId="3B3ECE30" w14:textId="77777777" w:rsidTr="758AD08F">
        <w:tc>
          <w:tcPr>
            <w:tcW w:w="612" w:type="pct"/>
          </w:tcPr>
          <w:p w14:paraId="31E86BA6" w14:textId="77777777" w:rsidR="00EF6BFB" w:rsidRPr="00EF7AAC" w:rsidRDefault="00EF6BFB" w:rsidP="00EF6BFB">
            <w:pPr>
              <w:pStyle w:val="TableText0"/>
            </w:pPr>
            <w:bookmarkStart w:id="60" w:name="_Hlk136607241"/>
            <w:r w:rsidRPr="00EF7AAC">
              <w:t>Country of Citizenship</w:t>
            </w:r>
            <w:bookmarkEnd w:id="60"/>
          </w:p>
        </w:tc>
        <w:tc>
          <w:tcPr>
            <w:tcW w:w="1429" w:type="pct"/>
          </w:tcPr>
          <w:p w14:paraId="0920751D" w14:textId="5621C7CF" w:rsidR="00EF6BFB" w:rsidRDefault="00EF6BFB" w:rsidP="00EF6BFB">
            <w:pPr>
              <w:pStyle w:val="TableText0"/>
            </w:pPr>
            <w:r w:rsidRPr="00116A7F">
              <w:t>The country of citizenship of a learner. This field is required for determining non-domestic learner funding.</w:t>
            </w:r>
            <w:r>
              <w:t xml:space="preserve"> </w:t>
            </w:r>
          </w:p>
          <w:p w14:paraId="783414A2" w14:textId="77777777" w:rsidR="00EF6BFB" w:rsidRPr="00231EC8" w:rsidRDefault="00EF6BFB" w:rsidP="00EF6BFB">
            <w:pPr>
              <w:pStyle w:val="TableText0"/>
              <w:rPr>
                <w:b/>
                <w:bCs/>
              </w:rPr>
            </w:pPr>
            <w:r w:rsidRPr="00231EC8">
              <w:rPr>
                <w:b/>
                <w:bCs/>
              </w:rPr>
              <w:t>Note:</w:t>
            </w:r>
          </w:p>
          <w:p w14:paraId="0108860A" w14:textId="1E39ED16" w:rsidR="00EF6BFB" w:rsidRDefault="00EF6BFB" w:rsidP="00EF6BFB">
            <w:pPr>
              <w:pStyle w:val="TableText0"/>
              <w:numPr>
                <w:ilvl w:val="0"/>
                <w:numId w:val="27"/>
              </w:numPr>
              <w:spacing w:before="40" w:after="40"/>
              <w:ind w:left="312" w:hanging="312"/>
            </w:pPr>
            <w:r>
              <w:t>Citizenship status must be kept up to date</w:t>
            </w:r>
          </w:p>
          <w:p w14:paraId="3F0AD26C" w14:textId="73906503" w:rsidR="00EF6BFB" w:rsidRDefault="00EF6BFB" w:rsidP="00EF6BFB">
            <w:pPr>
              <w:pStyle w:val="TableText0"/>
              <w:numPr>
                <w:ilvl w:val="0"/>
                <w:numId w:val="27"/>
              </w:numPr>
              <w:spacing w:before="40" w:after="40"/>
              <w:ind w:left="312" w:hanging="312"/>
            </w:pPr>
            <w:r>
              <w:t>TEC will date stamp the receipt of an update for validation and reporting</w:t>
            </w:r>
          </w:p>
          <w:p w14:paraId="0D03174D" w14:textId="71892BF2" w:rsidR="00EF6BFB" w:rsidRPr="00116A7F" w:rsidRDefault="00EF6BFB" w:rsidP="00EF6BFB">
            <w:pPr>
              <w:pStyle w:val="TableText0"/>
              <w:numPr>
                <w:ilvl w:val="0"/>
                <w:numId w:val="27"/>
              </w:numPr>
              <w:spacing w:before="40" w:after="40"/>
              <w:ind w:left="312" w:hanging="312"/>
            </w:pPr>
            <w:r>
              <w:t>There is no backdating of this field</w:t>
            </w:r>
          </w:p>
        </w:tc>
        <w:tc>
          <w:tcPr>
            <w:tcW w:w="1632" w:type="pct"/>
          </w:tcPr>
          <w:p w14:paraId="69CACA9F" w14:textId="77777777" w:rsidR="00EF6BFB" w:rsidRPr="00116A7F" w:rsidRDefault="00EF6BFB" w:rsidP="00EF6BFB">
            <w:pPr>
              <w:pStyle w:val="TableText0"/>
            </w:pPr>
            <w:r w:rsidRPr="00116A7F">
              <w:rPr>
                <w:b/>
                <w:bCs/>
              </w:rPr>
              <w:t>Length:</w:t>
            </w:r>
            <w:r w:rsidRPr="00116A7F">
              <w:t xml:space="preserve"> 3</w:t>
            </w:r>
          </w:p>
          <w:p w14:paraId="23CC20B0" w14:textId="01E400B6" w:rsidR="00EF6BFB" w:rsidRPr="00116A7F" w:rsidRDefault="00EF6BFB" w:rsidP="00EF6BFB">
            <w:pPr>
              <w:pStyle w:val="TableText0"/>
            </w:pPr>
            <w:r w:rsidRPr="00116A7F">
              <w:rPr>
                <w:b/>
                <w:bCs/>
              </w:rPr>
              <w:t>Type:</w:t>
            </w:r>
            <w:r w:rsidRPr="00116A7F">
              <w:t xml:space="preserve"> </w:t>
            </w:r>
            <w:r>
              <w:t>String</w:t>
            </w:r>
          </w:p>
          <w:p w14:paraId="6A0EE870" w14:textId="00FB58BC" w:rsidR="00EF6BFB" w:rsidRPr="00C26418" w:rsidRDefault="00EF6BFB" w:rsidP="00EF6BFB">
            <w:pPr>
              <w:pStyle w:val="TableText0"/>
              <w:rPr>
                <w:rFonts w:cs="Arial"/>
              </w:rPr>
            </w:pPr>
            <w:r w:rsidRPr="001F1415">
              <w:rPr>
                <w:b/>
              </w:rPr>
              <w:t xml:space="preserve">Guidance: </w:t>
            </w:r>
            <w:r w:rsidRPr="001F1415">
              <w:rPr>
                <w:rFonts w:cs="Arial"/>
              </w:rPr>
              <w:t>Select a value from the country of citizenship classification.</w:t>
            </w:r>
            <w:r w:rsidRPr="001F1415">
              <w:rPr>
                <w:rFonts w:cs="Arial"/>
                <w:color w:val="FF0000"/>
              </w:rPr>
              <w:t xml:space="preserve"> </w:t>
            </w:r>
            <w:r w:rsidRPr="001F1415">
              <w:t xml:space="preserve">Refer to the </w:t>
            </w:r>
            <w:hyperlink r:id="rId30" w:history="1">
              <w:r w:rsidRPr="00ED2A61">
                <w:rPr>
                  <w:rStyle w:val="Hyperlink"/>
                  <w:sz w:val="20"/>
                </w:rPr>
                <w:t>DXP Data Classifications Appendices</w:t>
              </w:r>
            </w:hyperlink>
            <w:r w:rsidRPr="001F1415">
              <w:t>.</w:t>
            </w:r>
          </w:p>
        </w:tc>
        <w:tc>
          <w:tcPr>
            <w:tcW w:w="1326" w:type="pct"/>
          </w:tcPr>
          <w:p w14:paraId="58F808CC" w14:textId="77777777" w:rsidR="00EF6BFB" w:rsidRPr="00116A7F" w:rsidRDefault="00EF6BFB" w:rsidP="00EF6BFB">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096BA634">
                    <v:line id="Straight Connector 25"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2AE97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116A7F">
              <w:rPr>
                <w:b/>
              </w:rPr>
              <w:t>Error:</w:t>
            </w:r>
          </w:p>
          <w:p w14:paraId="3E765A78" w14:textId="77777777" w:rsidR="00EF6BFB" w:rsidRPr="00116A7F" w:rsidRDefault="00EF6BFB" w:rsidP="00EF6BFB">
            <w:pPr>
              <w:pStyle w:val="TableText0"/>
            </w:pPr>
            <w:r w:rsidRPr="00116A7F">
              <w:t xml:space="preserve">XXX: Country of Citizenship is blank </w:t>
            </w:r>
          </w:p>
          <w:p w14:paraId="5D7977B2" w14:textId="77777777" w:rsidR="00EF6BFB" w:rsidRPr="00116A7F" w:rsidRDefault="00EF6BFB" w:rsidP="00EF6BFB">
            <w:pPr>
              <w:pStyle w:val="TableText0"/>
            </w:pPr>
            <w:r w:rsidRPr="00116A7F">
              <w:t>XXX: Country of Citizenship code is not on classification list</w:t>
            </w:r>
          </w:p>
          <w:p w14:paraId="344AF8FD" w14:textId="77777777" w:rsidR="00EF6BFB" w:rsidRPr="00116A7F" w:rsidRDefault="00EF6BFB" w:rsidP="00EF6BFB">
            <w:pPr>
              <w:pStyle w:val="TableText0"/>
            </w:pPr>
            <w:r w:rsidRPr="00116A7F">
              <w:rPr>
                <w:lang w:val="en-GB"/>
              </w:rPr>
              <w:t>XXX: Country of Citizenship code cannot be ‘999’ – i.e., “Unknown”</w:t>
            </w:r>
          </w:p>
        </w:tc>
      </w:tr>
      <w:tr w:rsidR="00EF6BFB" w:rsidRPr="00A14A34" w14:paraId="76A8FCB8" w14:textId="77777777" w:rsidTr="758AD08F">
        <w:tc>
          <w:tcPr>
            <w:tcW w:w="612" w:type="pct"/>
            <w:tcBorders>
              <w:top w:val="single" w:sz="4" w:space="0" w:color="auto"/>
            </w:tcBorders>
          </w:tcPr>
          <w:p w14:paraId="7378DDD4" w14:textId="77777777" w:rsidR="00EF6BFB" w:rsidRPr="00EF7AAC" w:rsidRDefault="00EF6BFB" w:rsidP="00EF6BFB">
            <w:pPr>
              <w:pStyle w:val="TableText0"/>
              <w:rPr>
                <w:rFonts w:cs="Calibri"/>
                <w:highlight w:val="yellow"/>
              </w:rPr>
            </w:pPr>
            <w:r w:rsidRPr="00EF7AAC">
              <w:rPr>
                <w:rFonts w:cs="Calibri"/>
              </w:rPr>
              <w:lastRenderedPageBreak/>
              <w:t>Disability Status</w:t>
            </w:r>
          </w:p>
        </w:tc>
        <w:tc>
          <w:tcPr>
            <w:tcW w:w="1429" w:type="pct"/>
            <w:tcBorders>
              <w:top w:val="single" w:sz="4" w:space="0" w:color="auto"/>
            </w:tcBorders>
          </w:tcPr>
          <w:p w14:paraId="6460D1A6" w14:textId="47A035E5" w:rsidR="00EF6BFB" w:rsidRPr="00A14A34" w:rsidRDefault="00EF6BFB" w:rsidP="00EF6BFB">
            <w:pPr>
              <w:pStyle w:val="TableText0"/>
            </w:pPr>
            <w:r w:rsidRPr="00A14A34">
              <w:t>Indicates the disability status of a learner. This field aligns to the collection of the new disability data on the enrolment form.</w:t>
            </w:r>
          </w:p>
          <w:p w14:paraId="7157B0BB" w14:textId="77777777" w:rsidR="00EF6BFB" w:rsidRPr="00A14A34" w:rsidRDefault="00EF6BFB" w:rsidP="00EF6BFB">
            <w:pPr>
              <w:pStyle w:val="TableText0"/>
            </w:pPr>
          </w:p>
          <w:p w14:paraId="4C23F78F" w14:textId="77777777" w:rsidR="00EF6BFB" w:rsidRPr="00A14A34" w:rsidRDefault="00EF6BFB" w:rsidP="00EF6BFB">
            <w:pPr>
              <w:pStyle w:val="TableText0"/>
            </w:pPr>
          </w:p>
        </w:tc>
        <w:tc>
          <w:tcPr>
            <w:tcW w:w="1632" w:type="pct"/>
            <w:tcBorders>
              <w:top w:val="single" w:sz="4" w:space="0" w:color="auto"/>
            </w:tcBorders>
          </w:tcPr>
          <w:p w14:paraId="1ADD0C15" w14:textId="77777777" w:rsidR="00EF6BFB" w:rsidRPr="00A14A34" w:rsidRDefault="00EF6BFB" w:rsidP="00EF6BFB">
            <w:pPr>
              <w:pStyle w:val="TableText0"/>
            </w:pPr>
            <w:r w:rsidRPr="00A14A34">
              <w:rPr>
                <w:b/>
                <w:bCs/>
              </w:rPr>
              <w:t>Type:</w:t>
            </w:r>
            <w:r w:rsidRPr="00A14A34">
              <w:t xml:space="preserve"> Integer</w:t>
            </w:r>
          </w:p>
          <w:p w14:paraId="093C29EC" w14:textId="77777777" w:rsidR="00EF6BFB" w:rsidRPr="00A14A34" w:rsidRDefault="00EF6BFB" w:rsidP="00EF6BFB">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4AD84A69" w14:textId="77777777">
              <w:tc>
                <w:tcPr>
                  <w:tcW w:w="425" w:type="dxa"/>
                </w:tcPr>
                <w:p w14:paraId="6420F2B0" w14:textId="77777777" w:rsidR="00EF6BFB" w:rsidRPr="00A14A34" w:rsidRDefault="00EF6BFB" w:rsidP="00EF6BFB">
                  <w:pPr>
                    <w:pStyle w:val="TableText0"/>
                    <w:spacing w:before="40" w:after="40"/>
                    <w:rPr>
                      <w:b/>
                    </w:rPr>
                  </w:pPr>
                  <w:r w:rsidRPr="00A14A34">
                    <w:rPr>
                      <w:b/>
                    </w:rPr>
                    <w:t>1</w:t>
                  </w:r>
                </w:p>
              </w:tc>
              <w:tc>
                <w:tcPr>
                  <w:tcW w:w="3855" w:type="dxa"/>
                </w:tcPr>
                <w:p w14:paraId="5F0B2D5E" w14:textId="77777777" w:rsidR="00EF6BFB" w:rsidRPr="00A14A34" w:rsidRDefault="00EF6BFB" w:rsidP="00EF6BFB">
                  <w:pPr>
                    <w:pStyle w:val="TableText0"/>
                    <w:spacing w:before="40" w:after="40"/>
                    <w:rPr>
                      <w:bCs/>
                    </w:rPr>
                  </w:pPr>
                  <w:r w:rsidRPr="00A14A34">
                    <w:rPr>
                      <w:bCs/>
                    </w:rPr>
                    <w:t>Yes</w:t>
                  </w:r>
                </w:p>
              </w:tc>
            </w:tr>
            <w:tr w:rsidR="00EF6BFB" w:rsidRPr="00A14A34" w14:paraId="089D4466" w14:textId="77777777">
              <w:tc>
                <w:tcPr>
                  <w:tcW w:w="425" w:type="dxa"/>
                </w:tcPr>
                <w:p w14:paraId="66AB811F" w14:textId="77777777" w:rsidR="00EF6BFB" w:rsidRPr="00A14A34" w:rsidRDefault="00EF6BFB" w:rsidP="00EF6BFB">
                  <w:pPr>
                    <w:pStyle w:val="TableText0"/>
                    <w:spacing w:before="40" w:after="40"/>
                    <w:rPr>
                      <w:b/>
                    </w:rPr>
                  </w:pPr>
                  <w:r w:rsidRPr="00A14A34">
                    <w:rPr>
                      <w:b/>
                    </w:rPr>
                    <w:t>2</w:t>
                  </w:r>
                </w:p>
              </w:tc>
              <w:tc>
                <w:tcPr>
                  <w:tcW w:w="3855" w:type="dxa"/>
                </w:tcPr>
                <w:p w14:paraId="5C858071" w14:textId="77777777" w:rsidR="00EF6BFB" w:rsidRPr="00A14A34" w:rsidRDefault="00EF6BFB" w:rsidP="00EF6BFB">
                  <w:pPr>
                    <w:pStyle w:val="TableText0"/>
                    <w:spacing w:before="40" w:after="40"/>
                    <w:rPr>
                      <w:bCs/>
                    </w:rPr>
                  </w:pPr>
                  <w:r w:rsidRPr="00A14A34">
                    <w:rPr>
                      <w:bCs/>
                    </w:rPr>
                    <w:t>No</w:t>
                  </w:r>
                </w:p>
              </w:tc>
            </w:tr>
            <w:tr w:rsidR="00EF6BFB" w:rsidRPr="00A14A34" w14:paraId="603AFBE3" w14:textId="77777777">
              <w:tc>
                <w:tcPr>
                  <w:tcW w:w="425" w:type="dxa"/>
                </w:tcPr>
                <w:p w14:paraId="1455AC43" w14:textId="77777777" w:rsidR="00EF6BFB" w:rsidRPr="00A14A34" w:rsidRDefault="00EF6BFB" w:rsidP="00EF6BFB">
                  <w:pPr>
                    <w:pStyle w:val="TableText0"/>
                    <w:spacing w:before="40" w:after="40"/>
                    <w:rPr>
                      <w:b/>
                    </w:rPr>
                  </w:pPr>
                  <w:r w:rsidRPr="00A14A34">
                    <w:rPr>
                      <w:b/>
                    </w:rPr>
                    <w:t>3</w:t>
                  </w:r>
                </w:p>
              </w:tc>
              <w:tc>
                <w:tcPr>
                  <w:tcW w:w="3855" w:type="dxa"/>
                </w:tcPr>
                <w:p w14:paraId="35BE4A73" w14:textId="77777777" w:rsidR="00EF6BFB" w:rsidRPr="00A14A34" w:rsidRDefault="00EF6BFB" w:rsidP="00EF6BFB">
                  <w:pPr>
                    <w:pStyle w:val="TableText0"/>
                    <w:spacing w:before="40" w:after="40"/>
                    <w:rPr>
                      <w:bCs/>
                    </w:rPr>
                  </w:pPr>
                  <w:r w:rsidRPr="00A14A34">
                    <w:rPr>
                      <w:bCs/>
                    </w:rPr>
                    <w:t>Prefer not to say</w:t>
                  </w:r>
                </w:p>
              </w:tc>
            </w:tr>
          </w:tbl>
          <w:p w14:paraId="51DE12B3" w14:textId="3622EFEF" w:rsidR="00EF6BFB" w:rsidRPr="00A14A34" w:rsidRDefault="00EF6BFB" w:rsidP="00EF6BFB">
            <w:pPr>
              <w:pStyle w:val="TableText0"/>
            </w:pPr>
          </w:p>
        </w:tc>
        <w:tc>
          <w:tcPr>
            <w:tcW w:w="1326" w:type="pct"/>
            <w:tcBorders>
              <w:top w:val="single" w:sz="4" w:space="0" w:color="auto"/>
            </w:tcBorders>
          </w:tcPr>
          <w:p w14:paraId="4F8031B2" w14:textId="77777777" w:rsidR="00EF6BFB" w:rsidRPr="00A14A34" w:rsidRDefault="00EF6BFB" w:rsidP="00EF6BFB">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1E99D65D">
                    <v:line id="Straight Connector 1"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126BE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14:paraId="03FF5D3F" w14:textId="77777777" w:rsidR="00EF6BFB" w:rsidRPr="00A14A34" w:rsidRDefault="00EF6BFB" w:rsidP="00EF6BFB">
            <w:pPr>
              <w:pStyle w:val="TableText0"/>
            </w:pPr>
            <w:r w:rsidRPr="00A14A34">
              <w:t>XXX: Disability Status is invalid or blank</w:t>
            </w:r>
          </w:p>
        </w:tc>
      </w:tr>
      <w:tr w:rsidR="00EF6BFB" w:rsidRPr="00A14A34" w14:paraId="68B89B24" w14:textId="77777777" w:rsidTr="758AD08F">
        <w:tc>
          <w:tcPr>
            <w:tcW w:w="612" w:type="pct"/>
            <w:tcBorders>
              <w:top w:val="single" w:sz="4" w:space="0" w:color="auto"/>
            </w:tcBorders>
          </w:tcPr>
          <w:p w14:paraId="4BF41FF2" w14:textId="77777777" w:rsidR="00EF6BFB" w:rsidRPr="00EF7AAC" w:rsidRDefault="00EF6BFB" w:rsidP="00EF6BFB">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22EB4FE7" w:rsidR="00EF6BFB" w:rsidRPr="00A14A34" w:rsidRDefault="00EF6BFB" w:rsidP="00EF6BFB">
            <w:pPr>
              <w:pStyle w:val="TableText0"/>
            </w:pPr>
            <w:r w:rsidRPr="00A14A34">
              <w:t>Seven fields to support multiple responses indicating the disability support a learner requires. This field aligns to the collection of the new disability data on the enrolment form.</w:t>
            </w:r>
          </w:p>
        </w:tc>
        <w:tc>
          <w:tcPr>
            <w:tcW w:w="1632" w:type="pct"/>
            <w:tcBorders>
              <w:top w:val="single" w:sz="4" w:space="0" w:color="auto"/>
            </w:tcBorders>
          </w:tcPr>
          <w:p w14:paraId="46F1634F" w14:textId="5E42D238" w:rsidR="00EF6BFB" w:rsidRPr="00A14A34" w:rsidRDefault="00EF6BFB" w:rsidP="00EF6BFB">
            <w:pPr>
              <w:pStyle w:val="TableText0"/>
            </w:pPr>
            <w:r w:rsidRPr="00A14A34">
              <w:rPr>
                <w:b/>
                <w:bCs/>
              </w:rPr>
              <w:t>Type:</w:t>
            </w:r>
            <w:r w:rsidRPr="00A14A34">
              <w:t xml:space="preserve"> </w:t>
            </w:r>
            <w:r>
              <w:t>Integer array</w:t>
            </w:r>
          </w:p>
          <w:p w14:paraId="634A5124" w14:textId="77777777" w:rsidR="00EF6BFB" w:rsidRPr="00A14A34" w:rsidRDefault="00EF6BFB" w:rsidP="00EF6BFB">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6C276347" w14:textId="77777777">
              <w:tc>
                <w:tcPr>
                  <w:tcW w:w="425" w:type="dxa"/>
                </w:tcPr>
                <w:p w14:paraId="3517B595" w14:textId="77777777" w:rsidR="00EF6BFB" w:rsidRPr="00A14A34" w:rsidRDefault="00EF6BFB" w:rsidP="00EF6BFB">
                  <w:pPr>
                    <w:pStyle w:val="TableText0"/>
                    <w:spacing w:before="40" w:after="40"/>
                    <w:rPr>
                      <w:b/>
                    </w:rPr>
                  </w:pPr>
                  <w:r w:rsidRPr="00A14A34">
                    <w:rPr>
                      <w:b/>
                    </w:rPr>
                    <w:t>1</w:t>
                  </w:r>
                </w:p>
              </w:tc>
              <w:tc>
                <w:tcPr>
                  <w:tcW w:w="3855" w:type="dxa"/>
                </w:tcPr>
                <w:p w14:paraId="699DF75C" w14:textId="51CAFB00" w:rsidR="00EF6BFB" w:rsidRPr="00A14A34" w:rsidRDefault="00EF6BFB" w:rsidP="00EF6BFB">
                  <w:pPr>
                    <w:pStyle w:val="TableText0"/>
                    <w:spacing w:before="40" w:after="40"/>
                    <w:rPr>
                      <w:b/>
                    </w:rPr>
                  </w:pPr>
                  <w:r w:rsidRPr="00A14A34">
                    <w:t>Access to assistive technology (e.g., for reading, writing, communication).</w:t>
                  </w:r>
                </w:p>
              </w:tc>
            </w:tr>
            <w:tr w:rsidR="00EF6BFB" w:rsidRPr="00A14A34" w14:paraId="66CB485D" w14:textId="77777777">
              <w:tc>
                <w:tcPr>
                  <w:tcW w:w="425" w:type="dxa"/>
                </w:tcPr>
                <w:p w14:paraId="3E189959" w14:textId="77777777" w:rsidR="00EF6BFB" w:rsidRPr="00A14A34" w:rsidRDefault="00EF6BFB" w:rsidP="00EF6BFB">
                  <w:pPr>
                    <w:pStyle w:val="TableText0"/>
                    <w:spacing w:before="40" w:after="40"/>
                    <w:rPr>
                      <w:b/>
                    </w:rPr>
                  </w:pPr>
                  <w:r w:rsidRPr="00A14A34">
                    <w:rPr>
                      <w:b/>
                    </w:rPr>
                    <w:t>2</w:t>
                  </w:r>
                </w:p>
              </w:tc>
              <w:tc>
                <w:tcPr>
                  <w:tcW w:w="3855" w:type="dxa"/>
                </w:tcPr>
                <w:p w14:paraId="50BFBD3A" w14:textId="77777777" w:rsidR="00EF6BFB" w:rsidRPr="00A14A34" w:rsidRDefault="00EF6BFB" w:rsidP="00EF6BFB">
                  <w:pPr>
                    <w:pStyle w:val="TableText0"/>
                    <w:spacing w:before="40" w:after="40"/>
                    <w:rPr>
                      <w:b/>
                    </w:rPr>
                  </w:pPr>
                  <w:r w:rsidRPr="00A14A34">
                    <w:t xml:space="preserve">Accessible format resources for course content. </w:t>
                  </w:r>
                </w:p>
              </w:tc>
            </w:tr>
            <w:tr w:rsidR="00EF6BFB" w:rsidRPr="00A14A34" w14:paraId="521FCE81" w14:textId="77777777">
              <w:tc>
                <w:tcPr>
                  <w:tcW w:w="425" w:type="dxa"/>
                </w:tcPr>
                <w:p w14:paraId="1FA40003" w14:textId="77777777" w:rsidR="00EF6BFB" w:rsidRPr="00A14A34" w:rsidRDefault="00EF6BFB" w:rsidP="00EF6BFB">
                  <w:pPr>
                    <w:pStyle w:val="TableText0"/>
                    <w:spacing w:before="40" w:after="40"/>
                    <w:rPr>
                      <w:b/>
                    </w:rPr>
                  </w:pPr>
                  <w:r w:rsidRPr="00A14A34">
                    <w:rPr>
                      <w:b/>
                    </w:rPr>
                    <w:t>3</w:t>
                  </w:r>
                </w:p>
              </w:tc>
              <w:tc>
                <w:tcPr>
                  <w:tcW w:w="3855" w:type="dxa"/>
                </w:tcPr>
                <w:p w14:paraId="71A13FF7" w14:textId="77777777" w:rsidR="00EF6BFB" w:rsidRPr="00A14A34" w:rsidRDefault="00EF6BFB" w:rsidP="00EF6BFB">
                  <w:pPr>
                    <w:pStyle w:val="TableText0"/>
                    <w:spacing w:before="40" w:after="40"/>
                    <w:rPr>
                      <w:b/>
                    </w:rPr>
                  </w:pPr>
                  <w:r w:rsidRPr="00A14A34">
                    <w:t>Mobility and transport (e.g., navigator support to help movement around campus, mobility carparks, personal emergency evacuation plan).</w:t>
                  </w:r>
                </w:p>
              </w:tc>
            </w:tr>
            <w:tr w:rsidR="00EF6BFB" w:rsidRPr="00A14A34" w14:paraId="234CBE0F" w14:textId="77777777">
              <w:tc>
                <w:tcPr>
                  <w:tcW w:w="425" w:type="dxa"/>
                </w:tcPr>
                <w:p w14:paraId="29421ABC" w14:textId="77777777" w:rsidR="00EF6BFB" w:rsidRPr="00A14A34" w:rsidRDefault="00EF6BFB" w:rsidP="00EF6BFB">
                  <w:pPr>
                    <w:pStyle w:val="TableText0"/>
                    <w:spacing w:before="40" w:after="40"/>
                    <w:rPr>
                      <w:b/>
                    </w:rPr>
                  </w:pPr>
                  <w:r w:rsidRPr="00A14A34">
                    <w:rPr>
                      <w:b/>
                    </w:rPr>
                    <w:t>4</w:t>
                  </w:r>
                </w:p>
              </w:tc>
              <w:tc>
                <w:tcPr>
                  <w:tcW w:w="3855" w:type="dxa"/>
                </w:tcPr>
                <w:p w14:paraId="6808590A" w14:textId="77777777" w:rsidR="00EF6BFB" w:rsidRPr="00A14A34" w:rsidRDefault="00EF6BFB" w:rsidP="00EF6BFB">
                  <w:pPr>
                    <w:pStyle w:val="TableText0"/>
                    <w:spacing w:before="40" w:after="40"/>
                    <w:rPr>
                      <w:b/>
                    </w:rPr>
                  </w:pPr>
                  <w:r w:rsidRPr="00A14A34">
                    <w:t xml:space="preserve">New Zealand Sign Language Interpreter. </w:t>
                  </w:r>
                </w:p>
              </w:tc>
            </w:tr>
            <w:tr w:rsidR="00EF6BFB" w:rsidRPr="00A14A34" w14:paraId="16B75624" w14:textId="77777777">
              <w:tc>
                <w:tcPr>
                  <w:tcW w:w="425" w:type="dxa"/>
                </w:tcPr>
                <w:p w14:paraId="52240EBA" w14:textId="77777777" w:rsidR="00EF6BFB" w:rsidRPr="00A14A34" w:rsidRDefault="00EF6BFB" w:rsidP="00EF6BFB">
                  <w:pPr>
                    <w:pStyle w:val="TableText0"/>
                    <w:spacing w:before="40" w:after="40"/>
                    <w:rPr>
                      <w:b/>
                    </w:rPr>
                  </w:pPr>
                  <w:r w:rsidRPr="00A14A34">
                    <w:rPr>
                      <w:b/>
                    </w:rPr>
                    <w:t>5</w:t>
                  </w:r>
                </w:p>
              </w:tc>
              <w:tc>
                <w:tcPr>
                  <w:tcW w:w="3855" w:type="dxa"/>
                </w:tcPr>
                <w:p w14:paraId="4C55E823" w14:textId="77777777" w:rsidR="00EF6BFB" w:rsidRPr="00A14A34" w:rsidRDefault="00EF6BFB" w:rsidP="00EF6BFB">
                  <w:pPr>
                    <w:pStyle w:val="TableText0"/>
                    <w:spacing w:before="40" w:after="40"/>
                    <w:rPr>
                      <w:b/>
                    </w:rPr>
                  </w:pPr>
                  <w:r w:rsidRPr="00A14A34">
                    <w:t xml:space="preserve">Support with reading, writing, and communicating in learning sessions, exams, and assessments. </w:t>
                  </w:r>
                </w:p>
              </w:tc>
            </w:tr>
            <w:tr w:rsidR="00EF6BFB" w:rsidRPr="00A14A34" w14:paraId="7DCB8230" w14:textId="77777777">
              <w:tc>
                <w:tcPr>
                  <w:tcW w:w="425" w:type="dxa"/>
                </w:tcPr>
                <w:p w14:paraId="12706B3D" w14:textId="77777777" w:rsidR="00EF6BFB" w:rsidRPr="00A14A34" w:rsidRDefault="00EF6BFB" w:rsidP="00EF6BFB">
                  <w:pPr>
                    <w:pStyle w:val="TableText0"/>
                    <w:spacing w:before="40" w:after="40"/>
                    <w:rPr>
                      <w:b/>
                    </w:rPr>
                  </w:pPr>
                  <w:r w:rsidRPr="00A14A34">
                    <w:rPr>
                      <w:b/>
                    </w:rPr>
                    <w:t>6</w:t>
                  </w:r>
                </w:p>
              </w:tc>
              <w:tc>
                <w:tcPr>
                  <w:tcW w:w="3855" w:type="dxa"/>
                </w:tcPr>
                <w:p w14:paraId="7DCEB38F" w14:textId="77777777" w:rsidR="00EF6BFB" w:rsidRPr="00A14A34" w:rsidRDefault="00EF6BFB" w:rsidP="00EF6BFB">
                  <w:pPr>
                    <w:pStyle w:val="TableText0"/>
                    <w:spacing w:before="40" w:after="40"/>
                  </w:pPr>
                  <w:r w:rsidRPr="00A14A34">
                    <w:t>Other learning or disability support.</w:t>
                  </w:r>
                </w:p>
              </w:tc>
            </w:tr>
            <w:tr w:rsidR="00EF6BFB" w:rsidRPr="00A14A34" w14:paraId="4DF9CA68" w14:textId="77777777">
              <w:tc>
                <w:tcPr>
                  <w:tcW w:w="425" w:type="dxa"/>
                </w:tcPr>
                <w:p w14:paraId="034E546B" w14:textId="77777777" w:rsidR="00EF6BFB" w:rsidRPr="00A14A34" w:rsidRDefault="00EF6BFB" w:rsidP="00EF6BFB">
                  <w:pPr>
                    <w:pStyle w:val="TableText0"/>
                    <w:spacing w:before="40" w:after="40"/>
                    <w:rPr>
                      <w:b/>
                    </w:rPr>
                  </w:pPr>
                  <w:r w:rsidRPr="00A14A34">
                    <w:rPr>
                      <w:b/>
                    </w:rPr>
                    <w:t>7</w:t>
                  </w:r>
                </w:p>
              </w:tc>
              <w:tc>
                <w:tcPr>
                  <w:tcW w:w="3855" w:type="dxa"/>
                </w:tcPr>
                <w:p w14:paraId="6F092C6A" w14:textId="77777777" w:rsidR="00EF6BFB" w:rsidRPr="00A14A34" w:rsidRDefault="00EF6BFB" w:rsidP="00EF6BFB">
                  <w:pPr>
                    <w:pStyle w:val="TableText0"/>
                    <w:spacing w:before="40" w:after="40"/>
                  </w:pPr>
                  <w:r w:rsidRPr="00A14A34">
                    <w:t>No, I do not need support at this time.</w:t>
                  </w:r>
                </w:p>
              </w:tc>
            </w:tr>
          </w:tbl>
          <w:p w14:paraId="07260793" w14:textId="77777777" w:rsidR="00EF6BFB" w:rsidRPr="00A14A34" w:rsidRDefault="00EF6BFB" w:rsidP="00EF6BFB">
            <w:pPr>
              <w:pStyle w:val="TableText0"/>
              <w:spacing w:before="40" w:after="40"/>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EF6BFB" w:rsidRPr="00A14A34" w:rsidRDefault="00EF6BFB" w:rsidP="00EF6BFB">
            <w:pPr>
              <w:pStyle w:val="TableText0"/>
              <w:rPr>
                <w:b/>
              </w:rPr>
            </w:pPr>
            <w:r w:rsidRPr="00A14A34">
              <w:rPr>
                <w:b/>
                <w:noProof/>
              </w:rPr>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ma14="http://schemas.microsoft.com/office/mac/drawingml/2011/main" xmlns:a="http://schemas.openxmlformats.org/drawingml/2006/main">
                  <w:pict w14:anchorId="4848C145">
                    <v:line id="Straight Connector 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5C93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A14A34">
              <w:rPr>
                <w:b/>
              </w:rPr>
              <w:t>Error:</w:t>
            </w:r>
          </w:p>
          <w:p w14:paraId="073AF3BC" w14:textId="77777777" w:rsidR="00EF6BFB" w:rsidRPr="00A14A34" w:rsidRDefault="00EF6BFB" w:rsidP="00EF6BFB">
            <w:pPr>
              <w:pStyle w:val="TableText0"/>
            </w:pPr>
            <w:r w:rsidRPr="00A14A34">
              <w:t>XXX: At least one of the Disability Support Needs from 1 to 7 must be supplied if Disability Status is Yes</w:t>
            </w:r>
          </w:p>
          <w:p w14:paraId="7BA531C9" w14:textId="77777777" w:rsidR="00EF6BFB" w:rsidRPr="00A14A34" w:rsidRDefault="00EF6BFB" w:rsidP="00EF6BFB">
            <w:pPr>
              <w:pStyle w:val="TableText0"/>
              <w:rPr>
                <w:bCs/>
              </w:rPr>
            </w:pPr>
            <w:r w:rsidRPr="00A14A34">
              <w:rPr>
                <w:bCs/>
              </w:rPr>
              <w:t>XXX: Multiple Disability Support Needs are identified when Disability Support Needs 7 is Yes</w:t>
            </w:r>
          </w:p>
          <w:p w14:paraId="7648FA56" w14:textId="0CE98D79" w:rsidR="00EF6BFB" w:rsidRPr="00A14A34" w:rsidRDefault="00EF6BFB" w:rsidP="00EF6BFB">
            <w:pPr>
              <w:pStyle w:val="TableText0"/>
            </w:pPr>
            <w:r w:rsidRPr="00A14A34">
              <w:rPr>
                <w:bCs/>
              </w:rPr>
              <w:t>XXX: Disability Support</w:t>
            </w:r>
            <w:r>
              <w:rPr>
                <w:bCs/>
              </w:rPr>
              <w:t xml:space="preserve"> Needs</w:t>
            </w:r>
            <w:r w:rsidRPr="00A14A34">
              <w:rPr>
                <w:bCs/>
              </w:rPr>
              <w:t xml:space="preserve"> </w:t>
            </w:r>
            <w:r w:rsidRPr="00A14A34">
              <w:t>contains duplicate values</w:t>
            </w:r>
          </w:p>
        </w:tc>
      </w:tr>
      <w:tr w:rsidR="00EF6BFB" w:rsidRPr="00A14A34" w14:paraId="71EAEA54" w14:textId="77777777" w:rsidTr="758AD08F">
        <w:tc>
          <w:tcPr>
            <w:tcW w:w="612" w:type="pct"/>
            <w:tcBorders>
              <w:top w:val="single" w:sz="4" w:space="0" w:color="auto"/>
            </w:tcBorders>
          </w:tcPr>
          <w:p w14:paraId="7028CA13" w14:textId="77777777" w:rsidR="00EF6BFB" w:rsidRPr="00EF7AAC" w:rsidRDefault="00EF6BFB" w:rsidP="00EF6BFB">
            <w:pPr>
              <w:pStyle w:val="TableText0"/>
              <w:rPr>
                <w:rFonts w:cs="Calibri"/>
              </w:rPr>
            </w:pPr>
            <w:r w:rsidRPr="00DC398C">
              <w:t>Disability Services Accessed Indicator</w:t>
            </w:r>
          </w:p>
        </w:tc>
        <w:tc>
          <w:tcPr>
            <w:tcW w:w="1429" w:type="pct"/>
            <w:tcBorders>
              <w:top w:val="single" w:sz="4" w:space="0" w:color="auto"/>
            </w:tcBorders>
          </w:tcPr>
          <w:p w14:paraId="67DD2E71" w14:textId="77777777" w:rsidR="00EF6BFB" w:rsidRPr="00A14A34" w:rsidRDefault="00EF6BFB" w:rsidP="00EF6BFB">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1632" w:type="pct"/>
            <w:tcBorders>
              <w:top w:val="single" w:sz="4" w:space="0" w:color="auto"/>
            </w:tcBorders>
          </w:tcPr>
          <w:p w14:paraId="2B4B827D" w14:textId="578902B2" w:rsidR="00EF6BFB" w:rsidRPr="002711CE" w:rsidRDefault="00EF6BFB" w:rsidP="00EF6BFB">
            <w:pPr>
              <w:pStyle w:val="TableText0"/>
            </w:pPr>
            <w:r w:rsidRPr="002711CE">
              <w:rPr>
                <w:b/>
                <w:bCs/>
              </w:rPr>
              <w:t>Type:</w:t>
            </w:r>
            <w:r w:rsidRPr="002711CE">
              <w:t xml:space="preserve"> </w:t>
            </w:r>
            <w:r>
              <w:t>Boolean</w:t>
            </w:r>
          </w:p>
          <w:p w14:paraId="5E195CA4" w14:textId="49BBC9D9" w:rsidR="00EF6BFB" w:rsidRDefault="00EF6BFB" w:rsidP="00EF6BFB">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605"/>
            </w:tblGrid>
            <w:tr w:rsidR="00EF6BFB" w:rsidRPr="00A14A34" w14:paraId="6300CCAE" w14:textId="77777777" w:rsidTr="008A70CF">
              <w:trPr>
                <w:trHeight w:val="300"/>
              </w:trPr>
              <w:tc>
                <w:tcPr>
                  <w:tcW w:w="675" w:type="dxa"/>
                </w:tcPr>
                <w:p w14:paraId="117C9AB0" w14:textId="612E4A14" w:rsidR="00EF6BFB" w:rsidRPr="00A14A34" w:rsidRDefault="620EA8FF" w:rsidP="00EF6BFB">
                  <w:pPr>
                    <w:pStyle w:val="TableText0"/>
                    <w:spacing w:before="40" w:after="40"/>
                    <w:rPr>
                      <w:b/>
                    </w:rPr>
                  </w:pPr>
                  <w:r w:rsidRPr="09879C97">
                    <w:rPr>
                      <w:b/>
                      <w:bCs/>
                    </w:rPr>
                    <w:t>True</w:t>
                  </w:r>
                </w:p>
              </w:tc>
              <w:tc>
                <w:tcPr>
                  <w:tcW w:w="3605" w:type="dxa"/>
                </w:tcPr>
                <w:p w14:paraId="74470111" w14:textId="41815478" w:rsidR="00EF6BFB" w:rsidRPr="00A14A34" w:rsidRDefault="00EF6BFB" w:rsidP="00EF6BFB">
                  <w:pPr>
                    <w:pStyle w:val="TableText0"/>
                    <w:spacing w:before="40" w:after="40"/>
                    <w:rPr>
                      <w:b/>
                    </w:rPr>
                  </w:pPr>
                  <w:r w:rsidRPr="007001E2">
                    <w:t>Disability services accessed</w:t>
                  </w:r>
                  <w:r>
                    <w:t>.</w:t>
                  </w:r>
                </w:p>
              </w:tc>
            </w:tr>
            <w:tr w:rsidR="00EF6BFB" w:rsidRPr="00A14A34" w14:paraId="2645081D" w14:textId="77777777" w:rsidTr="008A70CF">
              <w:trPr>
                <w:trHeight w:val="300"/>
              </w:trPr>
              <w:tc>
                <w:tcPr>
                  <w:tcW w:w="675" w:type="dxa"/>
                </w:tcPr>
                <w:p w14:paraId="6DA3B3EC" w14:textId="48F4C17D" w:rsidR="00EF6BFB" w:rsidRPr="00A14A34" w:rsidRDefault="61546F49" w:rsidP="00EF6BFB">
                  <w:pPr>
                    <w:pStyle w:val="TableText0"/>
                    <w:spacing w:before="40" w:after="40"/>
                    <w:rPr>
                      <w:b/>
                    </w:rPr>
                  </w:pPr>
                  <w:r w:rsidRPr="09879C97">
                    <w:rPr>
                      <w:b/>
                      <w:bCs/>
                    </w:rPr>
                    <w:t>Fals</w:t>
                  </w:r>
                  <w:r w:rsidR="00FC1C11">
                    <w:rPr>
                      <w:b/>
                      <w:bCs/>
                    </w:rPr>
                    <w:t>e</w:t>
                  </w:r>
                </w:p>
              </w:tc>
              <w:tc>
                <w:tcPr>
                  <w:tcW w:w="3605" w:type="dxa"/>
                </w:tcPr>
                <w:p w14:paraId="3C3A5E6B" w14:textId="77777777" w:rsidR="00EF6BFB" w:rsidRPr="00A14A34" w:rsidRDefault="00EF6BFB" w:rsidP="00EF6BFB">
                  <w:pPr>
                    <w:pStyle w:val="TableText0"/>
                    <w:spacing w:before="40" w:after="40"/>
                    <w:rPr>
                      <w:b/>
                    </w:rPr>
                  </w:pPr>
                  <w:r w:rsidRPr="007001E2">
                    <w:t xml:space="preserve">Disability services </w:t>
                  </w:r>
                  <w:r>
                    <w:t xml:space="preserve">not </w:t>
                  </w:r>
                  <w:r w:rsidRPr="007001E2">
                    <w:t>accessed</w:t>
                  </w:r>
                  <w:r>
                    <w:t>.</w:t>
                  </w:r>
                </w:p>
              </w:tc>
            </w:tr>
          </w:tbl>
          <w:p w14:paraId="415500D3" w14:textId="0E386B87" w:rsidR="00EF6BFB" w:rsidRPr="00A14A34" w:rsidRDefault="00EF6BFB" w:rsidP="00EF6BFB">
            <w:pPr>
              <w:pStyle w:val="TableText0"/>
              <w:rPr>
                <w:b/>
                <w:bCs/>
              </w:rPr>
            </w:pPr>
          </w:p>
        </w:tc>
        <w:tc>
          <w:tcPr>
            <w:tcW w:w="1326" w:type="pct"/>
            <w:tcBorders>
              <w:top w:val="single" w:sz="4" w:space="0" w:color="auto"/>
            </w:tcBorders>
          </w:tcPr>
          <w:p w14:paraId="750D72A5" w14:textId="77777777" w:rsidR="00EF6BFB" w:rsidRPr="00EE4DD2" w:rsidRDefault="00EF6BFB" w:rsidP="00EF6BFB">
            <w:pPr>
              <w:pStyle w:val="TableText0"/>
              <w:rPr>
                <w:b/>
              </w:rPr>
            </w:pPr>
            <w:r w:rsidRPr="00EE4DD2">
              <w:rPr>
                <w:b/>
              </w:rPr>
              <w:t>Error:</w:t>
            </w:r>
          </w:p>
          <w:p w14:paraId="1FF41589" w14:textId="66D5724B" w:rsidR="00EF6BFB" w:rsidRPr="00A14A34" w:rsidRDefault="00EF6BFB" w:rsidP="00EF6BFB">
            <w:pPr>
              <w:pStyle w:val="TableText0"/>
            </w:pPr>
            <w:r>
              <w:t>XXX</w:t>
            </w:r>
            <w:r w:rsidRPr="00DC398C">
              <w:t>:</w:t>
            </w:r>
            <w:r>
              <w:t xml:space="preserve"> Disability Services Accessed field is</w:t>
            </w:r>
            <w:r w:rsidRPr="00DC398C">
              <w:t xml:space="preserve"> not </w:t>
            </w:r>
            <w:r w:rsidR="081E0AFD">
              <w:t>True</w:t>
            </w:r>
            <w:r w:rsidRPr="00DC398C">
              <w:t xml:space="preserve"> or </w:t>
            </w:r>
            <w:r w:rsidR="0F9FA449">
              <w:t>False</w:t>
            </w:r>
          </w:p>
        </w:tc>
      </w:tr>
      <w:tr w:rsidR="00EF6BFB" w:rsidRPr="007001E2" w14:paraId="16DC186B" w14:textId="77777777" w:rsidTr="758AD08F">
        <w:tc>
          <w:tcPr>
            <w:tcW w:w="612" w:type="pct"/>
          </w:tcPr>
          <w:p w14:paraId="0D24B57C" w14:textId="77777777" w:rsidR="00EF6BFB" w:rsidRPr="00EF7AAC" w:rsidRDefault="00EF6BFB" w:rsidP="00EF6BFB">
            <w:pPr>
              <w:pStyle w:val="TableText0"/>
              <w:rPr>
                <w:color w:val="FF0000"/>
              </w:rPr>
            </w:pPr>
            <w:bookmarkStart w:id="61" w:name="_Hlk136607338"/>
            <w:r w:rsidRPr="00EF7AAC">
              <w:lastRenderedPageBreak/>
              <w:t>Iwi Affiliation</w:t>
            </w:r>
            <w:bookmarkEnd w:id="61"/>
            <w:r w:rsidRPr="00EF7AAC">
              <w:t xml:space="preserve"> </w:t>
            </w:r>
          </w:p>
          <w:p w14:paraId="5452FDC2" w14:textId="77777777" w:rsidR="00EF6BFB" w:rsidRPr="00EF7AAC" w:rsidRDefault="00EF6BFB" w:rsidP="00EF6BFB">
            <w:pPr>
              <w:pStyle w:val="TableText0"/>
            </w:pPr>
          </w:p>
          <w:p w14:paraId="0EDDDFA9" w14:textId="77777777" w:rsidR="00EF6BFB" w:rsidRPr="00EF7AAC" w:rsidRDefault="00EF6BFB" w:rsidP="00EF6BFB">
            <w:pPr>
              <w:pStyle w:val="TableText0"/>
            </w:pPr>
          </w:p>
        </w:tc>
        <w:tc>
          <w:tcPr>
            <w:tcW w:w="1429" w:type="pct"/>
          </w:tcPr>
          <w:p w14:paraId="70DA043F" w14:textId="61006E1E" w:rsidR="00EF6BFB" w:rsidRPr="0041601A" w:rsidRDefault="00EF6BFB" w:rsidP="00EF6BFB">
            <w:pPr>
              <w:pStyle w:val="TableText0"/>
            </w:pPr>
            <w:r w:rsidRPr="0041601A">
              <w:t>A code to indicate the iwi affiliation of a learner. If a learner has more than one affiliation, then up to six Iwi can be recorded.</w:t>
            </w:r>
          </w:p>
          <w:p w14:paraId="540FEA3D" w14:textId="77777777" w:rsidR="00EF6BFB" w:rsidRPr="0041601A" w:rsidRDefault="00EF6BFB" w:rsidP="00EF6BFB">
            <w:pPr>
              <w:pStyle w:val="TableText0"/>
              <w:rPr>
                <w:color w:val="FF0000"/>
              </w:rPr>
            </w:pPr>
          </w:p>
        </w:tc>
        <w:tc>
          <w:tcPr>
            <w:tcW w:w="1632" w:type="pct"/>
          </w:tcPr>
          <w:p w14:paraId="019A05B3" w14:textId="2FBCE95B" w:rsidR="00EF6BFB" w:rsidRPr="00E83283" w:rsidRDefault="00EF6BFB" w:rsidP="00EF6BFB">
            <w:pPr>
              <w:pStyle w:val="TableText0"/>
            </w:pPr>
            <w:r w:rsidRPr="00E83283">
              <w:rPr>
                <w:b/>
                <w:bCs/>
              </w:rPr>
              <w:t>Type:</w:t>
            </w:r>
            <w:r w:rsidRPr="00E83283">
              <w:t xml:space="preserve"> </w:t>
            </w:r>
            <w:r w:rsidRPr="000B37D9">
              <w:t xml:space="preserve">String array </w:t>
            </w:r>
          </w:p>
          <w:p w14:paraId="7EE4C391" w14:textId="77777777" w:rsidR="00EF6BFB" w:rsidRDefault="00EF6BFB" w:rsidP="00EF6BFB">
            <w:pPr>
              <w:pStyle w:val="TableText0"/>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classificationV2.1.0</w:t>
            </w:r>
            <w:r>
              <w:t xml:space="preserve">. </w:t>
            </w:r>
          </w:p>
          <w:bookmarkEnd w:id="62"/>
          <w:p w14:paraId="1DB7C796" w14:textId="4571B875" w:rsidR="00EF6BFB" w:rsidRDefault="00EF6BFB" w:rsidP="00EF6BFB">
            <w:pPr>
              <w:pStyle w:val="TableText0"/>
            </w:pPr>
            <w:r>
              <w:t>An entry must be reported in the first field where the ethnic group is “0211”.</w:t>
            </w:r>
          </w:p>
          <w:p w14:paraId="5E877AE3" w14:textId="419A4C48" w:rsidR="00EF6BFB" w:rsidRPr="00E83283" w:rsidRDefault="00EF6BFB" w:rsidP="00EF6BFB">
            <w:pPr>
              <w:pStyle w:val="TableText0"/>
            </w:pPr>
            <w:r w:rsidRPr="008A133C">
              <w:t xml:space="preserve">The Iwi classification is available at NZ Statistics - </w:t>
            </w:r>
            <w:hyperlink r:id="rId31" w:anchor="ClassificationView:uri=http://stats.govt.nz/cms/ClassificationVersion/uH9AkXTnTlq40DHG" w:history="1">
              <w:r w:rsidRPr="008A133C">
                <w:rPr>
                  <w:rStyle w:val="Hyperlink"/>
                  <w:sz w:val="20"/>
                </w:rPr>
                <w:t>Iwi and iwi-related groups statistical classificationV2.1.0</w:t>
              </w:r>
            </w:hyperlink>
            <w:r w:rsidRPr="008A133C">
              <w:rPr>
                <w:rStyle w:val="Hyperlink"/>
                <w:sz w:val="20"/>
              </w:rPr>
              <w:t>.</w:t>
            </w:r>
            <w:r w:rsidRPr="008A133C">
              <w:rPr>
                <w:rStyle w:val="ui-provider"/>
              </w:rPr>
              <w:t xml:space="preserve"> They are also listed in the </w:t>
            </w:r>
            <w:hyperlink r:id="rId32" w:history="1">
              <w:r w:rsidRPr="00ED2A61">
                <w:rPr>
                  <w:rStyle w:val="Hyperlink"/>
                  <w:sz w:val="20"/>
                </w:rPr>
                <w:t>DXP Data Classifications Appendices</w:t>
              </w:r>
            </w:hyperlink>
            <w:r w:rsidRPr="008A133C">
              <w:t>.</w:t>
            </w:r>
          </w:p>
        </w:tc>
        <w:tc>
          <w:tcPr>
            <w:tcW w:w="1326" w:type="pct"/>
          </w:tcPr>
          <w:p w14:paraId="0E82501D" w14:textId="77777777" w:rsidR="00EF6BFB" w:rsidRPr="00E83283" w:rsidRDefault="00EF6BFB" w:rsidP="00EF6BFB">
            <w:pPr>
              <w:pStyle w:val="TableText0"/>
              <w:rPr>
                <w:b/>
                <w:bCs/>
              </w:rPr>
            </w:pPr>
            <w:r w:rsidRPr="00E83283">
              <w:rPr>
                <w:b/>
              </w:rPr>
              <w:t>Error:</w:t>
            </w:r>
          </w:p>
          <w:p w14:paraId="38482B13" w14:textId="7A717B81" w:rsidR="00EF6BFB" w:rsidRPr="00E83283" w:rsidRDefault="00EF6BFB" w:rsidP="00EF6BFB">
            <w:pPr>
              <w:pStyle w:val="TableText0"/>
            </w:pPr>
            <w:r w:rsidRPr="00111A48">
              <w:t>XXX: I</w:t>
            </w:r>
            <w:r>
              <w:t>wi Affiliation</w:t>
            </w:r>
            <w:r w:rsidRPr="00111A48">
              <w:t xml:space="preserve"> is not valid</w:t>
            </w:r>
          </w:p>
          <w:p w14:paraId="4DA6E641" w14:textId="5218E51B" w:rsidR="00EF6BFB" w:rsidRPr="00C36D12" w:rsidRDefault="00EF6BFB" w:rsidP="004A3506">
            <w:pPr>
              <w:pStyle w:val="TableText0"/>
            </w:pPr>
            <w:r w:rsidRPr="00C9653D">
              <w:t xml:space="preserve">XXX: At least one Iwi Affiliation field must be completed where ethnic group is identified as “211” </w:t>
            </w:r>
          </w:p>
        </w:tc>
      </w:tr>
      <w:tr w:rsidR="00EF6BFB" w:rsidRPr="007001E2" w14:paraId="08EAD276" w14:textId="77777777" w:rsidTr="758AD08F">
        <w:tc>
          <w:tcPr>
            <w:tcW w:w="612" w:type="pct"/>
          </w:tcPr>
          <w:p w14:paraId="14A17B51" w14:textId="77777777" w:rsidR="00EF6BFB" w:rsidRPr="00EF7AAC" w:rsidRDefault="00EF6BFB" w:rsidP="00EF6BFB">
            <w:pPr>
              <w:pStyle w:val="TableText0"/>
              <w:rPr>
                <w:color w:val="FF0000"/>
              </w:rPr>
            </w:pPr>
            <w:bookmarkStart w:id="63" w:name="_Hlk136607364"/>
            <w:r w:rsidRPr="00EF7AAC">
              <w:t>Ethnicity</w:t>
            </w:r>
            <w:bookmarkEnd w:id="63"/>
            <w:r w:rsidRPr="00EF7AAC">
              <w:t xml:space="preserve"> </w:t>
            </w:r>
          </w:p>
          <w:p w14:paraId="12049FFB" w14:textId="77777777" w:rsidR="00EF6BFB" w:rsidRPr="00EF7AAC" w:rsidRDefault="00EF6BFB" w:rsidP="00EF6BFB">
            <w:pPr>
              <w:pStyle w:val="TableText0"/>
            </w:pPr>
          </w:p>
          <w:p w14:paraId="567A1395" w14:textId="77777777" w:rsidR="00EF6BFB" w:rsidRPr="00EF7AAC" w:rsidRDefault="00EF6BFB" w:rsidP="00EF6BFB">
            <w:pPr>
              <w:pStyle w:val="TableText0"/>
            </w:pPr>
          </w:p>
        </w:tc>
        <w:tc>
          <w:tcPr>
            <w:tcW w:w="1429" w:type="pct"/>
          </w:tcPr>
          <w:p w14:paraId="72E6834C" w14:textId="6648BFC0" w:rsidR="00EF6BFB" w:rsidRPr="0041601A" w:rsidRDefault="00EF6BFB" w:rsidP="00EF6BFB">
            <w:pPr>
              <w:pStyle w:val="TableText0"/>
            </w:pPr>
            <w:r w:rsidRPr="0041601A">
              <w:t>A code to indicate the ethnicity of a learner. Up to six ethnic codes can be entered in this field. The codes identify the ethnic group or groups to which a learner belongs.</w:t>
            </w:r>
          </w:p>
        </w:tc>
        <w:tc>
          <w:tcPr>
            <w:tcW w:w="1632" w:type="pct"/>
          </w:tcPr>
          <w:p w14:paraId="10480190" w14:textId="2521C618" w:rsidR="00EF6BFB" w:rsidRPr="009706E8" w:rsidRDefault="00EF6BFB" w:rsidP="00EF6BFB">
            <w:pPr>
              <w:pStyle w:val="TableText0"/>
              <w:rPr>
                <w:color w:val="FF0000"/>
              </w:rPr>
            </w:pPr>
            <w:r w:rsidRPr="00CE562C">
              <w:rPr>
                <w:b/>
                <w:bCs/>
              </w:rPr>
              <w:t>Type:</w:t>
            </w:r>
            <w:r w:rsidRPr="00CE562C">
              <w:t xml:space="preserve"> </w:t>
            </w:r>
            <w:r>
              <w:t>String</w:t>
            </w:r>
            <w:r w:rsidRPr="009C0ADB">
              <w:t xml:space="preserve"> </w:t>
            </w:r>
            <w:r>
              <w:t>array</w:t>
            </w:r>
          </w:p>
          <w:p w14:paraId="443CD058" w14:textId="52E50970" w:rsidR="00EF6BFB" w:rsidRDefault="00EF6BFB" w:rsidP="00EF6BFB">
            <w:pPr>
              <w:pStyle w:val="TableText0"/>
            </w:pPr>
            <w:r>
              <w:rPr>
                <w:b/>
                <w:bCs/>
              </w:rPr>
              <w:t>Guida</w:t>
            </w:r>
            <w:r w:rsidRPr="00366E34">
              <w:rPr>
                <w:b/>
                <w:bCs/>
              </w:rPr>
              <w:t xml:space="preserve">nce: </w:t>
            </w:r>
            <w:bookmarkStart w:id="64" w:name="_Hlk136607358"/>
            <w:r w:rsidRPr="00517179">
              <w:rPr>
                <w:rFonts w:cs="Arial"/>
              </w:rPr>
              <w:t>Select a value or values from the</w:t>
            </w:r>
            <w:r>
              <w:rPr>
                <w:rFonts w:cs="Arial"/>
              </w:rPr>
              <w:t xml:space="preserve"> Statistics NZ </w:t>
            </w:r>
            <w:r w:rsidRPr="00AB1DAA">
              <w:rPr>
                <w:rStyle w:val="gwt-inlinelabel"/>
              </w:rPr>
              <w:t>Ethnicity New Zealand Standard Classification 2005V2.1.0</w:t>
            </w:r>
            <w:r>
              <w:rPr>
                <w:rStyle w:val="gwt-inlinelabel"/>
              </w:rPr>
              <w:t>.</w:t>
            </w:r>
            <w:bookmarkEnd w:id="64"/>
          </w:p>
          <w:p w14:paraId="6C11A7F8" w14:textId="5B8338BE" w:rsidR="00EF6BFB" w:rsidRDefault="00EF6BFB" w:rsidP="00EF6BFB">
            <w:pPr>
              <w:pStyle w:val="TableText0"/>
            </w:pPr>
            <w:r>
              <w:t>At least one value must be reported.</w:t>
            </w:r>
          </w:p>
          <w:p w14:paraId="7C65B36D" w14:textId="553DF832" w:rsidR="00EF6BFB" w:rsidRPr="00CE562C" w:rsidRDefault="00EF6BFB" w:rsidP="00EF6BFB">
            <w:pPr>
              <w:pStyle w:val="TableText0"/>
            </w:pPr>
            <w:r>
              <w:t xml:space="preserve">The Ethnicity classification is available at NZ Statistics - </w:t>
            </w:r>
            <w:hyperlink r:id="rId33" w:anchor="ClassificationView:uri=http://stats.govt.nz/cms/ClassificationVersion/YVqOcFHSlguKkT17" w:history="1">
              <w:r w:rsidRPr="006E03C0">
                <w:rPr>
                  <w:rStyle w:val="Hyperlink"/>
                  <w:sz w:val="20"/>
                </w:rPr>
                <w:t>Ethnicity New Zealand Standard Classification 2005V2.1.0</w:t>
              </w:r>
            </w:hyperlink>
            <w:r w:rsidRPr="006E03C0">
              <w:rPr>
                <w:rStyle w:val="Hyperlink"/>
                <w:sz w:val="20"/>
              </w:rPr>
              <w:t>.</w:t>
            </w:r>
            <w:r>
              <w:rPr>
                <w:rStyle w:val="ui-provider"/>
              </w:rPr>
              <w:t xml:space="preserve"> They are also listed in the </w:t>
            </w:r>
            <w:hyperlink r:id="rId34" w:history="1">
              <w:r w:rsidRPr="00ED2A61">
                <w:rPr>
                  <w:rStyle w:val="Hyperlink"/>
                  <w:sz w:val="20"/>
                </w:rPr>
                <w:t>DXP Data Classifications Appendices</w:t>
              </w:r>
            </w:hyperlink>
            <w:r>
              <w:t>.</w:t>
            </w:r>
          </w:p>
        </w:tc>
        <w:tc>
          <w:tcPr>
            <w:tcW w:w="1326" w:type="pct"/>
          </w:tcPr>
          <w:p w14:paraId="64A150CF" w14:textId="77777777" w:rsidR="00EF6BFB" w:rsidRPr="00CE562C" w:rsidRDefault="00EF6BFB" w:rsidP="00EF6BFB">
            <w:pPr>
              <w:pStyle w:val="TableText0"/>
              <w:rPr>
                <w:b/>
                <w:bCs/>
              </w:rPr>
            </w:pPr>
            <w:r w:rsidRPr="00CE562C">
              <w:rPr>
                <w:b/>
                <w:bCs/>
              </w:rPr>
              <w:t xml:space="preserve">Error: </w:t>
            </w:r>
            <w:r w:rsidRPr="00CE562C">
              <w:rPr>
                <w:b/>
                <w:bCs/>
              </w:rPr>
              <w:tab/>
            </w:r>
          </w:p>
          <w:p w14:paraId="1BA60AEA" w14:textId="77777777" w:rsidR="00EF6BFB" w:rsidRDefault="00EF6BFB" w:rsidP="00EF6BFB">
            <w:pPr>
              <w:pStyle w:val="TableText0"/>
            </w:pPr>
            <w:r>
              <w:t>XXX</w:t>
            </w:r>
            <w:r w:rsidRPr="00CE562C">
              <w:t>: E</w:t>
            </w:r>
            <w:r>
              <w:t>thnicity</w:t>
            </w:r>
            <w:r w:rsidRPr="00CE562C">
              <w:t xml:space="preserve"> is not in the classification list</w:t>
            </w:r>
          </w:p>
          <w:p w14:paraId="4BFD7432" w14:textId="77777777" w:rsidR="00EF6BFB" w:rsidRPr="00CE562C" w:rsidRDefault="00EF6BFB" w:rsidP="00EF6BFB">
            <w:pPr>
              <w:pStyle w:val="TableText0"/>
            </w:pPr>
            <w:r>
              <w:t>XXX</w:t>
            </w:r>
            <w:r w:rsidRPr="00CE562C">
              <w:t>: E</w:t>
            </w:r>
            <w:r>
              <w:t>thnicity</w:t>
            </w:r>
            <w:r w:rsidRPr="00CE562C">
              <w:t xml:space="preserve"> contains duplicate </w:t>
            </w:r>
            <w:r>
              <w:t>values</w:t>
            </w:r>
          </w:p>
          <w:p w14:paraId="4B4D4239" w14:textId="77777777" w:rsidR="00EF6BFB" w:rsidRPr="00676FB4" w:rsidRDefault="00EF6BFB" w:rsidP="00EF6BFB">
            <w:pPr>
              <w:pStyle w:val="TableText0"/>
              <w:rPr>
                <w:color w:val="FF0000"/>
              </w:rPr>
            </w:pPr>
            <w:r w:rsidRPr="00C9653D">
              <w:t>XXX: Ethnicity is blank.</w:t>
            </w:r>
          </w:p>
          <w:p w14:paraId="6DF27120" w14:textId="77777777" w:rsidR="00EF6BFB" w:rsidRPr="008F5370" w:rsidRDefault="00EF6BFB" w:rsidP="00EF6BFB">
            <w:pPr>
              <w:pStyle w:val="TableText0"/>
            </w:pPr>
          </w:p>
        </w:tc>
      </w:tr>
    </w:tbl>
    <w:p w14:paraId="5A2DBF95" w14:textId="77777777" w:rsidR="00425225" w:rsidRDefault="00425225" w:rsidP="00425225">
      <w:pPr>
        <w:sectPr w:rsidR="00425225" w:rsidSect="009209F4">
          <w:footerReference w:type="default" r:id="rId35"/>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185430433"/>
      <w:r>
        <w:lastRenderedPageBreak/>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28207EED" w:rsidR="00425225" w:rsidRDefault="00425225" w:rsidP="00425225">
      <w:pPr>
        <w:pStyle w:val="Normal-withoutindent"/>
      </w:pPr>
      <w:r w:rsidRPr="00744A5B">
        <w:t>A</w:t>
      </w:r>
      <w:r>
        <w:t xml:space="preserve">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t>, which is</w:t>
      </w:r>
      <w:r w:rsidR="00C1788E">
        <w:t xml:space="preserve"> referenced </w:t>
      </w:r>
      <w:r w:rsidR="00EF3027">
        <w:t xml:space="preserve">in the ‘Programme data’ section </w:t>
      </w:r>
      <w:r w:rsidR="00C1788E">
        <w:t>as the ‘Programme Version ID’</w:t>
      </w:r>
      <w:r>
        <w:t>.</w:t>
      </w:r>
    </w:p>
    <w:p w14:paraId="7061970A" w14:textId="77777777" w:rsidR="00425225" w:rsidRDefault="00425225" w:rsidP="00425225">
      <w:pPr>
        <w:pStyle w:val="Normal-withoutindent"/>
        <w:rPr>
          <w:rFonts w:eastAsiaTheme="minorHAnsi"/>
        </w:rPr>
      </w:pPr>
      <w:r>
        <w:rPr>
          <w:rFonts w:eastAsiaTheme="minorHAnsi"/>
        </w:rPr>
        <w:t xml:space="preserve">Programmes are based on clear and consistent aims, content, outcomes, and assessment practices. A programme may consist of multiple other programmes or components, but the most granular unit of education is called a </w:t>
      </w:r>
      <w:r>
        <w:t>"component"; </w:t>
      </w:r>
      <w:r>
        <w:rPr>
          <w:rStyle w:val="Strong"/>
          <w:color w:val="0E101A"/>
        </w:rPr>
        <w:t>every Programme must consist of at least one component</w:t>
      </w:r>
      <w:r>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7D566916" w14:textId="77777777" w:rsidR="00425225" w:rsidRDefault="00425225" w:rsidP="00425225">
      <w:pPr>
        <w:pStyle w:val="Normal-withoutindent"/>
      </w:pPr>
      <w:r>
        <w:t>DXP supports two different styles of Programme, referred to as 'Study Type': </w:t>
      </w:r>
    </w:p>
    <w:p w14:paraId="770A64D4" w14:textId="4ED27E05" w:rsidR="00425225" w:rsidRPr="00367254" w:rsidRDefault="00425225" w:rsidP="001922A9">
      <w:pPr>
        <w:pStyle w:val="Bullets1"/>
      </w:pPr>
      <w:r w:rsidRPr="00367254">
        <w:t>A</w:t>
      </w:r>
      <w:r w:rsidR="00D56360">
        <w:t>n</w:t>
      </w:r>
      <w:r w:rsidRPr="00367254">
        <w:t xml:space="preserve"> industry training programme</w:t>
      </w:r>
    </w:p>
    <w:p w14:paraId="64CB1253" w14:textId="034C9F56" w:rsidR="00425225" w:rsidRPr="007948CB" w:rsidRDefault="00425225" w:rsidP="001922A9">
      <w:pPr>
        <w:pStyle w:val="Bullets1"/>
      </w:pPr>
      <w:r w:rsidRPr="007948CB">
        <w:t xml:space="preserve">A New Zealand </w:t>
      </w:r>
      <w:r w:rsidR="00FC6FE9">
        <w:t>A</w:t>
      </w:r>
      <w:r w:rsidRPr="007948CB">
        <w:t>pprenticeship</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26F5B4CD"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2C07B058" w14:textId="51F8AD98"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Use this programme type where the programme is a</w:t>
      </w:r>
      <w:r w:rsidR="005E34CD">
        <w:t>n</w:t>
      </w:r>
      <w:r w:rsidR="009B5C65">
        <w:t xml:space="preserve"> </w:t>
      </w:r>
      <w:r w:rsidR="006A2A6A">
        <w:t>MC</w:t>
      </w:r>
      <w:r w:rsidR="009B5C65">
        <w:t xml:space="preserve">. This </w:t>
      </w:r>
      <w:r w:rsidR="006A2A6A">
        <w:t>MC</w:t>
      </w:r>
      <w:r w:rsidR="009B5C65">
        <w:t xml:space="preserve"> can either consist of one component</w:t>
      </w:r>
      <w:r w:rsidR="005E3D78">
        <w:t xml:space="preserve">, </w:t>
      </w:r>
      <w:r w:rsidR="009B5C65">
        <w:t xml:space="preserve">the </w:t>
      </w:r>
      <w:r w:rsidR="00EA63E6">
        <w:t>MC</w:t>
      </w:r>
      <w:r w:rsidR="009B5C65">
        <w:t xml:space="preserve"> itself, or multiple types of components that make up that </w:t>
      </w:r>
      <w:r w:rsidR="00EA63E6">
        <w:t>MC</w:t>
      </w:r>
      <w:r w:rsidR="009B5C65">
        <w:t>.</w:t>
      </w:r>
    </w:p>
    <w:p w14:paraId="0969DEFF" w14:textId="4C288A04" w:rsidR="00583CA4" w:rsidRDefault="00D42020" w:rsidP="00425225">
      <w:pPr>
        <w:pStyle w:val="Normal-withoutindent"/>
      </w:pPr>
      <w:r w:rsidRPr="00D42020">
        <w:rPr>
          <w:b/>
          <w:bCs/>
        </w:rPr>
        <w:t>Note:</w:t>
      </w:r>
      <w:r>
        <w:t xml:space="preserve"> </w:t>
      </w:r>
      <w:r w:rsidR="00EB5F20">
        <w:t>A</w:t>
      </w:r>
      <w:r w:rsidR="005E34CD">
        <w:t>n</w:t>
      </w:r>
      <w:r w:rsidR="00EB5F20">
        <w:t xml:space="preserve"> </w:t>
      </w:r>
      <w:r w:rsidR="00425225">
        <w:t>MC</w:t>
      </w:r>
      <w:r w:rsidR="009B5C65">
        <w:t xml:space="preserve"> can be a programme or </w:t>
      </w:r>
      <w:r w:rsidR="00F53555">
        <w:t xml:space="preserve">a </w:t>
      </w:r>
      <w:r w:rsidR="009B5C65">
        <w:t xml:space="preserve">component. DXP allows </w:t>
      </w:r>
      <w:r w:rsidR="00EA63E6">
        <w:t>MCs</w:t>
      </w:r>
      <w:r w:rsidR="009B5C65">
        <w:t xml:space="preserve"> to be recorded as a programme or as one of many components that make up a programme.</w:t>
      </w:r>
      <w:r w:rsidR="00583CA4">
        <w:t xml:space="preserve"> </w:t>
      </w:r>
    </w:p>
    <w:p w14:paraId="3D85405C" w14:textId="1047AAAB" w:rsidR="00FE4C03" w:rsidRDefault="00FE4C03" w:rsidP="00FE4C03">
      <w:pPr>
        <w:pStyle w:val="Heading4"/>
      </w:pPr>
      <w:r>
        <w:t>Complex arr</w:t>
      </w:r>
      <w:r w:rsidR="00A800D3">
        <w:t>angement</w:t>
      </w:r>
    </w:p>
    <w:p w14:paraId="4F2F3369" w14:textId="5190DD43" w:rsidR="00425225" w:rsidRDefault="00425225" w:rsidP="00425225">
      <w:pPr>
        <w:pStyle w:val="Normal-withoutindent"/>
      </w:pPr>
      <w:r>
        <w:t>For programmes undertaken simultaneously, there is typically a significant qualification that the NZA programme is designed to achieve or more than one qualification the apprentice is expected to achieve through their Programme. </w:t>
      </w:r>
    </w:p>
    <w:p w14:paraId="60D4223A" w14:textId="77777777" w:rsidR="00425225" w:rsidRDefault="00425225" w:rsidP="00425225">
      <w:pPr>
        <w:pStyle w:val="Normal-withoutindent"/>
      </w:pPr>
      <w:r>
        <w:t>This situation is called a 'Complex Arrangement' or 'Complex Programme'. Complex arrangements will include at least one approved Industry Training programme and additional components necessary to provide an NZA programme.</w:t>
      </w:r>
    </w:p>
    <w:p w14:paraId="4531F82A" w14:textId="77777777" w:rsidR="00425225" w:rsidRDefault="00425225" w:rsidP="00425225">
      <w:pPr>
        <w:pStyle w:val="Normal-withoutindent"/>
      </w:pPr>
      <w:r>
        <w:t>There must be additional components where there is only one sub-programme; otherwise, this is a National Qualification programme.</w:t>
      </w:r>
    </w:p>
    <w:p w14:paraId="290A4F15" w14:textId="7977B241" w:rsidR="00425225" w:rsidRDefault="005E34CD" w:rsidP="00425225">
      <w:pPr>
        <w:pStyle w:val="Normal-withoutindent"/>
      </w:pPr>
      <w:r>
        <w:t>For a complex arrangement, the sub-programme programme numbers must match those previously submitted for the old version. However, the sub-programme version numbers may be different.</w:t>
      </w:r>
    </w:p>
    <w:p w14:paraId="12A44044" w14:textId="77777777" w:rsidR="00425225" w:rsidRPr="001A6C6A" w:rsidRDefault="00425225" w:rsidP="00470A78">
      <w:pPr>
        <w:pStyle w:val="Heading3"/>
      </w:pPr>
      <w:r w:rsidRPr="001A6C6A">
        <w:lastRenderedPageBreak/>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280CA383" w:rsidR="00425225" w:rsidRDefault="00770F30" w:rsidP="00425225">
      <w:pPr>
        <w:pStyle w:val="Normal-withoutindent"/>
      </w:pPr>
      <w:r>
        <w:t xml:space="preserve">There are </w:t>
      </w:r>
      <w:r w:rsidR="0072631D">
        <w:t xml:space="preserve">references </w:t>
      </w:r>
      <w:r w:rsidR="001916B4">
        <w:t xml:space="preserve">related to </w:t>
      </w:r>
      <w:r w:rsidR="00CA1BA0">
        <w:t xml:space="preserve">programmes in this section </w:t>
      </w:r>
      <w:r w:rsidR="0072631D">
        <w:t>to the state 'Active' (e.g., an 'Active' target programme)</w:t>
      </w:r>
      <w:r w:rsidR="00C033A0">
        <w:t xml:space="preserve">. </w:t>
      </w:r>
      <w:r w:rsidR="00425225">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17E34437" w14:textId="77777777" w:rsidR="00425225" w:rsidRDefault="00425225" w:rsidP="00425225"/>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63DC0A1F" w:rsidR="00425225" w:rsidRPr="00366E34" w:rsidRDefault="00375279" w:rsidP="00425225">
      <w:pPr>
        <w:pStyle w:val="Normal-withoutindent"/>
        <w:rPr>
          <w:rFonts w:asciiTheme="minorHAnsi" w:eastAsiaTheme="minorHAnsi" w:hAnsiTheme="minorHAnsi" w:cstheme="minorHAnsi"/>
          <w:color w:val="000000"/>
          <w:szCs w:val="22"/>
          <w14:ligatures w14:val="standardContextual"/>
        </w:rPr>
      </w:pPr>
      <w:r w:rsidRPr="00375279">
        <w:rPr>
          <w:rFonts w:eastAsiaTheme="minorHAnsi"/>
          <w:b/>
          <w:bCs/>
        </w:rPr>
        <w:t>Note:</w:t>
      </w:r>
      <w:r>
        <w:rPr>
          <w:rFonts w:eastAsiaTheme="minorHAnsi"/>
        </w:rPr>
        <w:t xml:space="preserve"> </w:t>
      </w:r>
      <w:r w:rsidR="00425225" w:rsidRPr="00366E34">
        <w:rPr>
          <w:rFonts w:eastAsiaTheme="minorHAnsi"/>
        </w:rPr>
        <w:t>It is possible for either the existing programme (E)</w:t>
      </w:r>
      <w:r w:rsidR="00425225" w:rsidRPr="00366E34">
        <w:rPr>
          <w:rFonts w:asciiTheme="minorHAnsi" w:eastAsiaTheme="minorHAnsi" w:hAnsiTheme="minorHAnsi" w:cstheme="minorHAnsi"/>
          <w:color w:val="000000"/>
          <w:szCs w:val="22"/>
          <w14:ligatures w14:val="standardContextual"/>
        </w:rPr>
        <w:t xml:space="preserve"> or the new programme (N) to have no expiry date. </w:t>
      </w:r>
      <w:r w:rsidR="005E34CD">
        <w:rPr>
          <w:rFonts w:asciiTheme="minorHAnsi" w:eastAsiaTheme="minorHAnsi" w:hAnsiTheme="minorHAnsi" w:cstheme="minorHAnsi"/>
          <w:color w:val="000000"/>
          <w:szCs w:val="22"/>
          <w14:ligatures w14:val="standardContextual"/>
        </w:rPr>
        <w:t xml:space="preserve">In that </w:t>
      </w:r>
      <w:r w:rsidR="00425225" w:rsidRPr="00366E34">
        <w:rPr>
          <w:rFonts w:asciiTheme="minorHAnsi" w:eastAsiaTheme="minorHAnsi" w:hAnsiTheme="minorHAnsi" w:cstheme="minorHAnsi"/>
          <w:color w:val="000000"/>
          <w:szCs w:val="22"/>
          <w14:ligatures w14:val="standardContextual"/>
        </w:rPr>
        <w:t>case</w:t>
      </w:r>
      <w:r w:rsidR="00425225">
        <w:rPr>
          <w:rFonts w:asciiTheme="minorHAnsi" w:eastAsiaTheme="minorHAnsi" w:hAnsiTheme="minorHAnsi" w:cstheme="minorHAnsi"/>
          <w:color w:val="000000"/>
          <w:szCs w:val="22"/>
          <w14:ligatures w14:val="standardContextual"/>
        </w:rPr>
        <w:t>,</w:t>
      </w:r>
      <w:r w:rsidR="00425225" w:rsidRPr="00366E34">
        <w:rPr>
          <w:rFonts w:asciiTheme="minorHAnsi" w:eastAsiaTheme="minorHAnsi" w:hAnsiTheme="minorHAnsi" w:cstheme="minorHAnsi"/>
          <w:color w:val="000000"/>
          <w:szCs w:val="22"/>
          <w14:ligatures w14:val="standardContextual"/>
        </w:rPr>
        <w:t xml:space="preserve"> this is set to MAX(date)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lastRenderedPageBreak/>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6E20574"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72FF2608" w14:textId="37DC964A" w:rsidR="00425225" w:rsidRPr="00366E34" w:rsidRDefault="00425225" w:rsidP="00425225">
      <w:pPr>
        <w:pStyle w:val="Normal-withoutindent"/>
      </w:pPr>
      <w:r>
        <w:t>Below is t</w:t>
      </w:r>
      <w:r w:rsidRPr="00CD306D">
        <w:t xml:space="preserve">he </w:t>
      </w:r>
      <w:r>
        <w:t>approval process</w:t>
      </w:r>
      <w:r w:rsidRPr="00CD306D">
        <w:t xml:space="preserve"> </w:t>
      </w:r>
      <w:r w:rsidR="002A606B">
        <w:t>for</w:t>
      </w:r>
      <w:r w:rsidRPr="00CD306D">
        <w:t xml:space="preserve"> Create Programme, Create Programme Version, and Update Programme Version cases relating to </w:t>
      </w:r>
      <w:r w:rsidR="0019332F" w:rsidRPr="00CD306D">
        <w:t>a</w:t>
      </w:r>
      <w:r w:rsidRPr="00CD306D">
        <w:t xml:space="preserve"> programme.</w:t>
      </w:r>
    </w:p>
    <w:p w14:paraId="4162F6D8" w14:textId="78915F58" w:rsidR="00425225" w:rsidRDefault="00000000"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01.3pt;height:246.8pt;z-index:251658241">
            <v:imagedata r:id="rId37"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t>Programme</w:t>
      </w:r>
      <w:r>
        <w:t xml:space="preserve"> versioning</w:t>
      </w:r>
      <w:bookmarkEnd w:id="69"/>
    </w:p>
    <w:p w14:paraId="48C40926" w14:textId="415DE03B" w:rsidR="00425225" w:rsidRPr="003272EF" w:rsidRDefault="00425225" w:rsidP="00425225">
      <w:pPr>
        <w:pStyle w:val="Normal-withoutindent"/>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7777777" w:rsidR="00425225" w:rsidRPr="003272EF" w:rsidRDefault="00425225" w:rsidP="00425225">
      <w:pPr>
        <w:pStyle w:val="Normal-withoutindent"/>
      </w:pPr>
      <w:r w:rsidRPr="00366E34">
        <w:t>The elements required to register a new</w:t>
      </w:r>
      <w:r w:rsidRPr="003272EF">
        <w:t xml:space="preserve"> version of a programme are largely the same as those required to register a new programme.</w:t>
      </w:r>
    </w:p>
    <w:p w14:paraId="46646C7B" w14:textId="77777777" w:rsidR="00425225" w:rsidRDefault="00425225" w:rsidP="00425225">
      <w:pPr>
        <w:pStyle w:val="Normal-withoutindent"/>
      </w:pPr>
      <w:r w:rsidRPr="00366E34">
        <w:t>Some changes to programme information constitute the need for a new version</w:t>
      </w:r>
      <w:r w:rsidRPr="003272EF">
        <w:t>,</w:t>
      </w:r>
      <w:r w:rsidRPr="00366E34">
        <w:t xml:space="preserve"> and some will only need an update to the current version. This table details the situat</w:t>
      </w:r>
      <w:r w:rsidRPr="003272EF">
        <w: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D722E0" w:rsidRPr="000B7156" w14:paraId="25193DF2" w14:textId="77777777" w:rsidTr="61260886">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pPr>
              <w:pStyle w:val="TableText0"/>
              <w:rPr>
                <w:b/>
              </w:rPr>
            </w:pPr>
            <w:r w:rsidRPr="000B7156">
              <w:rPr>
                <w:b/>
              </w:rPr>
              <w:lastRenderedPageBreak/>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pPr>
              <w:pStyle w:val="TableText0"/>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77777777" w:rsidR="00425225" w:rsidRPr="000B7156" w:rsidRDefault="00425225">
            <w:pPr>
              <w:pStyle w:val="TableText0"/>
              <w:rPr>
                <w:b/>
              </w:rPr>
            </w:pPr>
            <w:r w:rsidRPr="000B7156">
              <w:rPr>
                <w:b/>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pPr>
              <w:pStyle w:val="TableText0"/>
              <w:rPr>
                <w:b/>
              </w:rPr>
            </w:pPr>
            <w:r w:rsidRPr="000B7156">
              <w:rPr>
                <w:b/>
              </w:rPr>
              <w:t xml:space="preserve">Update </w:t>
            </w:r>
          </w:p>
        </w:tc>
      </w:tr>
      <w:tr w:rsidR="00370B3D" w:rsidRPr="00D77834" w14:paraId="0D9B8FEB"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671EAF52" w14:textId="3F7BD76D" w:rsidR="00480249" w:rsidRDefault="00480249">
            <w:pPr>
              <w:pStyle w:val="TableText0"/>
            </w:pPr>
            <w:r>
              <w:t>Programme Local ID</w:t>
            </w:r>
          </w:p>
        </w:tc>
        <w:tc>
          <w:tcPr>
            <w:tcW w:w="1701" w:type="dxa"/>
            <w:tcBorders>
              <w:top w:val="single" w:sz="4" w:space="0" w:color="auto"/>
              <w:left w:val="single" w:sz="4" w:space="0" w:color="auto"/>
              <w:bottom w:val="single" w:sz="4" w:space="0" w:color="auto"/>
              <w:right w:val="single" w:sz="4" w:space="0" w:color="auto"/>
            </w:tcBorders>
          </w:tcPr>
          <w:p w14:paraId="1F38C0AC" w14:textId="3FC8E1B6" w:rsidR="00480249" w:rsidRDefault="00275667">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5F443ED4" w14:textId="6681B22D" w:rsidR="00480249" w:rsidRPr="00744A5B" w:rsidRDefault="00275667">
            <w:pPr>
              <w:pStyle w:val="TableText0"/>
            </w:pPr>
            <w:r>
              <w:t>Not allowed</w:t>
            </w:r>
          </w:p>
        </w:tc>
        <w:tc>
          <w:tcPr>
            <w:tcW w:w="1701" w:type="dxa"/>
            <w:tcBorders>
              <w:top w:val="single" w:sz="4" w:space="0" w:color="auto"/>
              <w:left w:val="single" w:sz="4" w:space="0" w:color="auto"/>
              <w:bottom w:val="single" w:sz="4" w:space="0" w:color="auto"/>
              <w:right w:val="single" w:sz="4" w:space="0" w:color="auto"/>
            </w:tcBorders>
          </w:tcPr>
          <w:p w14:paraId="582B3BA2" w14:textId="4437F1C6" w:rsidR="00480249" w:rsidRPr="00744A5B" w:rsidRDefault="00275667">
            <w:pPr>
              <w:pStyle w:val="TableText0"/>
            </w:pPr>
            <w:r>
              <w:t>Not allowed</w:t>
            </w:r>
          </w:p>
        </w:tc>
      </w:tr>
      <w:tr w:rsidR="00370B3D" w:rsidRPr="00D77834" w14:paraId="680F1B1D" w14:textId="77777777" w:rsidTr="61260886">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pPr>
              <w:pStyle w:val="TableText0"/>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pPr>
              <w:pStyle w:val="TableText0"/>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pPr>
              <w:pStyle w:val="TableText0"/>
            </w:pPr>
            <w:r w:rsidRPr="00744A5B">
              <w:t xml:space="preserve">Not allowed </w:t>
            </w:r>
          </w:p>
        </w:tc>
      </w:tr>
      <w:tr w:rsidR="00370B3D" w:rsidRPr="00D77834" w14:paraId="7A25390D" w14:textId="77777777" w:rsidTr="61260886">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046430">
            <w:pPr>
              <w:pStyle w:val="TableText0"/>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046430">
            <w:pPr>
              <w:pStyle w:val="TableText0"/>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046430">
            <w:pPr>
              <w:pStyle w:val="TableText0"/>
            </w:pPr>
            <w:r w:rsidRPr="00744A5B">
              <w:t xml:space="preserve">Not allowed </w:t>
            </w:r>
          </w:p>
        </w:tc>
      </w:tr>
      <w:tr w:rsidR="00370B3D" w:rsidRPr="00D77834" w14:paraId="0E2DD60B" w14:textId="77777777" w:rsidTr="61260886">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046430">
            <w:pPr>
              <w:pStyle w:val="TableText0"/>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046430">
            <w:pPr>
              <w:pStyle w:val="TableText0"/>
            </w:pPr>
            <w:r w:rsidRPr="00D77834">
              <w:t xml:space="preserve">Not allowed </w:t>
            </w:r>
          </w:p>
        </w:tc>
      </w:tr>
      <w:tr w:rsidR="00370B3D" w:rsidRPr="00F0482E" w14:paraId="24CA16C8"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pPr>
              <w:pStyle w:val="TableText0"/>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pPr>
              <w:pStyle w:val="TableText0"/>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pPr>
              <w:pStyle w:val="TableText0"/>
            </w:pPr>
            <w:r w:rsidRPr="00F0482E">
              <w:t xml:space="preserve">Not allowed </w:t>
            </w:r>
          </w:p>
        </w:tc>
      </w:tr>
      <w:tr w:rsidR="00370B3D" w:rsidRPr="00D77834" w14:paraId="66A404E8"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565A571C" w14:textId="1943E407" w:rsidR="00CE1522" w:rsidRPr="00744A5B" w:rsidRDefault="002719F0" w:rsidP="00046430">
            <w:pPr>
              <w:pStyle w:val="TableText0"/>
            </w:pPr>
            <w:r>
              <w:t>NZSCED</w:t>
            </w:r>
            <w:r w:rsidR="003F6928">
              <w:t xml:space="preserve"> Field of Study</w:t>
            </w:r>
          </w:p>
        </w:tc>
        <w:tc>
          <w:tcPr>
            <w:tcW w:w="1701" w:type="dxa"/>
            <w:tcBorders>
              <w:top w:val="single" w:sz="4" w:space="0" w:color="auto"/>
              <w:left w:val="single" w:sz="4" w:space="0" w:color="auto"/>
              <w:bottom w:val="single" w:sz="4" w:space="0" w:color="auto"/>
              <w:right w:val="single" w:sz="4" w:space="0" w:color="auto"/>
            </w:tcBorders>
          </w:tcPr>
          <w:p w14:paraId="62CCBE03" w14:textId="67F66555" w:rsidR="00CE1522" w:rsidRPr="00BF1CC4" w:rsidRDefault="00C21242" w:rsidP="00046430">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63A2680F" w14:textId="0FEB2541" w:rsidR="00CE1522" w:rsidRPr="00744A5B" w:rsidRDefault="00C21242" w:rsidP="00046430">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687EE1A9" w14:textId="67DBCE5A" w:rsidR="00CE1522" w:rsidRPr="00744A5B" w:rsidRDefault="004F2FE8" w:rsidP="00046430">
            <w:pPr>
              <w:pStyle w:val="TableText0"/>
            </w:pPr>
            <w:r>
              <w:t>Not allowed</w:t>
            </w:r>
          </w:p>
        </w:tc>
      </w:tr>
      <w:tr w:rsidR="00370B3D" w:rsidRPr="00D77834" w14:paraId="710078BE"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0A178209" w:rsidR="00046430" w:rsidRPr="00744A5B" w:rsidRDefault="00046430" w:rsidP="00046430">
            <w:pPr>
              <w:pStyle w:val="TableText0"/>
            </w:pPr>
            <w:r w:rsidRPr="00744A5B">
              <w:t>NZQ</w:t>
            </w:r>
            <w:r>
              <w:t>C</w:t>
            </w:r>
            <w:r w:rsidRPr="00744A5B">
              <w:t xml:space="preserve">F </w:t>
            </w:r>
            <w:r w:rsidR="003F6928">
              <w:t>L</w:t>
            </w:r>
            <w:r w:rsidRPr="00744A5B">
              <w:t xml:space="preserve">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046430">
            <w:pPr>
              <w:pStyle w:val="TableText0"/>
            </w:pPr>
            <w:r w:rsidRPr="00744A5B">
              <w:t xml:space="preserve">Not allowed </w:t>
            </w:r>
          </w:p>
        </w:tc>
      </w:tr>
      <w:tr w:rsidR="00370B3D" w:rsidRPr="00D77834" w14:paraId="686A09CE" w14:textId="77777777" w:rsidTr="61260886">
        <w:trPr>
          <w:trHeight w:val="300"/>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046430">
            <w:pPr>
              <w:pStyle w:val="TableText0"/>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046430">
            <w:pPr>
              <w:pStyle w:val="TableText0"/>
            </w:pPr>
            <w:r w:rsidRPr="00D77834">
              <w:t xml:space="preserve">Not allowed </w:t>
            </w:r>
          </w:p>
        </w:tc>
      </w:tr>
      <w:tr w:rsidR="00370B3D" w:rsidRPr="00F0482E" w14:paraId="62F799D6"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4CD3A407" w:rsidR="00046430" w:rsidRPr="00F0482E" w:rsidRDefault="00046430">
            <w:pPr>
              <w:pStyle w:val="TableText0"/>
            </w:pPr>
            <w:r w:rsidRPr="00F0482E">
              <w:t xml:space="preserve">Industry </w:t>
            </w:r>
            <w:r w:rsidR="003F6928">
              <w:t>C</w:t>
            </w:r>
            <w:r w:rsidRPr="00F0482E">
              <w:t xml:space="preserve">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pPr>
              <w:pStyle w:val="TableText0"/>
            </w:pPr>
            <w:r w:rsidRPr="00F0482E">
              <w:t xml:space="preserve">Not allowed </w:t>
            </w:r>
          </w:p>
        </w:tc>
      </w:tr>
      <w:tr w:rsidR="00370B3D" w:rsidRPr="00F0482E" w14:paraId="608AC1F1"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pPr>
              <w:pStyle w:val="TableText0"/>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pPr>
              <w:pStyle w:val="TableText0"/>
            </w:pPr>
            <w:r w:rsidRPr="00F0482E">
              <w:t>Not allowed</w:t>
            </w:r>
          </w:p>
        </w:tc>
      </w:tr>
      <w:tr w:rsidR="00370B3D" w:rsidRPr="00D77834" w14:paraId="103CA3FC"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046430">
            <w:pPr>
              <w:pStyle w:val="TableText0"/>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046430">
            <w:pPr>
              <w:pStyle w:val="TableText0"/>
            </w:pPr>
            <w:r w:rsidRPr="00D77834">
              <w:t xml:space="preserve">Not allowed </w:t>
            </w:r>
          </w:p>
        </w:tc>
      </w:tr>
      <w:tr w:rsidR="00370B3D" w:rsidRPr="00F0482E" w14:paraId="61EFBDDA"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046430">
            <w:pPr>
              <w:pStyle w:val="TableText0"/>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046430">
            <w:pPr>
              <w:pStyle w:val="TableText0"/>
            </w:pPr>
            <w:r w:rsidRPr="00F0482E">
              <w:t xml:space="preserve">Not allowed </w:t>
            </w:r>
          </w:p>
        </w:tc>
      </w:tr>
      <w:tr w:rsidR="00370B3D" w:rsidRPr="00F0482E" w14:paraId="386FF8F3"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0A24FB5" w:rsidR="00046430" w:rsidRPr="00F0482E" w:rsidRDefault="00046430" w:rsidP="00046430">
            <w:pPr>
              <w:pStyle w:val="TableText0"/>
            </w:pPr>
            <w:r w:rsidRPr="00F0482E">
              <w:t xml:space="preserve">Expiry </w:t>
            </w:r>
            <w:r w:rsidR="003F6928">
              <w:t>D</w:t>
            </w:r>
            <w:r w:rsidRPr="00F0482E">
              <w:t xml:space="preserve">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046430">
            <w:pPr>
              <w:pStyle w:val="TableText0"/>
            </w:pPr>
            <w:r w:rsidRPr="00F0482E">
              <w:t>Yes</w:t>
            </w:r>
          </w:p>
        </w:tc>
      </w:tr>
      <w:tr w:rsidR="00370B3D" w:rsidRPr="00F0482E" w14:paraId="05BE069E"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046430">
            <w:pPr>
              <w:pStyle w:val="TableText0"/>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046430">
            <w:pPr>
              <w:pStyle w:val="TableText0"/>
            </w:pPr>
            <w:r w:rsidRPr="00F0482E">
              <w:t xml:space="preserve">Not allowed </w:t>
            </w:r>
          </w:p>
        </w:tc>
      </w:tr>
      <w:tr w:rsidR="00370B3D" w:rsidRPr="00F0482E" w14:paraId="365E5C9C"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046430">
            <w:pPr>
              <w:pStyle w:val="TableText0"/>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046430">
            <w:pPr>
              <w:pStyle w:val="TableText0"/>
            </w:pPr>
            <w:r w:rsidRPr="00F0482E">
              <w:t xml:space="preserve">Not allowed </w:t>
            </w:r>
          </w:p>
        </w:tc>
      </w:tr>
      <w:tr w:rsidR="00370B3D" w:rsidRPr="00046430" w14:paraId="0FF32F3C" w14:textId="77777777" w:rsidTr="61260886">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046430">
            <w:pPr>
              <w:pStyle w:val="TableText0"/>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046430">
            <w:pPr>
              <w:pStyle w:val="TableText0"/>
            </w:pPr>
            <w:r w:rsidRPr="00046430">
              <w:t>Not allowed</w:t>
            </w:r>
          </w:p>
        </w:tc>
      </w:tr>
      <w:tr w:rsidR="00370B3D" w:rsidRPr="00F0482E" w14:paraId="3C7A8737" w14:textId="77777777" w:rsidTr="61260886">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50082D7B" w:rsidR="00046430" w:rsidRPr="00F0482E" w:rsidRDefault="00046430" w:rsidP="00046430">
            <w:pPr>
              <w:pStyle w:val="TableText0"/>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046430">
            <w:pPr>
              <w:pStyle w:val="TableText0"/>
            </w:pPr>
            <w:r w:rsidRPr="00F0482E">
              <w:t xml:space="preserve">Not allowed </w:t>
            </w:r>
          </w:p>
        </w:tc>
      </w:tr>
      <w:tr w:rsidR="00370B3D" w:rsidRPr="00F0482E" w14:paraId="3AD24F95"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71FC40F4" w14:textId="5D3DAE5D" w:rsidR="00046430" w:rsidRPr="00F0482E" w:rsidRDefault="00046430" w:rsidP="00046430">
            <w:pPr>
              <w:pStyle w:val="TableText0"/>
            </w:pPr>
            <w:r w:rsidRPr="00F0482E">
              <w:t>Study Type Code</w:t>
            </w:r>
          </w:p>
        </w:tc>
        <w:tc>
          <w:tcPr>
            <w:tcW w:w="1701" w:type="dxa"/>
            <w:tcBorders>
              <w:top w:val="single" w:sz="4" w:space="0" w:color="auto"/>
              <w:left w:val="single" w:sz="4" w:space="0" w:color="auto"/>
              <w:bottom w:val="single" w:sz="4" w:space="0" w:color="auto"/>
              <w:right w:val="single" w:sz="4" w:space="0" w:color="auto"/>
            </w:tcBorders>
          </w:tcPr>
          <w:p w14:paraId="7554C394" w14:textId="5EAE2CB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FDFF72E" w14:textId="0AC6DFD4"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1A87A3" w14:textId="3650F669" w:rsidR="00046430" w:rsidRPr="00F0482E" w:rsidRDefault="00046430" w:rsidP="00046430">
            <w:pPr>
              <w:pStyle w:val="TableText0"/>
            </w:pPr>
            <w:r w:rsidRPr="00F0482E">
              <w:t>Not allowed</w:t>
            </w:r>
          </w:p>
        </w:tc>
      </w:tr>
      <w:tr w:rsidR="00370B3D" w:rsidRPr="00F0482E" w14:paraId="15BE5642"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046430">
            <w:pPr>
              <w:pStyle w:val="TableText0"/>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046430">
            <w:pPr>
              <w:pStyle w:val="TableText0"/>
            </w:pPr>
            <w:r w:rsidRPr="00F0482E">
              <w:t>Not allowed</w:t>
            </w:r>
          </w:p>
        </w:tc>
      </w:tr>
      <w:tr w:rsidR="00370B3D" w:rsidRPr="00F0482E" w14:paraId="325C3A25" w14:textId="77777777" w:rsidTr="61260886">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6F2FB46E" w:rsidR="00046430" w:rsidRPr="00F0482E" w:rsidRDefault="00046430" w:rsidP="00046430">
            <w:pPr>
              <w:pStyle w:val="TableText0"/>
            </w:pPr>
            <w:r w:rsidRPr="00F0482E">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046430">
            <w:pPr>
              <w:pStyle w:val="TableText0"/>
            </w:pPr>
            <w:r w:rsidRPr="00F0482E">
              <w:t>Yes</w:t>
            </w:r>
          </w:p>
        </w:tc>
      </w:tr>
    </w:tbl>
    <w:p w14:paraId="39F9F803" w14:textId="77777777" w:rsidR="00425225" w:rsidRDefault="00425225" w:rsidP="00425225">
      <w:pPr>
        <w:rPr>
          <w:sz w:val="22"/>
          <w:szCs w:val="22"/>
        </w:rPr>
      </w:pPr>
    </w:p>
    <w:p w14:paraId="45AC4C21" w14:textId="3F55AD72" w:rsidR="00425225" w:rsidRPr="002703C5" w:rsidRDefault="00425225" w:rsidP="002703C5">
      <w:pPr>
        <w:pStyle w:val="Normal-withoutindent"/>
      </w:pPr>
      <w:r w:rsidRPr="002703C5">
        <w:t>Only the TEO that registered the original programme may create a new version of a programme.</w:t>
      </w:r>
    </w:p>
    <w:p w14:paraId="7DF15AF0" w14:textId="77777777" w:rsidR="00425225" w:rsidRPr="00967552" w:rsidRDefault="00425225" w:rsidP="00425225">
      <w:pPr>
        <w:pStyle w:val="Normal-withoutindent"/>
        <w:rPr>
          <w:rFonts w:asciiTheme="minorHAnsi" w:hAnsiTheme="minorHAnsi" w:cstheme="minorHAnsi"/>
          <w:szCs w:val="22"/>
        </w:rPr>
      </w:pPr>
      <w:r w:rsidRPr="00967552">
        <w:t xml:space="preserve">Please note </w:t>
      </w:r>
      <w:r w:rsidRPr="003666DA">
        <w:t xml:space="preserve">that we have removed </w:t>
      </w:r>
      <w:r w:rsidRPr="00967552">
        <w:t>the fo</w:t>
      </w:r>
      <w:r w:rsidRPr="003666DA">
        <w:t>llowing attributes as part of a programme:</w:t>
      </w:r>
    </w:p>
    <w:p w14:paraId="2F3A97EF" w14:textId="77777777" w:rsidR="00425225" w:rsidRPr="001922A9" w:rsidRDefault="00425225" w:rsidP="001922A9">
      <w:pPr>
        <w:pStyle w:val="Bullets1"/>
      </w:pPr>
      <w:r w:rsidRPr="00967552">
        <w:t xml:space="preserve">Historical </w:t>
      </w:r>
      <w:r w:rsidRPr="001922A9">
        <w:t>Programme Course Number</w:t>
      </w:r>
    </w:p>
    <w:p w14:paraId="75E37148" w14:textId="77777777" w:rsidR="00425225" w:rsidRPr="001922A9" w:rsidRDefault="00425225" w:rsidP="001922A9">
      <w:pPr>
        <w:pStyle w:val="Bullets1"/>
      </w:pPr>
      <w:r w:rsidRPr="001922A9">
        <w:t>Funding Source Code</w:t>
      </w:r>
    </w:p>
    <w:p w14:paraId="317DBF9C" w14:textId="77777777" w:rsidR="00425225" w:rsidRPr="001922A9" w:rsidRDefault="00425225" w:rsidP="001922A9">
      <w:pPr>
        <w:pStyle w:val="Bullets1"/>
      </w:pPr>
      <w:r w:rsidRPr="001922A9">
        <w:t>Terms and Conditions Indicator</w:t>
      </w:r>
    </w:p>
    <w:p w14:paraId="402C7F3D" w14:textId="77777777" w:rsidR="00425225" w:rsidRPr="001922A9" w:rsidRDefault="00425225" w:rsidP="001922A9">
      <w:pPr>
        <w:pStyle w:val="Bullets1"/>
      </w:pPr>
      <w:r w:rsidRPr="001922A9">
        <w:t>Embedded Literacy Indicator</w:t>
      </w:r>
    </w:p>
    <w:p w14:paraId="061A3083" w14:textId="77777777" w:rsidR="00425225" w:rsidRPr="00967552" w:rsidRDefault="00425225" w:rsidP="001922A9">
      <w:pPr>
        <w:pStyle w:val="Bullets1"/>
      </w:pPr>
      <w:r w:rsidRPr="001922A9">
        <w:t>Sub-programme</w:t>
      </w:r>
      <w:r w:rsidRPr="00967552">
        <w:t xml:space="preserve"> Number</w:t>
      </w:r>
    </w:p>
    <w:p w14:paraId="35C3D3E7" w14:textId="77777777" w:rsidR="00425225" w:rsidRPr="00312C12" w:rsidRDefault="00425225" w:rsidP="00425225">
      <w:pPr>
        <w:pStyle w:val="Normal-withoutindent"/>
        <w:rPr>
          <w:rFonts w:eastAsiaTheme="minorHAnsi"/>
        </w:rPr>
        <w:sectPr w:rsidR="00425225" w:rsidRPr="00312C12" w:rsidSect="009209F4">
          <w:footerReference w:type="default" r:id="rId38"/>
          <w:pgSz w:w="11900" w:h="16840" w:code="9"/>
          <w:pgMar w:top="1928" w:right="1134" w:bottom="1134" w:left="567" w:header="1134" w:footer="567" w:gutter="567"/>
          <w:cols w:space="708"/>
          <w:docGrid w:linePitch="360"/>
        </w:sectPr>
      </w:pPr>
      <w:r w:rsidRPr="00967552">
        <w:t xml:space="preserve">When </w:t>
      </w:r>
      <w:r w:rsidRPr="00611DDB">
        <w:t>creating different versions of sub-programmes as part of a complex arrangement, the sub-programme's programme numbers must match those previously submitted for the old version. However, the sub-programme version numbers may be different.</w:t>
      </w:r>
    </w:p>
    <w:p w14:paraId="34A5153E" w14:textId="48735CD8" w:rsidR="00425225" w:rsidRDefault="00425225" w:rsidP="00470A78">
      <w:pPr>
        <w:pStyle w:val="Heading3"/>
      </w:pPr>
      <w:bookmarkStart w:id="70" w:name="_Toc147302500"/>
      <w:r w:rsidRPr="000343BD">
        <w:lastRenderedPageBreak/>
        <w:t xml:space="preserve">Programme </w:t>
      </w:r>
      <w:bookmarkEnd w:id="70"/>
      <w:r w:rsidRPr="000343BD">
        <w:t>data</w:t>
      </w:r>
    </w:p>
    <w:p w14:paraId="3C2CBA93" w14:textId="77777777" w:rsidR="00425225" w:rsidRPr="009A7D6B" w:rsidRDefault="00425225" w:rsidP="00425225">
      <w:pPr>
        <w:pStyle w:val="Normal-withoutindent"/>
        <w:rPr>
          <w:rFonts w:eastAsiaTheme="minorHAnsi"/>
        </w:rPr>
      </w:pPr>
      <w:r>
        <w:rPr>
          <w:rFonts w:eastAsiaTheme="minorHAnsi"/>
        </w:rPr>
        <w:t xml:space="preserve">Below is the data </w:t>
      </w:r>
      <w:r w:rsidRPr="00C90B00">
        <w:rPr>
          <w:rFonts w:eastAsiaTheme="minorHAnsi"/>
        </w:rPr>
        <w:t>required</w:t>
      </w:r>
      <w:r>
        <w:rPr>
          <w:rFonts w:eastAsiaTheme="minorHAnsi"/>
        </w:rPr>
        <w:t xml:space="preserve"> for p</w:t>
      </w:r>
      <w:r w:rsidRPr="00C90B00">
        <w:rPr>
          <w:rFonts w:eastAsiaTheme="minorHAnsi"/>
        </w:rPr>
        <w:t>rogrammes</w:t>
      </w:r>
      <w:r>
        <w:rPr>
          <w:rFonts w:eastAsiaTheme="minorHAnsi"/>
        </w:rPr>
        <w:t xml:space="preserve"> and p</w:t>
      </w:r>
      <w:r w:rsidRPr="00C90B00">
        <w:rPr>
          <w:rFonts w:eastAsiaTheme="minorHAnsi"/>
        </w:rPr>
        <w:t xml:space="preserve">rogramme </w:t>
      </w:r>
      <w:r>
        <w:rPr>
          <w:rFonts w:eastAsiaTheme="minorHAnsi"/>
        </w:rPr>
        <w:t>v</w:t>
      </w:r>
      <w:r w:rsidRPr="00C90B00">
        <w:rPr>
          <w:rFonts w:eastAsiaTheme="minorHAnsi"/>
        </w:rPr>
        <w:t>ersions.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4171"/>
        <w:gridCol w:w="4537"/>
        <w:gridCol w:w="3684"/>
      </w:tblGrid>
      <w:tr w:rsidR="00425225" w:rsidRPr="007001E2" w14:paraId="7C6F5592" w14:textId="77777777" w:rsidTr="21725B17">
        <w:trPr>
          <w:trHeight w:val="298"/>
          <w:tblHeader/>
        </w:trPr>
        <w:tc>
          <w:tcPr>
            <w:tcW w:w="1500" w:type="dxa"/>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4171" w:type="dxa"/>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4537" w:type="dxa"/>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3684" w:type="dxa"/>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D056C4" w:rsidRPr="007001E2" w14:paraId="63AAD79A" w14:textId="77777777" w:rsidTr="21725B17">
        <w:tc>
          <w:tcPr>
            <w:tcW w:w="1500" w:type="dxa"/>
          </w:tcPr>
          <w:p w14:paraId="2D3B8B88" w14:textId="074EF962" w:rsidR="00D056C4" w:rsidRPr="00054895" w:rsidRDefault="00B01BB8">
            <w:pPr>
              <w:pStyle w:val="TableText0"/>
            </w:pPr>
            <w:r w:rsidRPr="00054895">
              <w:t>Programme Local ID</w:t>
            </w:r>
          </w:p>
        </w:tc>
        <w:tc>
          <w:tcPr>
            <w:tcW w:w="4171" w:type="dxa"/>
          </w:tcPr>
          <w:p w14:paraId="4BA8A04D" w14:textId="77777777" w:rsidR="0073275A" w:rsidRDefault="0073275A" w:rsidP="0073275A">
            <w:pPr>
              <w:pStyle w:val="TableText0"/>
            </w:pPr>
            <w:r w:rsidRPr="00E967EE">
              <w:t>The owning organisations reference for the Programme</w:t>
            </w:r>
            <w:r>
              <w:t xml:space="preserve"> version</w:t>
            </w:r>
            <w:r w:rsidRPr="00E967EE">
              <w:t xml:space="preserve">. </w:t>
            </w:r>
          </w:p>
          <w:p w14:paraId="6064AEB4" w14:textId="1F1A8876" w:rsidR="00D056C4" w:rsidRPr="00E967EE" w:rsidRDefault="0073275A">
            <w:pPr>
              <w:pStyle w:val="TableText0"/>
            </w:pPr>
            <w:r w:rsidRPr="00E967EE">
              <w:t xml:space="preserve">Must be unique within the </w:t>
            </w:r>
            <w:r>
              <w:t xml:space="preserve">TEO </w:t>
            </w:r>
            <w:r w:rsidRPr="00E967EE">
              <w:t xml:space="preserve">for a programme. The </w:t>
            </w:r>
            <w:r>
              <w:t xml:space="preserve">TEO </w:t>
            </w:r>
            <w:r w:rsidRPr="00E967EE">
              <w:t xml:space="preserve">cannot have </w:t>
            </w:r>
            <w:r>
              <w:t>two</w:t>
            </w:r>
            <w:r w:rsidRPr="00E967EE">
              <w:t xml:space="preserve"> programmes with the same local </w:t>
            </w:r>
            <w:r>
              <w:t xml:space="preserve">programme </w:t>
            </w:r>
            <w:r w:rsidRPr="00E967EE">
              <w:t>identifier</w:t>
            </w:r>
            <w:r>
              <w:t>.</w:t>
            </w:r>
          </w:p>
        </w:tc>
        <w:tc>
          <w:tcPr>
            <w:tcW w:w="4537" w:type="dxa"/>
          </w:tcPr>
          <w:p w14:paraId="57F1CC37" w14:textId="77777777" w:rsidR="0073275A" w:rsidRPr="00286F07" w:rsidRDefault="0073275A" w:rsidP="0073275A">
            <w:pPr>
              <w:pStyle w:val="TableText0"/>
            </w:pPr>
            <w:r>
              <w:rPr>
                <w:b/>
                <w:bCs/>
              </w:rPr>
              <w:t>L</w:t>
            </w:r>
            <w:r w:rsidRPr="00286F07">
              <w:rPr>
                <w:b/>
                <w:bCs/>
              </w:rPr>
              <w:t xml:space="preserve">ength: </w:t>
            </w:r>
            <w:r w:rsidRPr="00286F07">
              <w:t>20</w:t>
            </w:r>
          </w:p>
          <w:p w14:paraId="72344068" w14:textId="77777777" w:rsidR="0073275A" w:rsidRPr="001B1C54" w:rsidRDefault="0073275A" w:rsidP="0073275A">
            <w:pPr>
              <w:pStyle w:val="TableText0"/>
            </w:pPr>
            <w:r w:rsidRPr="00607DD2">
              <w:rPr>
                <w:b/>
                <w:bCs/>
              </w:rPr>
              <w:t>Type:</w:t>
            </w:r>
            <w:r w:rsidRPr="001B1C54">
              <w:t xml:space="preserve"> </w:t>
            </w:r>
            <w:r>
              <w:t>String</w:t>
            </w:r>
          </w:p>
          <w:p w14:paraId="118F287A" w14:textId="5997BB3C" w:rsidR="00D056C4" w:rsidRDefault="0073275A">
            <w:pPr>
              <w:pStyle w:val="TableText0"/>
              <w:rPr>
                <w:b/>
                <w:bCs/>
              </w:rPr>
            </w:pPr>
            <w:r w:rsidRPr="00967552">
              <w:rPr>
                <w:b/>
                <w:bCs/>
              </w:rPr>
              <w:t>Guidance:</w:t>
            </w:r>
          </w:p>
        </w:tc>
        <w:tc>
          <w:tcPr>
            <w:tcW w:w="3684" w:type="dxa"/>
          </w:tcPr>
          <w:p w14:paraId="2CF6C48A" w14:textId="77777777" w:rsidR="0073275A" w:rsidRPr="007D3F04" w:rsidRDefault="0073275A" w:rsidP="0073275A">
            <w:pPr>
              <w:pStyle w:val="TableText0"/>
              <w:rPr>
                <w:b/>
                <w:bCs/>
              </w:rPr>
            </w:pPr>
            <w:r w:rsidRPr="007D3F04">
              <w:rPr>
                <w:b/>
                <w:bCs/>
              </w:rPr>
              <w:t>Error:</w:t>
            </w:r>
          </w:p>
          <w:p w14:paraId="11DEB083" w14:textId="77777777" w:rsidR="0073275A" w:rsidRDefault="0073275A" w:rsidP="0073275A">
            <w:pPr>
              <w:pStyle w:val="TableText0"/>
            </w:pPr>
            <w:r>
              <w:t>XXX</w:t>
            </w:r>
            <w:r w:rsidRPr="00AE6B0A">
              <w:t>:</w:t>
            </w:r>
            <w:r>
              <w:t xml:space="preserve"> </w:t>
            </w:r>
            <w:r w:rsidRPr="00AE6B0A">
              <w:t>Your organisation</w:t>
            </w:r>
            <w:r>
              <w:t>’</w:t>
            </w:r>
            <w:r w:rsidRPr="00AE6B0A">
              <w:t xml:space="preserve">s </w:t>
            </w:r>
            <w:r>
              <w:t>P</w:t>
            </w:r>
            <w:r w:rsidRPr="00AE6B0A">
              <w:t xml:space="preserve">rogramme </w:t>
            </w:r>
            <w:r>
              <w:t xml:space="preserve">Local Version ID </w:t>
            </w:r>
            <w:r w:rsidRPr="00AE6B0A">
              <w:t xml:space="preserve">must be unique </w:t>
            </w:r>
          </w:p>
          <w:p w14:paraId="3C10982D" w14:textId="272644EB" w:rsidR="00D056C4" w:rsidRPr="007D3F04" w:rsidRDefault="0073275A">
            <w:pPr>
              <w:pStyle w:val="TableText0"/>
              <w:rPr>
                <w:b/>
                <w:bCs/>
              </w:rPr>
            </w:pPr>
            <w:r>
              <w:rPr>
                <w:color w:val="000000" w:themeColor="text1"/>
              </w:rPr>
              <w:t>XXX</w:t>
            </w:r>
            <w:r w:rsidRPr="000916DA">
              <w:rPr>
                <w:color w:val="000000" w:themeColor="text1"/>
              </w:rPr>
              <w:t>: Programme cannot be found</w:t>
            </w:r>
          </w:p>
        </w:tc>
      </w:tr>
      <w:tr w:rsidR="00425225" w:rsidRPr="007001E2" w14:paraId="088A43B6" w14:textId="77777777" w:rsidTr="21725B17">
        <w:tc>
          <w:tcPr>
            <w:tcW w:w="1500" w:type="dxa"/>
          </w:tcPr>
          <w:p w14:paraId="1338BCBB" w14:textId="77777777" w:rsidR="00425225" w:rsidRPr="00054895" w:rsidRDefault="00425225">
            <w:pPr>
              <w:pStyle w:val="TableText0"/>
            </w:pPr>
            <w:r w:rsidRPr="00054895">
              <w:t>Programme Number</w:t>
            </w:r>
          </w:p>
        </w:tc>
        <w:tc>
          <w:tcPr>
            <w:tcW w:w="4171" w:type="dxa"/>
          </w:tcPr>
          <w:p w14:paraId="02AD1081" w14:textId="77777777" w:rsidR="00425225" w:rsidRPr="00E967EE" w:rsidRDefault="00425225">
            <w:pPr>
              <w:pStyle w:val="TableText0"/>
            </w:pPr>
            <w:r w:rsidRPr="00E967EE">
              <w:t xml:space="preserve">A number </w:t>
            </w:r>
            <w:r>
              <w:t xml:space="preserve">issued by TEC </w:t>
            </w:r>
            <w:r w:rsidRPr="00E967EE">
              <w:t xml:space="preserve">that uniquely identifies a programme. </w:t>
            </w:r>
          </w:p>
        </w:tc>
        <w:tc>
          <w:tcPr>
            <w:tcW w:w="4537" w:type="dxa"/>
          </w:tcPr>
          <w:p w14:paraId="445ECBAD" w14:textId="77777777" w:rsidR="00425225" w:rsidRPr="00967552" w:rsidRDefault="00425225">
            <w:pPr>
              <w:pStyle w:val="TableText0"/>
            </w:pPr>
            <w:r w:rsidRPr="00967552">
              <w:rPr>
                <w:b/>
                <w:bCs/>
              </w:rPr>
              <w:t>Type:</w:t>
            </w:r>
            <w:r w:rsidRPr="00967552">
              <w:t xml:space="preserve"> Integer</w:t>
            </w:r>
          </w:p>
          <w:p w14:paraId="7ED1F353" w14:textId="55DF4E1F"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3684" w:type="dxa"/>
          </w:tcPr>
          <w:p w14:paraId="5770BDCC" w14:textId="77777777" w:rsidR="00425225" w:rsidRPr="00967552" w:rsidRDefault="00425225">
            <w:pPr>
              <w:pStyle w:val="TableText0"/>
              <w:rPr>
                <w:b/>
                <w:bCs/>
              </w:rPr>
            </w:pPr>
            <w:r w:rsidRPr="00967552">
              <w:rPr>
                <w:b/>
                <w:bCs/>
              </w:rPr>
              <w:t>Error:</w:t>
            </w:r>
          </w:p>
          <w:p w14:paraId="1B2E24B0" w14:textId="77777777" w:rsidR="00425225" w:rsidRPr="00AF7C77" w:rsidRDefault="00425225">
            <w:pPr>
              <w:pStyle w:val="TableText0"/>
            </w:pPr>
            <w:r w:rsidRPr="00AF7C77">
              <w:t>XXX: Invalid programme number. TEO does not own programme</w:t>
            </w:r>
          </w:p>
          <w:p w14:paraId="544224CA" w14:textId="77777777" w:rsidR="00425225" w:rsidRPr="00967552" w:rsidRDefault="00425225">
            <w:pPr>
              <w:pStyle w:val="TableText0"/>
            </w:pPr>
            <w:r w:rsidRPr="00AF7C77">
              <w:t>XXX: There are duplicates of this programme and version for this TEO</w:t>
            </w:r>
          </w:p>
        </w:tc>
      </w:tr>
      <w:tr w:rsidR="00425225" w:rsidRPr="007001E2" w14:paraId="64ECC56F" w14:textId="77777777" w:rsidTr="21725B17">
        <w:tc>
          <w:tcPr>
            <w:tcW w:w="1500" w:type="dxa"/>
          </w:tcPr>
          <w:p w14:paraId="3B5446EE" w14:textId="77777777" w:rsidR="00425225" w:rsidRPr="00054895" w:rsidRDefault="00425225">
            <w:pPr>
              <w:pStyle w:val="TableText0"/>
            </w:pPr>
            <w:r w:rsidRPr="00054895">
              <w:t>Programme Version Number</w:t>
            </w:r>
          </w:p>
        </w:tc>
        <w:tc>
          <w:tcPr>
            <w:tcW w:w="4171" w:type="dxa"/>
          </w:tcPr>
          <w:p w14:paraId="2B31D993" w14:textId="29DCB263" w:rsidR="00425225" w:rsidRPr="00E967EE" w:rsidRDefault="00425225">
            <w:pPr>
              <w:pStyle w:val="TableText0"/>
            </w:pPr>
            <w:r w:rsidRPr="00E967EE">
              <w:t xml:space="preserve">A number </w:t>
            </w:r>
            <w:r w:rsidR="00AD47D2">
              <w:t xml:space="preserve">issued by TEC </w:t>
            </w:r>
            <w:r w:rsidRPr="00E967EE">
              <w:t>that identifies a version of a programme</w:t>
            </w:r>
            <w:r w:rsidRPr="00E967EE">
              <w:rPr>
                <w:color w:val="00B050"/>
              </w:rPr>
              <w:t>.</w:t>
            </w:r>
          </w:p>
        </w:tc>
        <w:tc>
          <w:tcPr>
            <w:tcW w:w="4537" w:type="dxa"/>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50B62A1" w:rsidR="00425225" w:rsidRPr="00C26418" w:rsidRDefault="00425225">
            <w:pPr>
              <w:pStyle w:val="TableText0"/>
            </w:pPr>
            <w:r w:rsidRPr="00A5702D">
              <w:rPr>
                <w:b/>
                <w:bCs/>
              </w:rPr>
              <w:t>Guidance:</w:t>
            </w:r>
            <w:r w:rsidRPr="00A5702D">
              <w:t xml:space="preserve"> A TEO cannot have multiple programmes with the same Program Number and Version.</w:t>
            </w:r>
          </w:p>
        </w:tc>
        <w:tc>
          <w:tcPr>
            <w:tcW w:w="3684" w:type="dxa"/>
          </w:tcPr>
          <w:p w14:paraId="720D9329" w14:textId="77777777" w:rsidR="00425225" w:rsidRPr="007D3F04" w:rsidRDefault="00425225">
            <w:pPr>
              <w:pStyle w:val="TableText0"/>
              <w:rPr>
                <w:b/>
                <w:bCs/>
              </w:rPr>
            </w:pPr>
            <w:r w:rsidRPr="007D3F04">
              <w:rPr>
                <w:b/>
                <w:bCs/>
              </w:rPr>
              <w:t>Error:</w:t>
            </w:r>
          </w:p>
          <w:p w14:paraId="0DD38ECC" w14:textId="4A4294E6" w:rsidR="00425225" w:rsidRPr="00AF7C77" w:rsidRDefault="00425225">
            <w:pPr>
              <w:pStyle w:val="TableText0"/>
            </w:pPr>
            <w:r w:rsidRPr="00AF7C77">
              <w:t xml:space="preserve">XXX: Invalid </w:t>
            </w:r>
            <w:r w:rsidR="00625BEC">
              <w:t>P</w:t>
            </w:r>
            <w:r w:rsidRPr="00AF7C77">
              <w:t xml:space="preserve">rogramme </w:t>
            </w:r>
            <w:r w:rsidR="00625BEC">
              <w:t>V</w:t>
            </w:r>
            <w:r w:rsidRPr="00AF7C77">
              <w:t>ersion</w:t>
            </w:r>
            <w:r w:rsidR="00625BEC">
              <w:t xml:space="preserve"> Number</w:t>
            </w:r>
            <w:r w:rsidRPr="00AF7C77">
              <w:t xml:space="preserve"> TEO does not own programme</w:t>
            </w:r>
          </w:p>
          <w:p w14:paraId="0819E82D" w14:textId="77777777" w:rsidR="00425225" w:rsidRPr="007D3F04" w:rsidRDefault="00425225">
            <w:pPr>
              <w:pStyle w:val="TableText0"/>
              <w:rPr>
                <w:b/>
                <w:bCs/>
              </w:rPr>
            </w:pPr>
            <w:r w:rsidRPr="00AF7C77">
              <w:t>XXX: There are duplicates of this programme and version for this TEO</w:t>
            </w:r>
          </w:p>
        </w:tc>
      </w:tr>
      <w:tr w:rsidR="00425225" w:rsidRPr="007001E2" w14:paraId="5E878F79" w14:textId="77777777" w:rsidTr="21725B17">
        <w:tc>
          <w:tcPr>
            <w:tcW w:w="1500" w:type="dxa"/>
          </w:tcPr>
          <w:p w14:paraId="6A5F3147" w14:textId="39C5E3E9" w:rsidR="00425225" w:rsidRPr="00116871" w:rsidRDefault="00425225">
            <w:pPr>
              <w:pStyle w:val="TableText0"/>
            </w:pPr>
            <w:r w:rsidRPr="00116871">
              <w:t xml:space="preserve">Programme </w:t>
            </w:r>
            <w:r w:rsidR="009723CC" w:rsidRPr="00116871">
              <w:t xml:space="preserve">Local </w:t>
            </w:r>
            <w:r w:rsidRPr="00116871">
              <w:t>Name</w:t>
            </w:r>
          </w:p>
        </w:tc>
        <w:tc>
          <w:tcPr>
            <w:tcW w:w="4171" w:type="dxa"/>
          </w:tcPr>
          <w:p w14:paraId="60F25798" w14:textId="474EBB46" w:rsidR="00425225" w:rsidRPr="00116871" w:rsidRDefault="00425225">
            <w:pPr>
              <w:pStyle w:val="TableText0"/>
            </w:pPr>
            <w:r w:rsidRPr="00116871">
              <w:t xml:space="preserve">The name by which the TEO refers to the programme. This name should follow the TEC naming standards where possible but can be tailored to the ITOs needs. </w:t>
            </w:r>
          </w:p>
          <w:p w14:paraId="4C174426" w14:textId="77777777" w:rsidR="00425225" w:rsidRPr="00116871" w:rsidRDefault="00425225">
            <w:pPr>
              <w:pStyle w:val="TableText0"/>
            </w:pPr>
          </w:p>
        </w:tc>
        <w:tc>
          <w:tcPr>
            <w:tcW w:w="4537" w:type="dxa"/>
          </w:tcPr>
          <w:p w14:paraId="339E4F28" w14:textId="5BA263BE" w:rsidR="00425225" w:rsidRPr="00116871" w:rsidRDefault="00425225">
            <w:pPr>
              <w:pStyle w:val="TableText0"/>
            </w:pPr>
            <w:r w:rsidRPr="00116871">
              <w:rPr>
                <w:b/>
                <w:bCs/>
              </w:rPr>
              <w:t xml:space="preserve">Length: </w:t>
            </w:r>
            <w:r w:rsidR="00C30C22" w:rsidRPr="00116871">
              <w:t xml:space="preserve"> 500</w:t>
            </w:r>
          </w:p>
          <w:p w14:paraId="5B4F73D7" w14:textId="15E568E3" w:rsidR="00425225" w:rsidRPr="00116871" w:rsidRDefault="00425225">
            <w:pPr>
              <w:pStyle w:val="TableText0"/>
            </w:pPr>
            <w:r w:rsidRPr="00116871">
              <w:rPr>
                <w:b/>
                <w:bCs/>
              </w:rPr>
              <w:t>Type:</w:t>
            </w:r>
            <w:r w:rsidRPr="00116871">
              <w:t xml:space="preserve"> </w:t>
            </w:r>
            <w:r w:rsidR="00286CB2" w:rsidRPr="00116871">
              <w:t>String</w:t>
            </w:r>
          </w:p>
          <w:p w14:paraId="55B13BCB" w14:textId="09C5D905" w:rsidR="00425225" w:rsidRPr="00116871" w:rsidRDefault="00425225">
            <w:pPr>
              <w:pStyle w:val="TableText0"/>
            </w:pPr>
            <w:r w:rsidRPr="00116871">
              <w:rPr>
                <w:b/>
                <w:bCs/>
              </w:rPr>
              <w:t>Guidance:</w:t>
            </w:r>
            <w:r w:rsidRPr="00116871">
              <w:t xml:space="preserve"> The Programme Name must be unique within the TEO</w:t>
            </w:r>
            <w:r w:rsidR="00702D79" w:rsidRPr="00116871">
              <w:t xml:space="preserve"> and use the following standard</w:t>
            </w:r>
            <w:r w:rsidRPr="00116871">
              <w:t>:</w:t>
            </w:r>
          </w:p>
          <w:p w14:paraId="0BBEB6A8" w14:textId="53700CA0" w:rsidR="00425225" w:rsidRPr="00116871" w:rsidRDefault="00425225" w:rsidP="00116871">
            <w:pPr>
              <w:pStyle w:val="TableBullet"/>
            </w:pPr>
            <w:r w:rsidRPr="00116871">
              <w:t xml:space="preserve">Qualification </w:t>
            </w:r>
            <w:r w:rsidR="00C30C22" w:rsidRPr="00116871">
              <w:t xml:space="preserve">/ Programme </w:t>
            </w:r>
            <w:r w:rsidRPr="00116871">
              <w:t>Name</w:t>
            </w:r>
          </w:p>
        </w:tc>
        <w:tc>
          <w:tcPr>
            <w:tcW w:w="3684" w:type="dxa"/>
          </w:tcPr>
          <w:p w14:paraId="2E71FCC9" w14:textId="77777777" w:rsidR="00425225" w:rsidRPr="00116871" w:rsidRDefault="00425225">
            <w:pPr>
              <w:pStyle w:val="TableText0"/>
              <w:rPr>
                <w:b/>
                <w:bCs/>
              </w:rPr>
            </w:pPr>
            <w:r w:rsidRPr="00116871">
              <w:rPr>
                <w:b/>
                <w:bCs/>
              </w:rPr>
              <w:t>Error:</w:t>
            </w:r>
          </w:p>
          <w:p w14:paraId="65FB75DF" w14:textId="74F32A2A" w:rsidR="00425225" w:rsidRPr="00116871" w:rsidRDefault="00425225">
            <w:pPr>
              <w:pStyle w:val="TableText0"/>
            </w:pPr>
            <w:r w:rsidRPr="00116871">
              <w:t xml:space="preserve">XXX: Your organisation’s programme name must be unique </w:t>
            </w:r>
          </w:p>
          <w:p w14:paraId="7AE5D775" w14:textId="4184E3FB" w:rsidR="00425225" w:rsidRPr="00116871" w:rsidRDefault="00425225">
            <w:pPr>
              <w:pStyle w:val="TableText0"/>
            </w:pPr>
            <w:r w:rsidRPr="00116871">
              <w:t xml:space="preserve">XXX: Programme </w:t>
            </w:r>
            <w:r w:rsidR="00625BEC" w:rsidRPr="00116871">
              <w:t xml:space="preserve">Local </w:t>
            </w:r>
            <w:r w:rsidRPr="00116871">
              <w:t>Name is blank</w:t>
            </w:r>
          </w:p>
        </w:tc>
      </w:tr>
      <w:tr w:rsidR="00425225" w:rsidRPr="007001E2" w14:paraId="090BC4CB" w14:textId="77777777" w:rsidTr="21725B17">
        <w:tc>
          <w:tcPr>
            <w:tcW w:w="1500" w:type="dxa"/>
          </w:tcPr>
          <w:p w14:paraId="11980B6C" w14:textId="77777777" w:rsidR="00425225" w:rsidRPr="00D47DD9" w:rsidRDefault="00425225">
            <w:pPr>
              <w:pStyle w:val="TableText0"/>
            </w:pPr>
            <w:r w:rsidRPr="00D47DD9">
              <w:t>Programme Type Code</w:t>
            </w:r>
          </w:p>
        </w:tc>
        <w:tc>
          <w:tcPr>
            <w:tcW w:w="4171" w:type="dxa"/>
          </w:tcPr>
          <w:p w14:paraId="2EB7F30B" w14:textId="312ED4BB" w:rsidR="00425225" w:rsidRPr="00E551BB" w:rsidRDefault="00425225">
            <w:pPr>
              <w:pStyle w:val="TableText0"/>
            </w:pPr>
            <w:r w:rsidRPr="00E6684A">
              <w:t>A number that identifies the type of programme.</w:t>
            </w:r>
          </w:p>
        </w:tc>
        <w:tc>
          <w:tcPr>
            <w:tcW w:w="4537" w:type="dxa"/>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tc>
                <w:tcPr>
                  <w:tcW w:w="729" w:type="dxa"/>
                </w:tcPr>
                <w:p w14:paraId="439EF97E" w14:textId="77777777" w:rsidR="00425225" w:rsidRDefault="00425225">
                  <w:pPr>
                    <w:pStyle w:val="TableText0"/>
                    <w:rPr>
                      <w:b/>
                      <w:bCs/>
                      <w:i/>
                      <w:iCs/>
                    </w:rPr>
                  </w:pPr>
                  <w:r w:rsidRPr="00D619DD">
                    <w:rPr>
                      <w:b/>
                      <w:bCs/>
                      <w:i/>
                      <w:iCs/>
                    </w:rPr>
                    <w:t>NQ</w:t>
                  </w:r>
                </w:p>
                <w:p w14:paraId="44D62BE4" w14:textId="77777777" w:rsidR="00425225" w:rsidRPr="00EF4FC0" w:rsidRDefault="00425225">
                  <w:pPr>
                    <w:pStyle w:val="TableText0"/>
                    <w:rPr>
                      <w:b/>
                    </w:rPr>
                  </w:pPr>
                </w:p>
              </w:tc>
              <w:tc>
                <w:tcPr>
                  <w:tcW w:w="3551" w:type="dxa"/>
                </w:tcPr>
                <w:p w14:paraId="675EB0DA" w14:textId="25AB22AF" w:rsidR="00425225" w:rsidRPr="00561F36" w:rsidRDefault="00425225">
                  <w:pPr>
                    <w:pStyle w:val="TableText0"/>
                    <w:rPr>
                      <w:b/>
                      <w:color w:val="FF0000"/>
                    </w:rPr>
                  </w:pPr>
                  <w:r w:rsidRPr="006108F8">
                    <w:t xml:space="preserve">National Qualification Programme, a single training programme </w:t>
                  </w:r>
                </w:p>
              </w:tc>
            </w:tr>
            <w:tr w:rsidR="00425225" w14:paraId="7FB30DEB" w14:textId="77777777">
              <w:tc>
                <w:tcPr>
                  <w:tcW w:w="729" w:type="dxa"/>
                </w:tcPr>
                <w:p w14:paraId="21F619E5" w14:textId="77777777" w:rsidR="00425225" w:rsidRDefault="00425225">
                  <w:pPr>
                    <w:pStyle w:val="TableText0"/>
                    <w:rPr>
                      <w:i/>
                      <w:iCs/>
                    </w:rPr>
                  </w:pPr>
                  <w:r w:rsidRPr="00D619DD">
                    <w:rPr>
                      <w:b/>
                      <w:bCs/>
                      <w:i/>
                      <w:iCs/>
                    </w:rPr>
                    <w:lastRenderedPageBreak/>
                    <w:t>LCP</w:t>
                  </w:r>
                </w:p>
                <w:p w14:paraId="794C29A0" w14:textId="77777777" w:rsidR="00425225" w:rsidRPr="00EF4FC0" w:rsidRDefault="00425225">
                  <w:pPr>
                    <w:pStyle w:val="TableText0"/>
                    <w:rPr>
                      <w:b/>
                    </w:rPr>
                  </w:pPr>
                </w:p>
              </w:tc>
              <w:tc>
                <w:tcPr>
                  <w:tcW w:w="3551" w:type="dxa"/>
                </w:tcPr>
                <w:p w14:paraId="79E5CB3E" w14:textId="6560E79D" w:rsidR="00425225" w:rsidRPr="00561F36" w:rsidRDefault="00425225">
                  <w:pPr>
                    <w:pStyle w:val="TableText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tc>
                <w:tcPr>
                  <w:tcW w:w="729" w:type="dxa"/>
                </w:tcPr>
                <w:p w14:paraId="1329EF14" w14:textId="77777777" w:rsidR="00425225" w:rsidRDefault="00425225">
                  <w:pPr>
                    <w:pStyle w:val="TableText0"/>
                    <w:rPr>
                      <w:b/>
                      <w:bCs/>
                      <w:i/>
                      <w:iCs/>
                    </w:rPr>
                  </w:pPr>
                  <w:r w:rsidRPr="00D619DD">
                    <w:rPr>
                      <w:b/>
                      <w:bCs/>
                      <w:i/>
                      <w:iCs/>
                    </w:rPr>
                    <w:t>SCP</w:t>
                  </w:r>
                </w:p>
                <w:p w14:paraId="4AC58BBC" w14:textId="77777777" w:rsidR="00425225" w:rsidRPr="00EF4FC0" w:rsidRDefault="00425225">
                  <w:pPr>
                    <w:pStyle w:val="TableText0"/>
                    <w:rPr>
                      <w:b/>
                    </w:rPr>
                  </w:pPr>
                </w:p>
              </w:tc>
              <w:tc>
                <w:tcPr>
                  <w:tcW w:w="3551" w:type="dxa"/>
                </w:tcPr>
                <w:p w14:paraId="178E915A" w14:textId="07CC7D03" w:rsidR="00425225" w:rsidRPr="00561F36" w:rsidRDefault="00425225">
                  <w:pPr>
                    <w:pStyle w:val="TableText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tc>
                <w:tcPr>
                  <w:tcW w:w="729" w:type="dxa"/>
                </w:tcPr>
                <w:p w14:paraId="6D143DC8" w14:textId="6FBEFF3F" w:rsidR="00E551BB" w:rsidRPr="00E551BB" w:rsidRDefault="00E551BB" w:rsidP="00E551BB">
                  <w:pPr>
                    <w:pStyle w:val="TableText0"/>
                    <w:rPr>
                      <w:b/>
                      <w:i/>
                    </w:rPr>
                  </w:pPr>
                  <w:r w:rsidRPr="00E551BB">
                    <w:rPr>
                      <w:b/>
                      <w:bCs/>
                      <w:i/>
                      <w:iCs/>
                    </w:rPr>
                    <w:t>MC</w:t>
                  </w:r>
                </w:p>
              </w:tc>
              <w:tc>
                <w:tcPr>
                  <w:tcW w:w="3551" w:type="dxa"/>
                </w:tcPr>
                <w:p w14:paraId="3C931AE4" w14:textId="0D530F86" w:rsidR="00E551BB" w:rsidRPr="00E551BB" w:rsidRDefault="00E551BB" w:rsidP="00E551BB">
                  <w:pPr>
                    <w:pStyle w:val="TableText0"/>
                    <w:rPr>
                      <w:i/>
                    </w:rPr>
                  </w:pPr>
                  <w:r w:rsidRPr="00E551BB">
                    <w:t>Micro-credential Programme, a programme focussing on skill development opportunities. Used when a programme is a Micro-credential, and this micro-credential consists of one or more various components.</w:t>
                  </w:r>
                </w:p>
              </w:tc>
            </w:tr>
            <w:tr w:rsidR="00E551BB" w14:paraId="4FF98428" w14:textId="77777777">
              <w:tc>
                <w:tcPr>
                  <w:tcW w:w="729" w:type="dxa"/>
                </w:tcPr>
                <w:p w14:paraId="47F85888" w14:textId="77777777" w:rsidR="00E551BB" w:rsidRPr="00E551BB" w:rsidRDefault="00E551BB" w:rsidP="00E551BB">
                  <w:pPr>
                    <w:pStyle w:val="TableText0"/>
                    <w:rPr>
                      <w:b/>
                      <w:i/>
                    </w:rPr>
                  </w:pPr>
                  <w:r w:rsidRPr="00E551BB">
                    <w:rPr>
                      <w:b/>
                      <w:i/>
                    </w:rPr>
                    <w:t>COM</w:t>
                  </w:r>
                </w:p>
                <w:p w14:paraId="1D693E56" w14:textId="77777777" w:rsidR="00E551BB" w:rsidRPr="00E551BB" w:rsidRDefault="00E551BB" w:rsidP="00E551BB">
                  <w:pPr>
                    <w:pStyle w:val="TableText0"/>
                    <w:rPr>
                      <w:b/>
                    </w:rPr>
                  </w:pPr>
                </w:p>
              </w:tc>
              <w:tc>
                <w:tcPr>
                  <w:tcW w:w="3551" w:type="dxa"/>
                </w:tcPr>
                <w:p w14:paraId="6989366B" w14:textId="4BC354DC" w:rsidR="00E551BB" w:rsidRPr="00E551BB" w:rsidRDefault="00E551BB" w:rsidP="00E551BB">
                  <w:pPr>
                    <w:pStyle w:val="TableText0"/>
                  </w:pPr>
                  <w:r w:rsidRPr="00E551BB">
                    <w:rPr>
                      <w:iCs/>
                    </w:rPr>
                    <w:t>Complex arrangement,</w:t>
                  </w:r>
                  <w:r w:rsidRPr="00E551BB">
                    <w:rPr>
                      <w:i/>
                    </w:rPr>
                    <w:t xml:space="preserve"> </w:t>
                  </w:r>
                  <w:r w:rsidRPr="00E551BB">
                    <w:t xml:space="preserve">programme that contains sub-programmes and/or additional </w:t>
                  </w:r>
                  <w:r w:rsidR="002D1F7A">
                    <w:t>components</w:t>
                  </w:r>
                  <w:r w:rsidRPr="00E551BB">
                    <w:t xml:space="preserve">. </w:t>
                  </w:r>
                </w:p>
              </w:tc>
            </w:tr>
          </w:tbl>
          <w:p w14:paraId="324FD1D7" w14:textId="525CAAA9" w:rsidR="00425225" w:rsidRPr="00C24814" w:rsidRDefault="00425225">
            <w:pPr>
              <w:pStyle w:val="TableText0"/>
            </w:pPr>
          </w:p>
        </w:tc>
        <w:tc>
          <w:tcPr>
            <w:tcW w:w="3684" w:type="dxa"/>
          </w:tcPr>
          <w:p w14:paraId="3B3200BE" w14:textId="77777777" w:rsidR="00425225" w:rsidRPr="007D3F04" w:rsidRDefault="00425225">
            <w:pPr>
              <w:pStyle w:val="TableText0"/>
              <w:rPr>
                <w:b/>
                <w:bCs/>
              </w:rPr>
            </w:pPr>
            <w:r w:rsidRPr="007D3F04">
              <w:rPr>
                <w:b/>
                <w:bCs/>
              </w:rPr>
              <w:lastRenderedPageBreak/>
              <w:t>Error:</w:t>
            </w:r>
          </w:p>
          <w:p w14:paraId="0853587C" w14:textId="77777777" w:rsidR="00425225" w:rsidRPr="00AF7C77" w:rsidRDefault="00425225">
            <w:pPr>
              <w:pStyle w:val="TableText0"/>
            </w:pPr>
            <w:r w:rsidRPr="00AF7C77">
              <w:t>XXX: Programme Type Code is blank</w:t>
            </w:r>
          </w:p>
          <w:p w14:paraId="00765043" w14:textId="77777777" w:rsidR="00425225" w:rsidRPr="00AF7C77" w:rsidRDefault="00425225">
            <w:pPr>
              <w:pStyle w:val="TableText0"/>
            </w:pPr>
            <w:r w:rsidRPr="00AF7C77">
              <w:t>XXX: Programme Type Code is invalid</w:t>
            </w:r>
          </w:p>
          <w:p w14:paraId="55F1CB31" w14:textId="77777777" w:rsidR="00425225" w:rsidRPr="00BC519A" w:rsidRDefault="00425225">
            <w:pPr>
              <w:pStyle w:val="TableText0"/>
              <w:rPr>
                <w:sz w:val="22"/>
                <w:szCs w:val="22"/>
              </w:rPr>
            </w:pPr>
            <w:r w:rsidRPr="00AF7C77">
              <w:t>XXX: LCP target programme must be a National Qualification programme</w:t>
            </w:r>
            <w:r>
              <w:rPr>
                <w:sz w:val="22"/>
                <w:szCs w:val="22"/>
              </w:rPr>
              <w:t xml:space="preserve"> </w:t>
            </w:r>
          </w:p>
          <w:p w14:paraId="380D0120" w14:textId="77777777" w:rsidR="00425225" w:rsidRPr="00AF7C77" w:rsidRDefault="00425225">
            <w:pPr>
              <w:pStyle w:val="TableText0"/>
            </w:pPr>
            <w:r w:rsidRPr="00AF7C77">
              <w:lastRenderedPageBreak/>
              <w:t>XXX: For complex arrangements sub-programmes may only be of type NQ</w:t>
            </w:r>
          </w:p>
          <w:p w14:paraId="65F10443" w14:textId="77777777" w:rsidR="00425225" w:rsidRPr="00AF7C77" w:rsidRDefault="00425225">
            <w:pPr>
              <w:pStyle w:val="TableText0"/>
            </w:pPr>
            <w:r w:rsidRPr="00AF7C77">
              <w:t>XXX: There must be at least one sub-programmes or at least one additional component associated with the parent programme</w:t>
            </w:r>
          </w:p>
          <w:p w14:paraId="6A3D5DCC" w14:textId="77777777" w:rsidR="00425225" w:rsidRPr="00AF7C77" w:rsidRDefault="00425225">
            <w:pPr>
              <w:pStyle w:val="TableText0"/>
            </w:pPr>
            <w:r w:rsidRPr="00AF7C77">
              <w:t>XXX: NZA with one sub-programme must also supply additional components</w:t>
            </w:r>
          </w:p>
          <w:p w14:paraId="4F4444AF" w14:textId="77777777" w:rsidR="00425225" w:rsidRPr="00BF5B4B" w:rsidRDefault="00425225">
            <w:pPr>
              <w:pStyle w:val="TableText0"/>
            </w:pPr>
          </w:p>
        </w:tc>
      </w:tr>
      <w:tr w:rsidR="000B7781" w:rsidRPr="007001E2" w14:paraId="53C4D5E8" w14:textId="77777777" w:rsidTr="21725B17">
        <w:tc>
          <w:tcPr>
            <w:tcW w:w="1500" w:type="dxa"/>
          </w:tcPr>
          <w:p w14:paraId="33A2CA58" w14:textId="2731B335" w:rsidR="000B7781" w:rsidRPr="00D47DD9" w:rsidRDefault="006633E1">
            <w:pPr>
              <w:pStyle w:val="TableText0"/>
            </w:pPr>
            <w:r>
              <w:lastRenderedPageBreak/>
              <w:t>NZSCED</w:t>
            </w:r>
            <w:r w:rsidR="002D3DAF">
              <w:t xml:space="preserve"> Field of Study</w:t>
            </w:r>
          </w:p>
        </w:tc>
        <w:tc>
          <w:tcPr>
            <w:tcW w:w="4171" w:type="dxa"/>
          </w:tcPr>
          <w:p w14:paraId="073962AC" w14:textId="61963BAC" w:rsidR="000B7781" w:rsidRPr="004A36CC" w:rsidRDefault="006633E1">
            <w:pPr>
              <w:pStyle w:val="TableText0"/>
            </w:pPr>
            <w:r>
              <w:t>F</w:t>
            </w:r>
            <w:r w:rsidRPr="00341911">
              <w:t xml:space="preserve">ield of study </w:t>
            </w:r>
            <w:r>
              <w:t>classification o</w:t>
            </w:r>
            <w:r w:rsidRPr="00341911">
              <w:t xml:space="preserve">f </w:t>
            </w:r>
            <w:r>
              <w:t>programme versions</w:t>
            </w:r>
            <w:r w:rsidRPr="00341911">
              <w:t>.</w:t>
            </w:r>
          </w:p>
        </w:tc>
        <w:tc>
          <w:tcPr>
            <w:tcW w:w="4537" w:type="dxa"/>
          </w:tcPr>
          <w:p w14:paraId="05113661" w14:textId="77777777" w:rsidR="006633E1" w:rsidRPr="00945D39" w:rsidRDefault="006633E1" w:rsidP="006633E1">
            <w:pPr>
              <w:pStyle w:val="TableText0"/>
            </w:pPr>
            <w:r w:rsidRPr="00945D39">
              <w:rPr>
                <w:b/>
                <w:bCs/>
              </w:rPr>
              <w:t>Length:</w:t>
            </w:r>
            <w:r w:rsidRPr="00945D39">
              <w:t xml:space="preserve"> 6</w:t>
            </w:r>
          </w:p>
          <w:p w14:paraId="005FDB3E" w14:textId="7A6EEAD8" w:rsidR="006633E1" w:rsidRPr="00945D39" w:rsidRDefault="006633E1" w:rsidP="006633E1">
            <w:pPr>
              <w:pStyle w:val="TableText0"/>
            </w:pPr>
            <w:r w:rsidRPr="00945D39">
              <w:rPr>
                <w:b/>
                <w:bCs/>
              </w:rPr>
              <w:t>Type:</w:t>
            </w:r>
            <w:r w:rsidRPr="00945D39">
              <w:t xml:space="preserve"> String</w:t>
            </w:r>
          </w:p>
          <w:p w14:paraId="2B0646CC" w14:textId="77777777" w:rsidR="006633E1" w:rsidRPr="00945D39" w:rsidRDefault="006633E1" w:rsidP="006633E1">
            <w:pPr>
              <w:pStyle w:val="TableText0"/>
            </w:pPr>
            <w:r w:rsidRPr="00945D39">
              <w:rPr>
                <w:b/>
                <w:bCs/>
              </w:rPr>
              <w:t xml:space="preserve">Guidance: </w:t>
            </w:r>
            <w:bookmarkStart w:id="71" w:name="_Hlk136607449"/>
            <w:r w:rsidRPr="00945D39">
              <w:t xml:space="preserve">Select a value from the NZSCED classification. </w:t>
            </w:r>
          </w:p>
          <w:p w14:paraId="2AD6B8FB" w14:textId="77777777" w:rsidR="006633E1" w:rsidRPr="00945D39" w:rsidRDefault="006633E1" w:rsidP="006633E1">
            <w:pPr>
              <w:pStyle w:val="TableText0"/>
            </w:pPr>
            <w:r w:rsidRPr="00945D39">
              <w:t>This field is mandatory.</w:t>
            </w:r>
            <w:bookmarkEnd w:id="71"/>
          </w:p>
          <w:p w14:paraId="3F8B05A6" w14:textId="0A8349DB" w:rsidR="000B7781" w:rsidRPr="00945D39" w:rsidRDefault="006633E1">
            <w:pPr>
              <w:pStyle w:val="TableText0"/>
              <w:rPr>
                <w:b/>
              </w:rPr>
            </w:pPr>
            <w:r w:rsidRPr="00945D39">
              <w:t xml:space="preserve">The NZSCED is available at Education Counts – </w:t>
            </w:r>
            <w:hyperlink r:id="rId39" w:history="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tc>
        <w:tc>
          <w:tcPr>
            <w:tcW w:w="3684" w:type="dxa"/>
          </w:tcPr>
          <w:p w14:paraId="69B513C6" w14:textId="77777777" w:rsidR="006633E1" w:rsidRPr="00AD6F04" w:rsidRDefault="006633E1" w:rsidP="006633E1">
            <w:pPr>
              <w:pStyle w:val="TableText0"/>
            </w:pPr>
            <w:r w:rsidRPr="00AD6F04">
              <w:rPr>
                <w:b/>
                <w:bCs/>
              </w:rPr>
              <w:t>Error:</w:t>
            </w:r>
          </w:p>
          <w:p w14:paraId="62C47C21" w14:textId="6C561CE9" w:rsidR="006633E1" w:rsidRPr="00AD6F04" w:rsidRDefault="00D91E02" w:rsidP="006633E1">
            <w:pPr>
              <w:pStyle w:val="TableText0"/>
            </w:pPr>
            <w:r>
              <w:t>XXX</w:t>
            </w:r>
            <w:r w:rsidR="006633E1" w:rsidRPr="00AD6F04">
              <w:t>: NZSCED</w:t>
            </w:r>
            <w:r w:rsidR="002D3DAF">
              <w:t xml:space="preserve"> Field of Study</w:t>
            </w:r>
            <w:r w:rsidR="006633E1" w:rsidRPr="00AD6F04">
              <w:t xml:space="preserve"> is not valid </w:t>
            </w:r>
          </w:p>
          <w:p w14:paraId="26DAD8BA" w14:textId="5CBD03C1" w:rsidR="006633E1" w:rsidRDefault="00D91E02" w:rsidP="006633E1">
            <w:pPr>
              <w:pStyle w:val="TableText0"/>
            </w:pPr>
            <w:r>
              <w:t>XXX</w:t>
            </w:r>
            <w:r w:rsidR="006633E1" w:rsidRPr="00AD6F04">
              <w:t xml:space="preserve">: NZSCED </w:t>
            </w:r>
            <w:r w:rsidR="002D3DAF">
              <w:t>Field of Study</w:t>
            </w:r>
            <w:r w:rsidR="002D3DAF" w:rsidRPr="00AD6F04">
              <w:t xml:space="preserve"> </w:t>
            </w:r>
            <w:r w:rsidR="006633E1" w:rsidRPr="00AD6F04">
              <w:t>is blank</w:t>
            </w:r>
          </w:p>
          <w:p w14:paraId="3F787D04" w14:textId="77777777" w:rsidR="006633E1" w:rsidRPr="00AD6F04" w:rsidRDefault="006633E1" w:rsidP="006633E1">
            <w:pPr>
              <w:pStyle w:val="TableText0"/>
            </w:pPr>
          </w:p>
          <w:p w14:paraId="53648EBD" w14:textId="77777777" w:rsidR="000B7781" w:rsidRPr="007D3F04" w:rsidRDefault="000B7781">
            <w:pPr>
              <w:pStyle w:val="TableText0"/>
              <w:rPr>
                <w:b/>
                <w:bCs/>
              </w:rPr>
            </w:pPr>
          </w:p>
        </w:tc>
      </w:tr>
      <w:tr w:rsidR="00425225" w:rsidRPr="007001E2" w14:paraId="49F1EBA4" w14:textId="77777777" w:rsidTr="21725B17">
        <w:tc>
          <w:tcPr>
            <w:tcW w:w="1500" w:type="dxa"/>
          </w:tcPr>
          <w:p w14:paraId="2B16F678" w14:textId="77777777" w:rsidR="00425225" w:rsidRPr="00D47DD9" w:rsidRDefault="00425225">
            <w:pPr>
              <w:pStyle w:val="TableText0"/>
            </w:pPr>
            <w:r w:rsidRPr="00D47DD9">
              <w:t xml:space="preserve">NZQCF Level </w:t>
            </w:r>
          </w:p>
        </w:tc>
        <w:tc>
          <w:tcPr>
            <w:tcW w:w="4171" w:type="dxa"/>
          </w:tcPr>
          <w:p w14:paraId="2AFA2D38" w14:textId="1F4E00A4" w:rsidR="00425225" w:rsidRPr="004A36CC" w:rsidRDefault="00425225">
            <w:pPr>
              <w:pStyle w:val="TableText0"/>
            </w:pPr>
            <w:r w:rsidRPr="004A36CC">
              <w:t>A number between 1 and 10 that identifies the level on the N</w:t>
            </w:r>
            <w:r>
              <w:t>Z</w:t>
            </w:r>
            <w:r w:rsidRPr="004A36CC">
              <w:t>Q</w:t>
            </w:r>
            <w:r>
              <w:t>C</w:t>
            </w:r>
            <w:r w:rsidRPr="004A36CC">
              <w:t xml:space="preserve">F of the Programme. </w:t>
            </w:r>
          </w:p>
          <w:p w14:paraId="5AA57CBB" w14:textId="77777777" w:rsidR="00425225" w:rsidRPr="00400E87" w:rsidRDefault="00425225">
            <w:pPr>
              <w:pStyle w:val="TableText0"/>
              <w:rPr>
                <w:color w:val="00B050"/>
              </w:rPr>
            </w:pPr>
          </w:p>
        </w:tc>
        <w:tc>
          <w:tcPr>
            <w:tcW w:w="4537" w:type="dxa"/>
          </w:tcPr>
          <w:p w14:paraId="6A6EF05F" w14:textId="5206259F" w:rsidR="00425225" w:rsidRPr="001B1C54" w:rsidRDefault="00425225">
            <w:pPr>
              <w:pStyle w:val="TableText0"/>
            </w:pPr>
            <w:r w:rsidRPr="00BE7B17">
              <w:rPr>
                <w:b/>
              </w:rPr>
              <w:t>Type:</w:t>
            </w:r>
            <w:r w:rsidRPr="001B1C54">
              <w:t xml:space="preserve"> </w:t>
            </w:r>
            <w:r w:rsidR="00EA3AC2">
              <w:t>Integer</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w:t>
            </w:r>
            <w:r w:rsidRPr="0050102D">
              <w:lastRenderedPageBreak/>
              <w:t xml:space="preserve">not, or the strand ‘0’ is used, then use the level on the qualification. </w:t>
            </w:r>
          </w:p>
          <w:p w14:paraId="010FBA6A" w14:textId="033EA2FC" w:rsidR="00425225" w:rsidRPr="00061547" w:rsidRDefault="00425225">
            <w:pPr>
              <w:pStyle w:val="TableText0"/>
            </w:pPr>
            <w:r w:rsidRPr="00061547">
              <w:t xml:space="preserve">An NZA must have a </w:t>
            </w:r>
            <w:r w:rsidRPr="00597752">
              <w:t>NZQCF level of 4 or more.</w:t>
            </w:r>
          </w:p>
        </w:tc>
        <w:tc>
          <w:tcPr>
            <w:tcW w:w="3684" w:type="dxa"/>
          </w:tcPr>
          <w:p w14:paraId="536F1AA5" w14:textId="77777777" w:rsidR="00425225" w:rsidRPr="007D3F04" w:rsidRDefault="00425225">
            <w:pPr>
              <w:pStyle w:val="TableText0"/>
              <w:rPr>
                <w:b/>
                <w:bCs/>
              </w:rPr>
            </w:pPr>
            <w:r w:rsidRPr="007D3F04">
              <w:rPr>
                <w:b/>
                <w:bCs/>
              </w:rPr>
              <w:lastRenderedPageBreak/>
              <w:t>Error:</w:t>
            </w:r>
          </w:p>
          <w:p w14:paraId="685E173D" w14:textId="77777777" w:rsidR="00425225" w:rsidRPr="00E55211" w:rsidRDefault="00425225">
            <w:pPr>
              <w:pStyle w:val="TableText0"/>
            </w:pPr>
            <w:r w:rsidRPr="00E55211">
              <w:t>XXX: NZQCF is blank</w:t>
            </w:r>
          </w:p>
          <w:p w14:paraId="7CAE68A8" w14:textId="77777777" w:rsidR="00425225" w:rsidRPr="00E55211" w:rsidRDefault="00425225">
            <w:pPr>
              <w:pStyle w:val="TableText0"/>
            </w:pPr>
            <w:r w:rsidRPr="00E55211">
              <w:t>XXX: NZA NZQCF level must be greater than or equal to the minimum NZQCF value allowed</w:t>
            </w:r>
          </w:p>
        </w:tc>
      </w:tr>
      <w:tr w:rsidR="00425225" w:rsidRPr="007001E2" w14:paraId="4578C784" w14:textId="77777777" w:rsidTr="21725B17">
        <w:tc>
          <w:tcPr>
            <w:tcW w:w="1500" w:type="dxa"/>
          </w:tcPr>
          <w:p w14:paraId="60E9E118" w14:textId="77777777" w:rsidR="00425225" w:rsidRPr="00D47DD9" w:rsidRDefault="00425225">
            <w:pPr>
              <w:pStyle w:val="TableText0"/>
            </w:pPr>
            <w:r w:rsidRPr="00D47DD9">
              <w:t>Credit Value</w:t>
            </w:r>
          </w:p>
        </w:tc>
        <w:tc>
          <w:tcPr>
            <w:tcW w:w="4171" w:type="dxa"/>
          </w:tcPr>
          <w:p w14:paraId="076D52DA" w14:textId="77777777" w:rsidR="00425225" w:rsidRPr="005B6BCC" w:rsidRDefault="00425225">
            <w:pPr>
              <w:pStyle w:val="TableText0"/>
              <w:rPr>
                <w:sz w:val="22"/>
                <w:szCs w:val="22"/>
              </w:rPr>
            </w:pPr>
            <w:r w:rsidRPr="005B6BCC">
              <w:t xml:space="preserve">The number of credits to be assessed during the programme. </w:t>
            </w:r>
          </w:p>
        </w:tc>
        <w:tc>
          <w:tcPr>
            <w:tcW w:w="4537" w:type="dxa"/>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42B7F932" w14:textId="01025090" w:rsidR="00425225" w:rsidRPr="00BE0D3C" w:rsidRDefault="00425225">
            <w:pPr>
              <w:pStyle w:val="TableText0"/>
            </w:pPr>
            <w:r w:rsidRPr="00061547">
              <w:t>Where there is a strand the credit value listed on the strand should be used. Where there is not, or the strand ‘0’ is used, then use the credits on th</w:t>
            </w:r>
            <w:r w:rsidRPr="0076197D">
              <w:t>e qualification.</w:t>
            </w:r>
          </w:p>
        </w:tc>
        <w:tc>
          <w:tcPr>
            <w:tcW w:w="3684" w:type="dxa"/>
          </w:tcPr>
          <w:p w14:paraId="26DFD001" w14:textId="77777777" w:rsidR="00425225" w:rsidRPr="007D3F04" w:rsidRDefault="00425225">
            <w:pPr>
              <w:pStyle w:val="TableText0"/>
              <w:rPr>
                <w:b/>
                <w:bCs/>
              </w:rPr>
            </w:pPr>
            <w:r w:rsidRPr="007D3F04">
              <w:rPr>
                <w:b/>
                <w:bCs/>
              </w:rPr>
              <w:t>Error:</w:t>
            </w:r>
          </w:p>
          <w:p w14:paraId="733B6BDC" w14:textId="77777777" w:rsidR="00425225" w:rsidRPr="00D31DBE" w:rsidRDefault="00425225">
            <w:pPr>
              <w:pStyle w:val="TableText0"/>
            </w:pPr>
            <w:r w:rsidRPr="00D31DBE">
              <w:t>XXX: Credit Value is blank</w:t>
            </w:r>
          </w:p>
          <w:p w14:paraId="49A5CB49" w14:textId="77777777" w:rsidR="00425225" w:rsidRPr="00D31DBE" w:rsidRDefault="00425225">
            <w:pPr>
              <w:pStyle w:val="TableText0"/>
            </w:pPr>
            <w:r w:rsidRPr="00D31DBE">
              <w:t>XXX: Credit Value must be an integer</w:t>
            </w:r>
          </w:p>
          <w:p w14:paraId="78748CCD" w14:textId="77777777" w:rsidR="00425225" w:rsidRPr="00D31DBE" w:rsidRDefault="00425225">
            <w:pPr>
              <w:pStyle w:val="TableText0"/>
            </w:pPr>
            <w:r w:rsidRPr="00D31DBE" w:rsidDel="00152BB2">
              <w:rPr>
                <w:rStyle w:val="cf01"/>
                <w:rFonts w:eastAsia="SimSun"/>
              </w:rPr>
              <w:t xml:space="preserve">XXX: LCP </w:t>
            </w:r>
            <w:r>
              <w:rPr>
                <w:rStyle w:val="cf01"/>
                <w:rFonts w:eastAsia="SimSun"/>
              </w:rPr>
              <w:t>credit value must be less than the maximum percentage of the target programme credits</w:t>
            </w:r>
            <w:r w:rsidRPr="00D31DBE">
              <w:t xml:space="preserve"> </w:t>
            </w:r>
          </w:p>
          <w:p w14:paraId="2A4A9A25" w14:textId="77777777" w:rsidR="00425225" w:rsidRPr="00D31DBE" w:rsidRDefault="00425225">
            <w:pPr>
              <w:pStyle w:val="TableText0"/>
            </w:pPr>
            <w:r w:rsidRPr="00D31DBE">
              <w:t xml:space="preserve">XXX: LCP credit value must be greater than or equal to the minimum credit value allowed </w:t>
            </w:r>
          </w:p>
          <w:p w14:paraId="0B085915" w14:textId="77777777" w:rsidR="00425225" w:rsidRDefault="00425225">
            <w:pPr>
              <w:pStyle w:val="TableText0"/>
            </w:pPr>
            <w:r>
              <w:t>XXX</w:t>
            </w:r>
            <w:r w:rsidRPr="00D31DBE">
              <w:t xml:space="preserve">: LCP credit load per year must be less than or equal to the maximum credit load allowed </w:t>
            </w:r>
          </w:p>
          <w:p w14:paraId="5A4E33B9" w14:textId="77777777" w:rsidR="00425225" w:rsidRDefault="00425225">
            <w:pPr>
              <w:pStyle w:val="TableText0"/>
            </w:pPr>
            <w:r>
              <w:t>XXX</w:t>
            </w:r>
            <w:r w:rsidRPr="00597752">
              <w:t xml:space="preserve">: LCP credit value must be less than or equal to the maximum credit value allowed </w:t>
            </w:r>
          </w:p>
          <w:p w14:paraId="052329C9" w14:textId="77777777" w:rsidR="00425225" w:rsidRDefault="00425225">
            <w:pPr>
              <w:pStyle w:val="TableText0"/>
            </w:pPr>
            <w:r>
              <w:t>XXX</w:t>
            </w:r>
            <w:r w:rsidRPr="00597752">
              <w:t xml:space="preserve">: NQ programme credit value must be greater than or equal to the minimum credit value allowed </w:t>
            </w:r>
          </w:p>
          <w:p w14:paraId="3106B4E0" w14:textId="77777777" w:rsidR="00425225" w:rsidRPr="007511E3" w:rsidRDefault="00425225">
            <w:pPr>
              <w:pStyle w:val="TableText0"/>
            </w:pPr>
            <w:r>
              <w:t>XXX</w:t>
            </w:r>
            <w:r w:rsidRPr="007511E3">
              <w:t xml:space="preserve">: NQ programme credit load per year must be less than or equal to the maximum credit load allowed </w:t>
            </w:r>
          </w:p>
          <w:p w14:paraId="6955B955" w14:textId="77777777" w:rsidR="00425225" w:rsidRDefault="00425225">
            <w:pPr>
              <w:pStyle w:val="TableText0"/>
            </w:pPr>
            <w:r>
              <w:t>XXX: NQ programme credit value must be less than or equal to the maximum credit value allowed</w:t>
            </w:r>
          </w:p>
          <w:p w14:paraId="18B3E86B" w14:textId="77777777" w:rsidR="00425225" w:rsidRDefault="00425225">
            <w:pPr>
              <w:pStyle w:val="TableText0"/>
            </w:pPr>
            <w:r>
              <w:t>XXX</w:t>
            </w:r>
            <w:r w:rsidRPr="00597752">
              <w:t xml:space="preserve">: SCP credit load per year must be less than or equal to the maximum credit load allowed </w:t>
            </w:r>
          </w:p>
          <w:p w14:paraId="48E811FC" w14:textId="77777777" w:rsidR="00425225" w:rsidRPr="00597752" w:rsidRDefault="00425225">
            <w:pPr>
              <w:pStyle w:val="TableText0"/>
            </w:pPr>
            <w:r>
              <w:t>XXX</w:t>
            </w:r>
            <w:r w:rsidRPr="00F91699">
              <w:t>: S</w:t>
            </w:r>
            <w:r w:rsidRPr="00597752">
              <w:t xml:space="preserve">CP credit value must be less than or equal to the maximum credit value allowed </w:t>
            </w:r>
          </w:p>
          <w:p w14:paraId="0A06C478" w14:textId="77777777" w:rsidR="00425225" w:rsidRDefault="00425225">
            <w:pPr>
              <w:pStyle w:val="TableText0"/>
            </w:pPr>
            <w:r>
              <w:lastRenderedPageBreak/>
              <w:t>XXX</w:t>
            </w:r>
            <w:r w:rsidRPr="006D3E20">
              <w:t xml:space="preserve">: </w:t>
            </w:r>
            <w:r w:rsidRPr="00597752">
              <w:t xml:space="preserve">SCP credit value must be greater than or equal to the minimum credit value allowed </w:t>
            </w:r>
          </w:p>
          <w:p w14:paraId="40ABF3DB" w14:textId="77777777" w:rsidR="00425225" w:rsidRPr="00D31DBE" w:rsidRDefault="00425225">
            <w:pPr>
              <w:pStyle w:val="TableText0"/>
            </w:pPr>
            <w:r w:rsidRPr="00D31DBE">
              <w:t xml:space="preserve">XXX: NZA with sub-programmes must have a credit load per year that is less than or equal to the maximum credit load allowed </w:t>
            </w:r>
          </w:p>
          <w:p w14:paraId="1FB6DE3F" w14:textId="77777777" w:rsidR="00425225" w:rsidRPr="00D31DBE" w:rsidRDefault="00425225">
            <w:pPr>
              <w:pStyle w:val="TableText0"/>
            </w:pPr>
            <w:r w:rsidRPr="00D31DBE">
              <w:t xml:space="preserve">XXX: NZA with sub-programmes must have a credit value greater than or equal to the minimum credit value allowed </w:t>
            </w:r>
          </w:p>
        </w:tc>
      </w:tr>
      <w:tr w:rsidR="00425225" w:rsidRPr="007001E2" w14:paraId="47EFC0DE" w14:textId="77777777" w:rsidTr="21725B17">
        <w:tc>
          <w:tcPr>
            <w:tcW w:w="1500" w:type="dxa"/>
          </w:tcPr>
          <w:p w14:paraId="458AE85F" w14:textId="77777777" w:rsidR="00425225" w:rsidRPr="00D47DD9" w:rsidRDefault="00425225">
            <w:pPr>
              <w:pStyle w:val="TableText0"/>
              <w:rPr>
                <w:color w:val="FF0000"/>
              </w:rPr>
            </w:pPr>
            <w:r w:rsidRPr="00D47DD9">
              <w:lastRenderedPageBreak/>
              <w:t>Industry Code</w:t>
            </w:r>
          </w:p>
        </w:tc>
        <w:tc>
          <w:tcPr>
            <w:tcW w:w="4171" w:type="dxa"/>
          </w:tcPr>
          <w:p w14:paraId="7D01610B" w14:textId="15115C50" w:rsidR="00425225" w:rsidRPr="00D203A4" w:rsidRDefault="00425225">
            <w:pPr>
              <w:pStyle w:val="TableText0"/>
            </w:pPr>
            <w:r w:rsidRPr="00D203A4">
              <w:t xml:space="preserve">Each programme must identify the industry the programme is intended for. </w:t>
            </w:r>
          </w:p>
          <w:p w14:paraId="38F4EFB6" w14:textId="16DAFF9F" w:rsidR="00425225" w:rsidRPr="00400E87" w:rsidRDefault="00425225">
            <w:pPr>
              <w:pStyle w:val="TableText0"/>
              <w:rPr>
                <w:color w:val="00B050"/>
              </w:rPr>
            </w:pPr>
            <w:r w:rsidRPr="00D203A4">
              <w:t>Industry</w:t>
            </w:r>
            <w:r>
              <w:t xml:space="preserve"> </w:t>
            </w:r>
            <w:r w:rsidRPr="00D203A4">
              <w:t xml:space="preserve">Code (ANSIC) is defined by Statistics New Zealand and identifies the industry the </w:t>
            </w:r>
            <w:r w:rsidR="00C20BCC">
              <w:t>learner</w:t>
            </w:r>
            <w:r w:rsidRPr="00D203A4">
              <w:t xml:space="preserve"> is primarily working in. </w:t>
            </w:r>
            <w:r>
              <w:t>TEC collects ANSIC at the level 4 of the hierarchy.</w:t>
            </w:r>
          </w:p>
        </w:tc>
        <w:tc>
          <w:tcPr>
            <w:tcW w:w="4537" w:type="dxa"/>
          </w:tcPr>
          <w:p w14:paraId="279CF7C1" w14:textId="77777777" w:rsidR="00425225" w:rsidRDefault="00425225">
            <w:pPr>
              <w:pStyle w:val="TableText0"/>
              <w:rPr>
                <w:b/>
                <w:bCs/>
              </w:rPr>
            </w:pPr>
            <w:r>
              <w:rPr>
                <w:b/>
                <w:bCs/>
              </w:rPr>
              <w:t xml:space="preserve">Length: </w:t>
            </w:r>
            <w:r w:rsidRPr="00511EA0">
              <w:t>20</w:t>
            </w:r>
          </w:p>
          <w:p w14:paraId="4BD96A66" w14:textId="04F1643E" w:rsidR="00425225" w:rsidRPr="001B1C54" w:rsidRDefault="00425225">
            <w:pPr>
              <w:pStyle w:val="TableText0"/>
              <w:rPr>
                <w:strike/>
              </w:rPr>
            </w:pPr>
            <w:r w:rsidRPr="00607DD2">
              <w:rPr>
                <w:b/>
                <w:bCs/>
              </w:rPr>
              <w:t>Type:</w:t>
            </w:r>
            <w:r w:rsidRPr="001B1C54">
              <w:t xml:space="preserve"> </w:t>
            </w:r>
            <w:r w:rsidR="00286CB2">
              <w:t>String</w:t>
            </w:r>
          </w:p>
          <w:p w14:paraId="0387CF00" w14:textId="2CBB7EC4" w:rsidR="006A1E50" w:rsidRDefault="00425225">
            <w:pPr>
              <w:pStyle w:val="TableText0"/>
            </w:pPr>
            <w:r w:rsidRPr="005E1E9F">
              <w:rPr>
                <w:b/>
                <w:bCs/>
              </w:rPr>
              <w:t>Guidance:</w:t>
            </w:r>
            <w:r w:rsidRPr="00401C79">
              <w:t xml:space="preserve"> </w:t>
            </w:r>
            <w:r>
              <w:t xml:space="preserve">Select </w:t>
            </w:r>
            <w:r w:rsidR="00F04622">
              <w:t>th</w:t>
            </w:r>
            <w:r w:rsidR="00B4503D">
              <w:t>e</w:t>
            </w:r>
            <w:r w:rsidR="00F04622">
              <w:t xml:space="preserve"> most appro</w:t>
            </w:r>
            <w:r w:rsidR="00B4503D">
              <w:t xml:space="preserve">priate </w:t>
            </w:r>
            <w:r>
              <w:t xml:space="preserve">value from the Statistics NZ </w:t>
            </w:r>
            <w:r w:rsidRPr="005D4712">
              <w:t>Australian and New Zealand Standard Industrial Classification 2006</w:t>
            </w:r>
            <w:r>
              <w:t xml:space="preserve"> </w:t>
            </w:r>
            <w:r w:rsidRPr="005D4712">
              <w:t>V1.0.0</w:t>
            </w:r>
            <w:r>
              <w:t xml:space="preserve"> level 4 list for your organisation.</w:t>
            </w:r>
            <w:r w:rsidR="00F04622">
              <w:t xml:space="preserve"> </w:t>
            </w:r>
            <w:r w:rsidR="00577146">
              <w:t xml:space="preserve">The value selected can </w:t>
            </w:r>
            <w:r w:rsidR="00C55E83">
              <w:t>differ</w:t>
            </w:r>
            <w:r w:rsidR="00577146">
              <w:t xml:space="preserve"> </w:t>
            </w:r>
            <w:r w:rsidR="00391387">
              <w:t xml:space="preserve">what’s reported on the </w:t>
            </w:r>
            <w:r w:rsidR="00577146">
              <w:t>Training Agreement.</w:t>
            </w:r>
          </w:p>
          <w:p w14:paraId="3D2B87D5" w14:textId="0D3E1640" w:rsidR="0092767D" w:rsidRPr="00164ED6" w:rsidRDefault="00425225">
            <w:pPr>
              <w:pStyle w:val="TableText0"/>
            </w:pPr>
            <w:r>
              <w:t xml:space="preserve">The Industrial classification is available at NZ Statistics: </w:t>
            </w:r>
            <w:hyperlink r:id="rId40"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164ED6">
              <w:rPr>
                <w:rStyle w:val="Hyperlink"/>
                <w:sz w:val="20"/>
              </w:rPr>
              <w:t xml:space="preserve">. </w:t>
            </w:r>
            <w:r w:rsidR="00164ED6" w:rsidRPr="00164ED6">
              <w:rPr>
                <w:rStyle w:val="ui-provider"/>
              </w:rPr>
              <w:t xml:space="preserve">They are also listed in the </w:t>
            </w:r>
            <w:hyperlink r:id="rId41" w:history="1">
              <w:r w:rsidR="00A6690F" w:rsidRPr="00ED2A61">
                <w:rPr>
                  <w:rStyle w:val="Hyperlink"/>
                  <w:sz w:val="20"/>
                </w:rPr>
                <w:t>DXP</w:t>
              </w:r>
              <w:r w:rsidR="00164ED6" w:rsidRPr="00ED2A61">
                <w:rPr>
                  <w:rStyle w:val="Hyperlink"/>
                  <w:sz w:val="20"/>
                </w:rPr>
                <w:t xml:space="preserve"> Data Classifications Appendices</w:t>
              </w:r>
            </w:hyperlink>
            <w:r w:rsidR="00164ED6">
              <w:t>.</w:t>
            </w:r>
            <w:r w:rsidR="00164ED6" w:rsidRPr="00164ED6">
              <w:t xml:space="preserve"> </w:t>
            </w:r>
          </w:p>
        </w:tc>
        <w:tc>
          <w:tcPr>
            <w:tcW w:w="3684" w:type="dxa"/>
          </w:tcPr>
          <w:p w14:paraId="4A06DC0E" w14:textId="77777777" w:rsidR="00425225" w:rsidRPr="00B80519" w:rsidRDefault="00425225">
            <w:pPr>
              <w:pStyle w:val="TableText0"/>
              <w:rPr>
                <w:b/>
                <w:bCs/>
              </w:rPr>
            </w:pPr>
            <w:r w:rsidRPr="00B80519">
              <w:rPr>
                <w:b/>
                <w:bCs/>
              </w:rPr>
              <w:t>Error:</w:t>
            </w:r>
          </w:p>
          <w:p w14:paraId="0434F196" w14:textId="77777777" w:rsidR="00425225" w:rsidRPr="00D31DBE" w:rsidRDefault="00425225">
            <w:pPr>
              <w:pStyle w:val="TableText0"/>
            </w:pPr>
            <w:r w:rsidRPr="00D31DBE">
              <w:t>XXX: Industry Code is invalid</w:t>
            </w:r>
          </w:p>
          <w:p w14:paraId="7E24BB90" w14:textId="061F8604" w:rsidR="00425225" w:rsidRPr="00D31DBE" w:rsidRDefault="00425225">
            <w:pPr>
              <w:pStyle w:val="TableText0"/>
            </w:pPr>
            <w:r w:rsidRPr="00D31DBE">
              <w:t xml:space="preserve">XXX: Industry Code is blank </w:t>
            </w:r>
          </w:p>
          <w:p w14:paraId="623C8CBB" w14:textId="77777777" w:rsidR="00425225" w:rsidRPr="00D31DBE" w:rsidRDefault="00425225">
            <w:pPr>
              <w:pStyle w:val="TableText0"/>
            </w:pPr>
          </w:p>
        </w:tc>
      </w:tr>
      <w:tr w:rsidR="00E551BB" w:rsidRPr="00E551BB" w14:paraId="501CB357" w14:textId="77777777" w:rsidTr="21725B17">
        <w:tc>
          <w:tcPr>
            <w:tcW w:w="1500" w:type="dxa"/>
          </w:tcPr>
          <w:p w14:paraId="53C6E3CE" w14:textId="7D3C3918" w:rsidR="00425225" w:rsidRPr="00D47DD9" w:rsidRDefault="00425225">
            <w:pPr>
              <w:pStyle w:val="TableText0"/>
            </w:pPr>
            <w:r w:rsidRPr="00D47DD9">
              <w:t>Occupation Code</w:t>
            </w:r>
          </w:p>
        </w:tc>
        <w:tc>
          <w:tcPr>
            <w:tcW w:w="4171" w:type="dxa"/>
          </w:tcPr>
          <w:p w14:paraId="101E49E7" w14:textId="77777777" w:rsidR="00425225" w:rsidRPr="00E551BB" w:rsidRDefault="00425225">
            <w:pPr>
              <w:pStyle w:val="TableText0"/>
            </w:pPr>
            <w:r w:rsidRPr="00E551BB">
              <w:t xml:space="preserve">Each programme must identify the occupation the programme is intended for. </w:t>
            </w:r>
          </w:p>
          <w:p w14:paraId="7E127A6F" w14:textId="6FE54936" w:rsidR="00042254" w:rsidRPr="00E551BB" w:rsidRDefault="00425225">
            <w:pPr>
              <w:pStyle w:val="TableText0"/>
            </w:pPr>
            <w:r w:rsidRPr="00E551BB">
              <w:t xml:space="preserve">Occupation </w:t>
            </w:r>
            <w:r w:rsidR="005A0B84" w:rsidRPr="00E551BB">
              <w:t>Code is</w:t>
            </w:r>
            <w:r w:rsidRPr="00E551BB">
              <w:t xml:space="preserve"> defined by </w:t>
            </w:r>
            <w:r w:rsidR="00AF79E6" w:rsidRPr="00E551BB">
              <w:t xml:space="preserve">the </w:t>
            </w:r>
            <w:r w:rsidR="00CB7A08" w:rsidRPr="00E551BB">
              <w:t>T</w:t>
            </w:r>
            <w:r w:rsidR="005A0B84" w:rsidRPr="00E551BB">
              <w:t>EC</w:t>
            </w:r>
            <w:r w:rsidR="00CB7A08" w:rsidRPr="00E551BB">
              <w:t xml:space="preserve"> </w:t>
            </w:r>
            <w:r w:rsidRPr="00E551BB">
              <w:t xml:space="preserve">and identifies the occupancy the </w:t>
            </w:r>
            <w:r w:rsidR="00C20BCC" w:rsidRPr="00E551BB">
              <w:t>learner</w:t>
            </w:r>
            <w:r w:rsidRPr="00E551BB">
              <w:t xml:space="preserve"> is primarily working in.</w:t>
            </w:r>
          </w:p>
        </w:tc>
        <w:tc>
          <w:tcPr>
            <w:tcW w:w="4537" w:type="dxa"/>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276E87EF" w:rsidR="00425225" w:rsidRPr="00E551BB" w:rsidRDefault="00425225">
            <w:pPr>
              <w:pStyle w:val="TableText0"/>
            </w:pPr>
            <w:r w:rsidRPr="00E551BB">
              <w:rPr>
                <w:b/>
                <w:bCs/>
              </w:rPr>
              <w:t>Type:</w:t>
            </w:r>
            <w:r w:rsidRPr="00E551BB">
              <w:t xml:space="preserve"> </w:t>
            </w:r>
            <w:r w:rsidR="00286CB2">
              <w:t>String</w:t>
            </w:r>
          </w:p>
          <w:p w14:paraId="7BCD947A" w14:textId="25F7C5C9" w:rsidR="00A81F60" w:rsidRDefault="00425225" w:rsidP="00A81F60">
            <w:pPr>
              <w:pStyle w:val="TableText0"/>
            </w:pPr>
            <w:r w:rsidRPr="00E551BB">
              <w:rPr>
                <w:b/>
                <w:bCs/>
              </w:rPr>
              <w:t>Guidance</w:t>
            </w:r>
            <w:r w:rsidR="00AF79E6" w:rsidRPr="00E551BB">
              <w:rPr>
                <w:b/>
                <w:bCs/>
              </w:rPr>
              <w:t>:</w:t>
            </w:r>
            <w:r w:rsidRPr="00E551BB">
              <w:t xml:space="preserve"> Select</w:t>
            </w:r>
            <w:r w:rsidR="00391387">
              <w:t xml:space="preserve"> the</w:t>
            </w:r>
            <w:r w:rsidRPr="00E551BB">
              <w:t xml:space="preserve"> </w:t>
            </w:r>
            <w:r w:rsidR="00391387">
              <w:t>most appropriate value</w:t>
            </w:r>
            <w:r w:rsidRPr="00E551BB">
              <w:t xml:space="preserve"> from the </w:t>
            </w:r>
            <w:r w:rsidR="00B55942" w:rsidRPr="00E551BB">
              <w:t xml:space="preserve">TEC </w:t>
            </w:r>
            <w:r w:rsidRPr="00E551BB">
              <w:t>Occupation</w:t>
            </w:r>
            <w:r w:rsidR="00B55942" w:rsidRPr="00E551BB">
              <w:t xml:space="preserve"> classification </w:t>
            </w:r>
            <w:r w:rsidRPr="00E551BB">
              <w:t>list for your organisation.</w:t>
            </w:r>
            <w:r w:rsidR="00AD0B27">
              <w:t xml:space="preserve"> </w:t>
            </w:r>
            <w:r w:rsidR="00391387">
              <w:t>The value selected can differ what’s reported on the Training Agreement</w:t>
            </w:r>
            <w:r w:rsidR="00A81F60">
              <w:t>.</w:t>
            </w:r>
          </w:p>
          <w:p w14:paraId="30E1780A" w14:textId="60DE3CFB" w:rsidR="00425225" w:rsidRPr="00C26418" w:rsidRDefault="00592ABD">
            <w:pPr>
              <w:pStyle w:val="TableText0"/>
            </w:pPr>
            <w:r w:rsidRPr="00C131F5">
              <w:t xml:space="preserve">The Occupation classification is available at NZ Statistics: </w:t>
            </w:r>
            <w:hyperlink r:id="rId42" w:anchor="ClassificationView:uri=http://stats.govt.nz/cms/ClassificationVersion/HxbKSDQiqG9DpNPg" w:history="1">
              <w:r w:rsidRPr="003422F4">
                <w:rPr>
                  <w:rStyle w:val="Hyperlink"/>
                  <w:sz w:val="20"/>
                </w:rPr>
                <w:t>National Occupation List V1.0.0</w:t>
              </w:r>
            </w:hyperlink>
            <w:r>
              <w:rPr>
                <w:rStyle w:val="Hyperlink"/>
                <w:sz w:val="20"/>
              </w:rPr>
              <w:t xml:space="preserve">. </w:t>
            </w:r>
            <w:r w:rsidR="00425225" w:rsidRPr="00E551BB">
              <w:t>The</w:t>
            </w:r>
            <w:r w:rsidR="00840E24">
              <w:t xml:space="preserve">y are </w:t>
            </w:r>
            <w:r w:rsidR="0016256D">
              <w:t xml:space="preserve">also </w:t>
            </w:r>
            <w:r w:rsidR="004204E8" w:rsidRPr="00E551BB">
              <w:rPr>
                <w:rStyle w:val="ui-provider"/>
              </w:rPr>
              <w:t xml:space="preserve">listed in the </w:t>
            </w:r>
            <w:hyperlink r:id="rId43" w:history="1">
              <w:r w:rsidR="004204E8" w:rsidRPr="00475A0D">
                <w:rPr>
                  <w:rStyle w:val="Hyperlink"/>
                  <w:sz w:val="20"/>
                </w:rPr>
                <w:t>DXP Data Classifications Appendices</w:t>
              </w:r>
            </w:hyperlink>
            <w:r w:rsidR="00522966" w:rsidRPr="00E551BB">
              <w:t>.</w:t>
            </w:r>
          </w:p>
        </w:tc>
        <w:tc>
          <w:tcPr>
            <w:tcW w:w="3684" w:type="dxa"/>
          </w:tcPr>
          <w:p w14:paraId="54C6E209" w14:textId="77777777" w:rsidR="00425225" w:rsidRPr="00E551BB" w:rsidRDefault="00425225">
            <w:pPr>
              <w:pStyle w:val="TableText0"/>
              <w:rPr>
                <w:b/>
                <w:bCs/>
              </w:rPr>
            </w:pPr>
            <w:r w:rsidRPr="00E551BB">
              <w:rPr>
                <w:b/>
                <w:bCs/>
              </w:rPr>
              <w:t>Error:</w:t>
            </w:r>
          </w:p>
          <w:p w14:paraId="6CDA5B45" w14:textId="77777777" w:rsidR="00425225" w:rsidRPr="00E551BB" w:rsidRDefault="00425225">
            <w:pPr>
              <w:pStyle w:val="TableText0"/>
            </w:pPr>
            <w:r w:rsidRPr="00E551BB">
              <w:t>XXX: Occupation Code is invalid</w:t>
            </w:r>
          </w:p>
          <w:p w14:paraId="0FEC4468" w14:textId="02650D4A" w:rsidR="00425225" w:rsidRPr="00E551BB" w:rsidRDefault="00425225">
            <w:pPr>
              <w:pStyle w:val="TableText0"/>
            </w:pPr>
            <w:r w:rsidRPr="00E551BB">
              <w:t xml:space="preserve">XXX: Occupation Code is blank </w:t>
            </w:r>
          </w:p>
          <w:p w14:paraId="7608F144" w14:textId="77777777" w:rsidR="00425225" w:rsidRPr="00E551BB" w:rsidRDefault="00425225">
            <w:pPr>
              <w:pStyle w:val="TableText0"/>
              <w:rPr>
                <w:b/>
                <w:bCs/>
              </w:rPr>
            </w:pPr>
          </w:p>
        </w:tc>
      </w:tr>
      <w:tr w:rsidR="00425225" w:rsidRPr="007001E2" w14:paraId="7C62F627" w14:textId="77777777" w:rsidTr="21725B17">
        <w:tc>
          <w:tcPr>
            <w:tcW w:w="1500" w:type="dxa"/>
          </w:tcPr>
          <w:p w14:paraId="7818F156" w14:textId="77777777" w:rsidR="00425225" w:rsidRPr="00D47DD9" w:rsidRDefault="00425225">
            <w:pPr>
              <w:pStyle w:val="TableText0"/>
            </w:pPr>
            <w:r w:rsidRPr="00D47DD9">
              <w:t>Duration Months</w:t>
            </w:r>
          </w:p>
        </w:tc>
        <w:tc>
          <w:tcPr>
            <w:tcW w:w="4171" w:type="dxa"/>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4CD6D879" w14:textId="77777777" w:rsidR="00425225" w:rsidRPr="008D46D9" w:rsidRDefault="00425225">
            <w:pPr>
              <w:pStyle w:val="TableText0"/>
            </w:pPr>
            <w:r w:rsidRPr="008D46D9">
              <w:lastRenderedPageBreak/>
              <w:t xml:space="preserve">Duration is used to calculate a programmes’ credit per year, </w:t>
            </w:r>
          </w:p>
          <w:p w14:paraId="693B724C" w14:textId="77777777" w:rsidR="00425225" w:rsidRPr="000B2099" w:rsidRDefault="00425225">
            <w:pPr>
              <w:pStyle w:val="TableText0"/>
              <w:rPr>
                <w:sz w:val="22"/>
                <w:szCs w:val="22"/>
              </w:rPr>
            </w:pPr>
          </w:p>
        </w:tc>
        <w:tc>
          <w:tcPr>
            <w:tcW w:w="4537" w:type="dxa"/>
          </w:tcPr>
          <w:p w14:paraId="289CAD5F" w14:textId="56619F7C" w:rsidR="00425225" w:rsidRDefault="00425225">
            <w:pPr>
              <w:pStyle w:val="TableText0"/>
            </w:pPr>
            <w:r w:rsidRPr="00607DD2">
              <w:rPr>
                <w:b/>
                <w:bCs/>
              </w:rPr>
              <w:lastRenderedPageBreak/>
              <w:t>Type:</w:t>
            </w:r>
            <w:r w:rsidRPr="001B1C54">
              <w:t xml:space="preserve"> </w:t>
            </w:r>
            <w:r w:rsidR="008847D3">
              <w:t>Integer</w:t>
            </w:r>
          </w:p>
          <w:p w14:paraId="15FB9A88" w14:textId="39F2A5EF" w:rsidR="00425225" w:rsidRPr="0024353E" w:rsidRDefault="00425225">
            <w:pPr>
              <w:pStyle w:val="TableText0"/>
            </w:pPr>
            <w:r>
              <w:rPr>
                <w:b/>
                <w:bCs/>
              </w:rPr>
              <w:lastRenderedPageBreak/>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5C14143A" w14:textId="77777777">
              <w:tc>
                <w:tcPr>
                  <w:tcW w:w="592" w:type="dxa"/>
                </w:tcPr>
                <w:p w14:paraId="706418DD" w14:textId="77777777" w:rsidR="00425225" w:rsidRPr="001C4465" w:rsidRDefault="00425225" w:rsidP="00567158">
                  <w:pPr>
                    <w:pStyle w:val="TableText0"/>
                    <w:spacing w:before="40" w:after="40"/>
                    <w:rPr>
                      <w:b/>
                    </w:rPr>
                  </w:pPr>
                  <w:r w:rsidRPr="001C4465">
                    <w:rPr>
                      <w:b/>
                    </w:rPr>
                    <w:t>LCP</w:t>
                  </w:r>
                </w:p>
              </w:tc>
              <w:tc>
                <w:tcPr>
                  <w:tcW w:w="3688"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tc>
                <w:tcPr>
                  <w:tcW w:w="592" w:type="dxa"/>
                </w:tcPr>
                <w:p w14:paraId="0958DE6C" w14:textId="77777777" w:rsidR="00425225" w:rsidRPr="001C4465" w:rsidRDefault="00425225" w:rsidP="00567158">
                  <w:pPr>
                    <w:pStyle w:val="TableText0"/>
                    <w:spacing w:before="40" w:after="40"/>
                    <w:rPr>
                      <w:b/>
                    </w:rPr>
                  </w:pPr>
                  <w:r w:rsidRPr="001C4465">
                    <w:rPr>
                      <w:b/>
                    </w:rPr>
                    <w:t>NQ</w:t>
                  </w:r>
                </w:p>
              </w:tc>
              <w:tc>
                <w:tcPr>
                  <w:tcW w:w="3688"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tc>
                <w:tcPr>
                  <w:tcW w:w="592" w:type="dxa"/>
                </w:tcPr>
                <w:p w14:paraId="074F2821" w14:textId="77777777" w:rsidR="00425225" w:rsidRPr="001C4465" w:rsidRDefault="00425225" w:rsidP="00567158">
                  <w:pPr>
                    <w:pStyle w:val="TableText0"/>
                    <w:spacing w:before="40" w:after="40"/>
                    <w:rPr>
                      <w:b/>
                    </w:rPr>
                  </w:pPr>
                  <w:r w:rsidRPr="001C4465">
                    <w:rPr>
                      <w:b/>
                    </w:rPr>
                    <w:t>NZA</w:t>
                  </w:r>
                </w:p>
              </w:tc>
              <w:tc>
                <w:tcPr>
                  <w:tcW w:w="3688"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tc>
                <w:tcPr>
                  <w:tcW w:w="592" w:type="dxa"/>
                </w:tcPr>
                <w:p w14:paraId="6E70ECF9" w14:textId="77777777" w:rsidR="00425225" w:rsidRPr="001C4465" w:rsidRDefault="00425225" w:rsidP="00567158">
                  <w:pPr>
                    <w:pStyle w:val="TableText0"/>
                    <w:spacing w:before="40" w:after="40"/>
                    <w:rPr>
                      <w:b/>
                    </w:rPr>
                  </w:pPr>
                  <w:r w:rsidRPr="001C4465">
                    <w:rPr>
                      <w:b/>
                    </w:rPr>
                    <w:t>SCP</w:t>
                  </w:r>
                </w:p>
              </w:tc>
              <w:tc>
                <w:tcPr>
                  <w:tcW w:w="3688"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tc>
                <w:tcPr>
                  <w:tcW w:w="592" w:type="dxa"/>
                </w:tcPr>
                <w:p w14:paraId="6B8CBF1D" w14:textId="5DD2392F" w:rsidR="00E551BB" w:rsidRPr="001C4465" w:rsidRDefault="00E551BB" w:rsidP="00567158">
                  <w:pPr>
                    <w:pStyle w:val="TableText0"/>
                    <w:spacing w:before="40" w:after="40"/>
                    <w:rPr>
                      <w:b/>
                    </w:rPr>
                  </w:pPr>
                  <w:r>
                    <w:rPr>
                      <w:b/>
                    </w:rPr>
                    <w:t>MC</w:t>
                  </w:r>
                </w:p>
              </w:tc>
              <w:tc>
                <w:tcPr>
                  <w:tcW w:w="3688" w:type="dxa"/>
                </w:tcPr>
                <w:p w14:paraId="118CAE07" w14:textId="2E7DD99D" w:rsidR="00E551BB" w:rsidRPr="00EB5904" w:rsidRDefault="003B5CF8" w:rsidP="00567158">
                  <w:pPr>
                    <w:pStyle w:val="TableText0"/>
                    <w:spacing w:before="40" w:after="40"/>
                  </w:pPr>
                  <w:r>
                    <w:t>1</w:t>
                  </w:r>
                  <w:r w:rsidR="00116871">
                    <w:t xml:space="preserve"> </w:t>
                  </w:r>
                  <w:r w:rsidR="00E551BB">
                    <w:t>month</w:t>
                  </w:r>
                </w:p>
              </w:tc>
            </w:tr>
          </w:tbl>
          <w:p w14:paraId="2A49C71B" w14:textId="68025550" w:rsidR="00425225" w:rsidRPr="00A96F77" w:rsidRDefault="00425225">
            <w:pPr>
              <w:pStyle w:val="TableText0"/>
              <w:rPr>
                <w:b/>
                <w:bCs/>
              </w:rPr>
            </w:pPr>
          </w:p>
        </w:tc>
        <w:tc>
          <w:tcPr>
            <w:tcW w:w="3684" w:type="dxa"/>
          </w:tcPr>
          <w:p w14:paraId="6B682D93" w14:textId="77777777" w:rsidR="00425225" w:rsidRPr="007D3F04" w:rsidRDefault="00425225">
            <w:pPr>
              <w:pStyle w:val="TableText0"/>
              <w:rPr>
                <w:b/>
                <w:bCs/>
              </w:rPr>
            </w:pPr>
            <w:r w:rsidRPr="007D3F04">
              <w:rPr>
                <w:b/>
                <w:bCs/>
              </w:rPr>
              <w:lastRenderedPageBreak/>
              <w:t>Error:</w:t>
            </w:r>
          </w:p>
          <w:p w14:paraId="16A94748" w14:textId="77777777" w:rsidR="00425225" w:rsidRPr="00D31DBE" w:rsidRDefault="00425225">
            <w:pPr>
              <w:pStyle w:val="TableText0"/>
            </w:pPr>
            <w:r w:rsidRPr="00D31DBE">
              <w:t>XXX: Duration Months is blank</w:t>
            </w:r>
          </w:p>
          <w:p w14:paraId="772057C4" w14:textId="27C10C62" w:rsidR="00425225" w:rsidRPr="00D31DBE" w:rsidRDefault="00425225">
            <w:pPr>
              <w:pStyle w:val="TableText0"/>
            </w:pPr>
            <w:r w:rsidRPr="00D31DBE">
              <w:lastRenderedPageBreak/>
              <w:t xml:space="preserve">XXX: Duration </w:t>
            </w:r>
            <w:r w:rsidR="0053681D">
              <w:t>M</w:t>
            </w:r>
            <w:r w:rsidRPr="00D31DBE">
              <w:t>onths must be an integer</w:t>
            </w:r>
          </w:p>
          <w:p w14:paraId="2ED3E667" w14:textId="77777777" w:rsidR="00425225" w:rsidRDefault="00425225">
            <w:pPr>
              <w:pStyle w:val="TableText0"/>
            </w:pPr>
            <w:r>
              <w:t xml:space="preserve">XXX: </w:t>
            </w:r>
            <w:r w:rsidRPr="00B01D86">
              <w:t>LCP duration must be greater than or equal to the minimum duration allowed</w:t>
            </w:r>
          </w:p>
          <w:p w14:paraId="123ABBFC" w14:textId="77777777" w:rsidR="00425225" w:rsidRPr="00BE1B99" w:rsidRDefault="00425225">
            <w:pPr>
              <w:pStyle w:val="TableText0"/>
            </w:pPr>
            <w:r>
              <w:t>XXX</w:t>
            </w:r>
            <w:r w:rsidRPr="00BE1B99">
              <w:t xml:space="preserve">: NQ duration must be greater than or equal to the minimum duration allowed </w:t>
            </w:r>
          </w:p>
          <w:p w14:paraId="724A7FB8" w14:textId="77777777" w:rsidR="00425225" w:rsidRDefault="00425225">
            <w:pPr>
              <w:pStyle w:val="TableText0"/>
            </w:pPr>
            <w:r>
              <w:t>XXX</w:t>
            </w:r>
            <w:r w:rsidRPr="0098570F">
              <w:t xml:space="preserve">: SCP duration must be greater than or equal to the minimum duration allowed </w:t>
            </w:r>
          </w:p>
          <w:p w14:paraId="22B54460" w14:textId="77777777" w:rsidR="00425225" w:rsidRDefault="00425225">
            <w:pPr>
              <w:pStyle w:val="TableText0"/>
            </w:pPr>
            <w:r w:rsidRPr="00D31DBE">
              <w:t>XXX: NZA duration must be greater than or equal to the minimum duration allowed</w:t>
            </w:r>
          </w:p>
          <w:p w14:paraId="2F12B97E" w14:textId="606C83F3" w:rsidR="008F6F0B" w:rsidRPr="00A96F77" w:rsidRDefault="008F6F0B">
            <w:pPr>
              <w:pStyle w:val="TableText0"/>
            </w:pPr>
            <w:r>
              <w:t xml:space="preserve">XXX: MC duration </w:t>
            </w:r>
            <w:r w:rsidRPr="00D31DBE">
              <w:t>must be greater than or equal to the minimum duration allowed</w:t>
            </w:r>
          </w:p>
        </w:tc>
      </w:tr>
      <w:tr w:rsidR="00E551BB" w:rsidRPr="00E551BB" w14:paraId="3E7BDABD" w14:textId="77777777" w:rsidTr="21725B17">
        <w:tc>
          <w:tcPr>
            <w:tcW w:w="1500" w:type="dxa"/>
          </w:tcPr>
          <w:p w14:paraId="7B8A3F22" w14:textId="77777777" w:rsidR="00425225" w:rsidRPr="00D47DD9" w:rsidRDefault="00425225">
            <w:pPr>
              <w:pStyle w:val="TableText0"/>
            </w:pPr>
            <w:r w:rsidRPr="00D47DD9">
              <w:lastRenderedPageBreak/>
              <w:t>Start Date</w:t>
            </w:r>
          </w:p>
        </w:tc>
        <w:tc>
          <w:tcPr>
            <w:tcW w:w="4171" w:type="dxa"/>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4537" w:type="dxa"/>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7302455A" w:rsidR="007B38F2" w:rsidRPr="007B38F2" w:rsidRDefault="0BBDAAF5" w:rsidP="007B38F2">
            <w:pPr>
              <w:pStyle w:val="TableText0"/>
            </w:pPr>
            <w:r w:rsidRPr="366261DE">
              <w:rPr>
                <w:b/>
                <w:bCs/>
              </w:rPr>
              <w:t xml:space="preserve">Guidance: </w:t>
            </w:r>
            <w:r>
              <w:t>2024-04-08</w:t>
            </w:r>
          </w:p>
          <w:p w14:paraId="622FBAC1" w14:textId="63E94235" w:rsidR="00425225" w:rsidRPr="00C26418" w:rsidRDefault="0BBDAAF5"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 ISO-8601 for your dates.</w:t>
            </w:r>
          </w:p>
        </w:tc>
        <w:tc>
          <w:tcPr>
            <w:tcW w:w="3684" w:type="dxa"/>
          </w:tcPr>
          <w:p w14:paraId="5C1C7253" w14:textId="77777777" w:rsidR="00425225" w:rsidRPr="00E551BB" w:rsidRDefault="00425225">
            <w:pPr>
              <w:pStyle w:val="TableText0"/>
              <w:rPr>
                <w:b/>
                <w:bCs/>
              </w:rPr>
            </w:pPr>
            <w:r w:rsidRPr="00E551BB">
              <w:rPr>
                <w:b/>
                <w:bCs/>
              </w:rPr>
              <w:t>Error:</w:t>
            </w:r>
          </w:p>
          <w:p w14:paraId="4A5ACFCA" w14:textId="77777777" w:rsidR="00425225" w:rsidRPr="00E551BB" w:rsidRDefault="00425225">
            <w:pPr>
              <w:pStyle w:val="TableText0"/>
            </w:pPr>
            <w:r w:rsidRPr="00E551BB">
              <w:t>XXX: Start Date must be before Expiry Date</w:t>
            </w:r>
          </w:p>
          <w:p w14:paraId="18E258F8" w14:textId="77777777" w:rsidR="00425225" w:rsidRPr="00E551BB" w:rsidRDefault="00425225">
            <w:pPr>
              <w:pStyle w:val="TableText0"/>
              <w:rPr>
                <w:b/>
                <w:bCs/>
              </w:rPr>
            </w:pPr>
            <w:r w:rsidRPr="00E551BB">
              <w:t xml:space="preserve">XXX: </w:t>
            </w:r>
            <w:r w:rsidRPr="00E551BB">
              <w:rPr>
                <w:rFonts w:cs="Arial"/>
              </w:rPr>
              <w:t>The format is invalid</w:t>
            </w:r>
          </w:p>
        </w:tc>
      </w:tr>
      <w:tr w:rsidR="00E551BB" w:rsidRPr="00E551BB" w14:paraId="3A98D40A" w14:textId="77777777" w:rsidTr="21725B17">
        <w:tc>
          <w:tcPr>
            <w:tcW w:w="1500" w:type="dxa"/>
          </w:tcPr>
          <w:p w14:paraId="30836ACA" w14:textId="77777777" w:rsidR="00425225" w:rsidRPr="00D47DD9" w:rsidRDefault="00425225">
            <w:pPr>
              <w:pStyle w:val="TableText0"/>
            </w:pPr>
            <w:r w:rsidRPr="00D47DD9">
              <w:t>Expiry Date</w:t>
            </w:r>
          </w:p>
        </w:tc>
        <w:tc>
          <w:tcPr>
            <w:tcW w:w="4171" w:type="dxa"/>
          </w:tcPr>
          <w:p w14:paraId="3CA490F7" w14:textId="77777777" w:rsidR="00425225" w:rsidRPr="00E551BB" w:rsidRDefault="00425225">
            <w:pPr>
              <w:pStyle w:val="TableText0"/>
              <w:rPr>
                <w:sz w:val="22"/>
                <w:szCs w:val="22"/>
              </w:rPr>
            </w:pPr>
            <w:r w:rsidRPr="00E551BB">
              <w:t xml:space="preserve">Date on which the programme ceases to be available for enrolments. Any enrolments attempted after this date will be rejected. </w:t>
            </w:r>
          </w:p>
        </w:tc>
        <w:tc>
          <w:tcPr>
            <w:tcW w:w="4537" w:type="dxa"/>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0AEC6275" w:rsidR="009C40F7" w:rsidRPr="007B38F2" w:rsidRDefault="296FF7B1" w:rsidP="009C40F7">
            <w:pPr>
              <w:pStyle w:val="TableText0"/>
            </w:pPr>
            <w:r w:rsidRPr="366261DE">
              <w:rPr>
                <w:b/>
                <w:bCs/>
              </w:rPr>
              <w:t xml:space="preserve">Guidance: </w:t>
            </w:r>
            <w:r>
              <w:t>2024-04-08</w:t>
            </w:r>
          </w:p>
          <w:p w14:paraId="5DB1DFD7" w14:textId="17CC0300" w:rsidR="009C40F7" w:rsidRPr="00E629B4" w:rsidRDefault="296FF7B1"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 xml:space="preserve">You must us ISO-8601 for your dates. </w:t>
            </w:r>
          </w:p>
          <w:p w14:paraId="173D3BF3" w14:textId="44C3628B" w:rsidR="00425225" w:rsidRPr="00B4509B" w:rsidRDefault="00425225" w:rsidP="00B4509B">
            <w:pPr>
              <w:pStyle w:val="TableText0"/>
            </w:pPr>
            <w:r w:rsidRPr="00E551BB">
              <w:t>Once an expiry date has passed it cannot be updated.</w:t>
            </w:r>
          </w:p>
        </w:tc>
        <w:tc>
          <w:tcPr>
            <w:tcW w:w="3684" w:type="dxa"/>
          </w:tcPr>
          <w:p w14:paraId="23319F30" w14:textId="77777777" w:rsidR="00425225" w:rsidRPr="00E551BB" w:rsidRDefault="00425225">
            <w:pPr>
              <w:pStyle w:val="TableText0"/>
              <w:rPr>
                <w:b/>
                <w:bCs/>
              </w:rPr>
            </w:pPr>
            <w:r w:rsidRPr="00E551BB">
              <w:rPr>
                <w:b/>
                <w:bCs/>
              </w:rPr>
              <w:t>Error:</w:t>
            </w:r>
          </w:p>
          <w:p w14:paraId="41B4B9F9" w14:textId="0E9BC656" w:rsidR="00425225" w:rsidRPr="00E551BB" w:rsidRDefault="00425225">
            <w:pPr>
              <w:pStyle w:val="TableText0"/>
            </w:pPr>
            <w:r w:rsidRPr="00E551BB">
              <w:t xml:space="preserve">XXX: Expiry </w:t>
            </w:r>
            <w:r w:rsidR="0053681D">
              <w:t>D</w:t>
            </w:r>
            <w:r w:rsidRPr="00E551BB">
              <w:t>ate must be after the start date</w:t>
            </w:r>
          </w:p>
          <w:p w14:paraId="4D4F4E83" w14:textId="78E88D21" w:rsidR="00425225" w:rsidRPr="00E551BB" w:rsidRDefault="00425225">
            <w:pPr>
              <w:pStyle w:val="TableText0"/>
            </w:pPr>
            <w:r w:rsidRPr="00E551BB">
              <w:t xml:space="preserve">XXX: Expiry </w:t>
            </w:r>
            <w:r w:rsidR="0053681D">
              <w:t>D</w:t>
            </w:r>
            <w:r w:rsidRPr="00E551BB">
              <w:t>ate must be greater than or equal to today</w:t>
            </w:r>
          </w:p>
          <w:p w14:paraId="7683D53F" w14:textId="77777777" w:rsidR="00425225" w:rsidRPr="00E551BB" w:rsidRDefault="00425225">
            <w:pPr>
              <w:pStyle w:val="TableText0"/>
              <w:rPr>
                <w:b/>
                <w:bCs/>
              </w:rPr>
            </w:pPr>
            <w:r w:rsidRPr="00E551BB">
              <w:t xml:space="preserve">XXX: </w:t>
            </w:r>
            <w:r w:rsidRPr="00E551BB">
              <w:rPr>
                <w:rFonts w:cs="Arial"/>
              </w:rPr>
              <w:t>The format is invalid</w:t>
            </w:r>
          </w:p>
        </w:tc>
      </w:tr>
      <w:tr w:rsidR="00425225" w:rsidRPr="007001E2" w14:paraId="0AF9D787" w14:textId="77777777" w:rsidTr="21725B17">
        <w:tc>
          <w:tcPr>
            <w:tcW w:w="1500" w:type="dxa"/>
          </w:tcPr>
          <w:p w14:paraId="140B4ABE" w14:textId="77777777" w:rsidR="00425225" w:rsidRPr="001C0E30" w:rsidRDefault="00425225">
            <w:pPr>
              <w:pStyle w:val="TableText0"/>
            </w:pPr>
            <w:r w:rsidRPr="001C0E30">
              <w:t>Target Qualification Number</w:t>
            </w:r>
          </w:p>
        </w:tc>
        <w:tc>
          <w:tcPr>
            <w:tcW w:w="4171" w:type="dxa"/>
          </w:tcPr>
          <w:p w14:paraId="6046DD36" w14:textId="0131DCBD" w:rsidR="00425225" w:rsidRPr="00C60210" w:rsidRDefault="00425225">
            <w:pPr>
              <w:pStyle w:val="TableText0"/>
            </w:pPr>
            <w:r w:rsidRPr="00910561">
              <w:t>A number that identifies a qualification registered on the National Qualification and Credentials Framework</w:t>
            </w:r>
            <w:r>
              <w:t xml:space="preserve"> that this programme leads to.</w:t>
            </w:r>
          </w:p>
        </w:tc>
        <w:tc>
          <w:tcPr>
            <w:tcW w:w="4537" w:type="dxa"/>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3684" w:type="dxa"/>
          </w:tcPr>
          <w:p w14:paraId="50E8508E" w14:textId="77777777" w:rsidR="00425225" w:rsidRPr="007D3F04" w:rsidRDefault="00425225">
            <w:pPr>
              <w:pStyle w:val="TableText0"/>
              <w:rPr>
                <w:b/>
                <w:bCs/>
              </w:rPr>
            </w:pPr>
            <w:r w:rsidRPr="007D3F04">
              <w:rPr>
                <w:b/>
                <w:bCs/>
              </w:rPr>
              <w:t>Error:</w:t>
            </w:r>
          </w:p>
          <w:p w14:paraId="15B990EF" w14:textId="4B2C5DA7" w:rsidR="00425225" w:rsidRPr="00C60210" w:rsidRDefault="00425225">
            <w:pPr>
              <w:pStyle w:val="TableText0"/>
            </w:pPr>
            <w:r>
              <w:t>XXX:</w:t>
            </w:r>
            <w:r w:rsidRPr="005F7A38">
              <w:t xml:space="preserve"> Target qualification / strand must exist and have an active status at NZQA </w:t>
            </w:r>
          </w:p>
        </w:tc>
      </w:tr>
      <w:tr w:rsidR="00425225" w:rsidRPr="007001E2" w14:paraId="59A9E5A8" w14:textId="77777777" w:rsidTr="21725B17">
        <w:tc>
          <w:tcPr>
            <w:tcW w:w="1500" w:type="dxa"/>
          </w:tcPr>
          <w:p w14:paraId="2DCDFA16" w14:textId="77777777" w:rsidR="00425225" w:rsidRPr="001C0E30" w:rsidRDefault="00425225">
            <w:pPr>
              <w:pStyle w:val="TableText0"/>
            </w:pPr>
            <w:r w:rsidRPr="001C0E30">
              <w:t>Target Qualification Version Number</w:t>
            </w:r>
          </w:p>
        </w:tc>
        <w:tc>
          <w:tcPr>
            <w:tcW w:w="4171" w:type="dxa"/>
          </w:tcPr>
          <w:p w14:paraId="51FFDFA1" w14:textId="77777777" w:rsidR="00425225" w:rsidRPr="005873CA" w:rsidRDefault="00425225">
            <w:pPr>
              <w:pStyle w:val="TableText0"/>
              <w:rPr>
                <w:sz w:val="22"/>
                <w:szCs w:val="22"/>
              </w:rPr>
            </w:pPr>
            <w:r w:rsidRPr="005873CA">
              <w:t>A number that identifies a version of a qualification on the NQ</w:t>
            </w:r>
            <w:r>
              <w:t>C</w:t>
            </w:r>
            <w:r w:rsidRPr="005873CA">
              <w:t xml:space="preserve">F. </w:t>
            </w:r>
          </w:p>
        </w:tc>
        <w:tc>
          <w:tcPr>
            <w:tcW w:w="4537" w:type="dxa"/>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CD469B6" w:rsidR="00425225" w:rsidRPr="00607DD2" w:rsidRDefault="00425225">
            <w:pPr>
              <w:pStyle w:val="TableText0"/>
              <w:rPr>
                <w:b/>
                <w:bCs/>
              </w:rPr>
            </w:pPr>
            <w:r w:rsidRPr="0066722D">
              <w:t xml:space="preserve">This field is </w:t>
            </w:r>
            <w:r w:rsidR="00357F48">
              <w:t>required</w:t>
            </w:r>
            <w:r>
              <w:t xml:space="preserve"> when a Target Qualification Number has been supplied</w:t>
            </w:r>
            <w:r w:rsidRPr="0066722D">
              <w:t>.</w:t>
            </w:r>
          </w:p>
        </w:tc>
        <w:tc>
          <w:tcPr>
            <w:tcW w:w="3684" w:type="dxa"/>
          </w:tcPr>
          <w:p w14:paraId="0F349A69" w14:textId="77777777" w:rsidR="00425225" w:rsidRPr="007D3F04" w:rsidRDefault="00425225">
            <w:pPr>
              <w:pStyle w:val="TableText0"/>
              <w:rPr>
                <w:b/>
                <w:bCs/>
              </w:rPr>
            </w:pPr>
            <w:r w:rsidRPr="007D3F04">
              <w:rPr>
                <w:b/>
                <w:bCs/>
              </w:rPr>
              <w:t>Error:</w:t>
            </w:r>
          </w:p>
          <w:p w14:paraId="7014666A" w14:textId="77777777"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rsidTr="21725B17">
        <w:tc>
          <w:tcPr>
            <w:tcW w:w="1500" w:type="dxa"/>
          </w:tcPr>
          <w:p w14:paraId="65DC4AE6" w14:textId="77777777" w:rsidR="00425225" w:rsidRPr="001C0E30" w:rsidRDefault="00425225">
            <w:pPr>
              <w:pStyle w:val="TableText0"/>
            </w:pPr>
            <w:bookmarkStart w:id="72" w:name="_Hlk140046129"/>
            <w:r w:rsidRPr="001C0E30">
              <w:lastRenderedPageBreak/>
              <w:t>Target Qualification Strand Number</w:t>
            </w:r>
            <w:bookmarkEnd w:id="72"/>
          </w:p>
        </w:tc>
        <w:tc>
          <w:tcPr>
            <w:tcW w:w="4171" w:type="dxa"/>
          </w:tcPr>
          <w:p w14:paraId="4F3256D6" w14:textId="77777777" w:rsidR="00425225" w:rsidRPr="00B52B74" w:rsidRDefault="00425225">
            <w:pPr>
              <w:pStyle w:val="TableText0"/>
              <w:rPr>
                <w:sz w:val="22"/>
                <w:szCs w:val="22"/>
              </w:rPr>
            </w:pPr>
            <w:r w:rsidRPr="00B52B74">
              <w:t xml:space="preserve">A number that identifies a strand of a qualification. Only supply this value if you want to identify a specific strand of a qualification. </w:t>
            </w:r>
          </w:p>
        </w:tc>
        <w:tc>
          <w:tcPr>
            <w:tcW w:w="4537" w:type="dxa"/>
          </w:tcPr>
          <w:p w14:paraId="593A1E31" w14:textId="77777777" w:rsidR="00425225" w:rsidRPr="001B1C54" w:rsidRDefault="00425225">
            <w:pPr>
              <w:pStyle w:val="TableText0"/>
            </w:pPr>
            <w:r w:rsidRPr="00607DD2">
              <w:rPr>
                <w:b/>
                <w:bCs/>
              </w:rPr>
              <w:t>Type:</w:t>
            </w:r>
            <w:r w:rsidRPr="001B1C54">
              <w:t xml:space="preserve"> </w:t>
            </w:r>
            <w:r>
              <w:t>Integer</w:t>
            </w:r>
          </w:p>
          <w:p w14:paraId="4A8E547B" w14:textId="2DCB3FC7" w:rsidR="00425225" w:rsidRPr="008E6E50" w:rsidRDefault="00425225">
            <w:pPr>
              <w:pStyle w:val="TableText0"/>
            </w:pPr>
            <w:r>
              <w:rPr>
                <w:b/>
                <w:bCs/>
              </w:rPr>
              <w:t>Guidance</w:t>
            </w:r>
            <w:r w:rsidRPr="00607DD2">
              <w:rPr>
                <w:b/>
                <w:bCs/>
              </w:rPr>
              <w:t>:</w:t>
            </w:r>
            <w:r w:rsidRPr="001B1C54">
              <w:t xml:space="preserve"> </w:t>
            </w:r>
            <w:r w:rsidRPr="004A3819">
              <w:t>If the Strand</w:t>
            </w:r>
            <w:r w:rsidR="000C0969">
              <w:t xml:space="preserve"> </w:t>
            </w:r>
            <w:r w:rsidRPr="004A3819">
              <w:t>Number is provided, null, whitespaces and “0” strand numbers will not be accepted.</w:t>
            </w:r>
            <w:r w:rsidRPr="000D2FD7">
              <w:t xml:space="preserve"> For any other values, </w:t>
            </w:r>
            <w:r w:rsidR="00C8253E">
              <w:t>DXP</w:t>
            </w:r>
            <w:r w:rsidR="00C8253E" w:rsidRPr="000D2FD7">
              <w:t xml:space="preserve"> </w:t>
            </w:r>
            <w:r w:rsidRPr="000D2FD7">
              <w:t xml:space="preserve">will check the strand and validate it exists on the NQF for this programme and version. </w:t>
            </w:r>
          </w:p>
        </w:tc>
        <w:tc>
          <w:tcPr>
            <w:tcW w:w="3684" w:type="dxa"/>
          </w:tcPr>
          <w:p w14:paraId="514BD4B0" w14:textId="77777777" w:rsidR="00425225" w:rsidRPr="007D3F04" w:rsidRDefault="00425225">
            <w:pPr>
              <w:pStyle w:val="TableText0"/>
              <w:rPr>
                <w:b/>
                <w:bCs/>
              </w:rPr>
            </w:pPr>
            <w:r w:rsidRPr="007D3F04">
              <w:rPr>
                <w:b/>
                <w:bCs/>
              </w:rPr>
              <w:t>Error:</w:t>
            </w:r>
          </w:p>
          <w:p w14:paraId="652B5441" w14:textId="77777777" w:rsidR="00425225" w:rsidRPr="005F7A38" w:rsidRDefault="00425225">
            <w:pPr>
              <w:pStyle w:val="TableText0"/>
            </w:pPr>
            <w:r>
              <w:t>XXX:</w:t>
            </w:r>
            <w:r w:rsidRPr="005F7A38">
              <w:t xml:space="preserve"> Target qualification / strand must exist and have an active status at NZQA </w:t>
            </w:r>
          </w:p>
          <w:p w14:paraId="4A4C262B" w14:textId="77777777" w:rsidR="00425225" w:rsidRPr="007D3F04" w:rsidRDefault="00425225">
            <w:pPr>
              <w:pStyle w:val="TableText0"/>
              <w:rPr>
                <w:b/>
                <w:bCs/>
              </w:rPr>
            </w:pPr>
          </w:p>
        </w:tc>
      </w:tr>
      <w:tr w:rsidR="00425225" w:rsidRPr="007001E2" w14:paraId="47B013B5" w14:textId="77777777" w:rsidTr="21725B17">
        <w:tc>
          <w:tcPr>
            <w:tcW w:w="1500" w:type="dxa"/>
          </w:tcPr>
          <w:p w14:paraId="34BBE551" w14:textId="585C9DCA" w:rsidR="00425225" w:rsidRPr="001C0E30" w:rsidRDefault="00425225">
            <w:pPr>
              <w:pStyle w:val="TableText0"/>
            </w:pPr>
            <w:r w:rsidRPr="001C0E30">
              <w:t xml:space="preserve">Target Programme </w:t>
            </w:r>
            <w:r w:rsidR="00770EC5" w:rsidRPr="001C0E30">
              <w:t>Number</w:t>
            </w:r>
          </w:p>
        </w:tc>
        <w:tc>
          <w:tcPr>
            <w:tcW w:w="4171" w:type="dxa"/>
          </w:tcPr>
          <w:p w14:paraId="275931DD" w14:textId="097651EC" w:rsidR="00425225" w:rsidRPr="00601E6E" w:rsidRDefault="00425225">
            <w:pPr>
              <w:pStyle w:val="TableText0"/>
              <w:rPr>
                <w:rStyle w:val="cf01"/>
                <w:rFonts w:eastAsia="SimSun"/>
              </w:rPr>
            </w:pPr>
            <w:r w:rsidRPr="00601E6E">
              <w:rPr>
                <w:rStyle w:val="cf01"/>
                <w:rFonts w:eastAsia="SimSun"/>
              </w:rPr>
              <w:t>Used for LCP it will contain the Programme Local ID of the target programme.</w:t>
            </w:r>
          </w:p>
        </w:tc>
        <w:tc>
          <w:tcPr>
            <w:tcW w:w="4537" w:type="dxa"/>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3684" w:type="dxa"/>
          </w:tcPr>
          <w:p w14:paraId="124A4578" w14:textId="77777777" w:rsidR="00425225" w:rsidRPr="00601E6E" w:rsidRDefault="00425225">
            <w:pPr>
              <w:pStyle w:val="TableText0"/>
              <w:rPr>
                <w:b/>
                <w:bCs/>
              </w:rPr>
            </w:pPr>
            <w:r w:rsidRPr="00601E6E">
              <w:rPr>
                <w:b/>
                <w:bCs/>
              </w:rPr>
              <w:t>Error:</w:t>
            </w:r>
          </w:p>
          <w:p w14:paraId="4657D44D" w14:textId="77777777" w:rsidR="00425225" w:rsidRPr="00601E6E" w:rsidRDefault="00425225" w:rsidP="000E2387">
            <w:pPr>
              <w:pStyle w:val="TableText0"/>
              <w:spacing w:before="40" w:after="40"/>
            </w:pPr>
            <w:r w:rsidRPr="00601E6E">
              <w:t>XXX: An active version of the LCP target programme could not be found for your organisation</w:t>
            </w:r>
          </w:p>
          <w:p w14:paraId="4F39537C" w14:textId="527591B0" w:rsidR="00425225" w:rsidRPr="00601E6E" w:rsidRDefault="00425225" w:rsidP="000E2387">
            <w:pPr>
              <w:pStyle w:val="TableText0"/>
              <w:spacing w:before="40" w:after="40"/>
            </w:pPr>
            <w:r w:rsidRPr="00601E6E">
              <w:t>XXX:</w:t>
            </w:r>
            <w:r w:rsidR="00EE67C5">
              <w:t xml:space="preserve"> Tar</w:t>
            </w:r>
            <w:r w:rsidR="009B62EB">
              <w:t>get</w:t>
            </w:r>
            <w:r w:rsidRPr="00601E6E">
              <w:t xml:space="preserve"> </w:t>
            </w:r>
            <w:r w:rsidR="00CF25DC">
              <w:t>p</w:t>
            </w:r>
            <w:r w:rsidRPr="00601E6E">
              <w:t xml:space="preserve">rogramme must be a National Qualification programme </w:t>
            </w:r>
          </w:p>
          <w:p w14:paraId="6544A2B2" w14:textId="51CEFB39" w:rsidR="00425225" w:rsidRPr="00601E6E" w:rsidRDefault="00EE67C5" w:rsidP="000E2387">
            <w:pPr>
              <w:pStyle w:val="TableText0"/>
              <w:spacing w:before="40" w:after="40"/>
            </w:pPr>
            <w:r w:rsidRPr="00601E6E">
              <w:t>XXX:</w:t>
            </w:r>
            <w:r>
              <w:t xml:space="preserve"> Target</w:t>
            </w:r>
            <w:r w:rsidRPr="00601E6E">
              <w:t xml:space="preserve"> </w:t>
            </w:r>
            <w:r>
              <w:t>p</w:t>
            </w:r>
            <w:r w:rsidRPr="00601E6E">
              <w:t xml:space="preserve">rogramme </w:t>
            </w:r>
            <w:r w:rsidR="00425225" w:rsidRPr="00601E6E">
              <w:t xml:space="preserve">already has an active LCP programme </w:t>
            </w:r>
          </w:p>
          <w:p w14:paraId="67BC8E68" w14:textId="20CCC5C0" w:rsidR="00425225" w:rsidRPr="00601E6E" w:rsidRDefault="00425225" w:rsidP="000E2387">
            <w:pPr>
              <w:pStyle w:val="TableText0"/>
              <w:spacing w:before="40" w:after="40"/>
            </w:pPr>
            <w:r w:rsidRPr="00601E6E">
              <w:t xml:space="preserve">XXX: LCP </w:t>
            </w:r>
            <w:r w:rsidR="00E17610">
              <w:t>p</w:t>
            </w:r>
            <w:r w:rsidRPr="00601E6E">
              <w:t xml:space="preserve">rogramme </w:t>
            </w:r>
            <w:r w:rsidR="00E17610">
              <w:t>s</w:t>
            </w:r>
            <w:r w:rsidRPr="00601E6E">
              <w:t xml:space="preserve">tudy </w:t>
            </w:r>
            <w:r w:rsidR="00E17610">
              <w:t>t</w:t>
            </w:r>
            <w:r w:rsidRPr="00601E6E">
              <w:t xml:space="preserve">ype(s) must be the same as or a subset of the Study Type codes for the target programme </w:t>
            </w:r>
          </w:p>
        </w:tc>
      </w:tr>
      <w:tr w:rsidR="00E551BB" w:rsidRPr="00E551BB" w14:paraId="3B7C4B87" w14:textId="77777777" w:rsidTr="21725B17">
        <w:tc>
          <w:tcPr>
            <w:tcW w:w="1500" w:type="dxa"/>
          </w:tcPr>
          <w:p w14:paraId="289775E8" w14:textId="77777777" w:rsidR="00425225" w:rsidRPr="00D47DD9" w:rsidRDefault="00425225">
            <w:pPr>
              <w:pStyle w:val="TableText0"/>
            </w:pPr>
            <w:r w:rsidRPr="00D47DD9">
              <w:t>Study Type Code</w:t>
            </w:r>
          </w:p>
        </w:tc>
        <w:tc>
          <w:tcPr>
            <w:tcW w:w="4171" w:type="dxa"/>
          </w:tcPr>
          <w:p w14:paraId="5593166D" w14:textId="77777777" w:rsidR="00425225" w:rsidRPr="00E551BB" w:rsidRDefault="00425225">
            <w:pPr>
              <w:pStyle w:val="TableText0"/>
            </w:pPr>
            <w:r w:rsidRPr="00E551BB">
              <w:t>Unique identifier of the type of learning.</w:t>
            </w:r>
          </w:p>
          <w:p w14:paraId="7F8AE3E5" w14:textId="77777777" w:rsidR="00425225" w:rsidRPr="00E551BB" w:rsidRDefault="00425225">
            <w:pPr>
              <w:pStyle w:val="TableText0"/>
            </w:pPr>
            <w:r w:rsidRPr="00E551BB">
              <w:t>This is a new field that replaces the previous ‘Funding Source Code’ field, as all work-based is funded under UFS.</w:t>
            </w:r>
          </w:p>
        </w:tc>
        <w:tc>
          <w:tcPr>
            <w:tcW w:w="4537" w:type="dxa"/>
          </w:tcPr>
          <w:p w14:paraId="1E1B1888" w14:textId="07426801" w:rsidR="00EB3C2A" w:rsidRPr="00E551BB" w:rsidRDefault="00EB3C2A" w:rsidP="005F53D0">
            <w:pPr>
              <w:pStyle w:val="TableText0"/>
              <w:spacing w:before="40" w:after="40"/>
            </w:pPr>
            <w:r w:rsidRPr="00E551BB">
              <w:rPr>
                <w:b/>
                <w:bCs/>
              </w:rPr>
              <w:t xml:space="preserve">Length: </w:t>
            </w:r>
            <w:r w:rsidRPr="00E551BB">
              <w:t>3</w:t>
            </w:r>
          </w:p>
          <w:p w14:paraId="0E55B7B0" w14:textId="2061D122" w:rsidR="00425225" w:rsidRPr="00E551BB" w:rsidRDefault="00425225" w:rsidP="005F53D0">
            <w:pPr>
              <w:pStyle w:val="TableText0"/>
              <w:spacing w:before="40" w:after="40"/>
            </w:pPr>
            <w:r w:rsidRPr="00E551BB">
              <w:rPr>
                <w:b/>
                <w:bCs/>
              </w:rPr>
              <w:t>Type:</w:t>
            </w:r>
            <w:r w:rsidRPr="00E551BB">
              <w:t xml:space="preserve"> </w:t>
            </w:r>
            <w:r w:rsidR="001A7818">
              <w:t>String</w:t>
            </w:r>
          </w:p>
          <w:p w14:paraId="5926378E" w14:textId="77777777" w:rsidR="00425225" w:rsidRPr="00E551BB" w:rsidRDefault="00425225" w:rsidP="005F53D0">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EF5F23" w:rsidRPr="008625DC" w14:paraId="4C069D65" w14:textId="77777777">
              <w:tc>
                <w:tcPr>
                  <w:tcW w:w="592" w:type="dxa"/>
                </w:tcPr>
                <w:p w14:paraId="7490EFB7" w14:textId="77777777" w:rsidR="00EF5F23" w:rsidRPr="008625DC" w:rsidRDefault="00EF5F23" w:rsidP="00EF5F23">
                  <w:pPr>
                    <w:pStyle w:val="TableText0"/>
                    <w:rPr>
                      <w:b/>
                      <w:bCs/>
                    </w:rPr>
                  </w:pPr>
                  <w:r w:rsidRPr="008625DC">
                    <w:rPr>
                      <w:b/>
                      <w:bCs/>
                    </w:rPr>
                    <w:t>IT</w:t>
                  </w:r>
                </w:p>
              </w:tc>
              <w:tc>
                <w:tcPr>
                  <w:tcW w:w="3688" w:type="dxa"/>
                </w:tcPr>
                <w:p w14:paraId="77492468" w14:textId="77777777" w:rsidR="00EF5F23" w:rsidRPr="008625DC" w:rsidRDefault="00EF5F23" w:rsidP="000E2387">
                  <w:pPr>
                    <w:pStyle w:val="TableText0"/>
                    <w:spacing w:before="40" w:after="40"/>
                    <w:rPr>
                      <w:b/>
                    </w:rPr>
                  </w:pPr>
                  <w:r w:rsidRPr="008625DC">
                    <w:t>Industry Training</w:t>
                  </w:r>
                </w:p>
              </w:tc>
            </w:tr>
            <w:tr w:rsidR="00A22957" w:rsidRPr="008625DC" w14:paraId="36013559" w14:textId="77777777">
              <w:tc>
                <w:tcPr>
                  <w:tcW w:w="592" w:type="dxa"/>
                </w:tcPr>
                <w:p w14:paraId="34D11005" w14:textId="042D091A" w:rsidR="00A22957" w:rsidRPr="008625DC" w:rsidRDefault="00A22957" w:rsidP="00A22957">
                  <w:pPr>
                    <w:pStyle w:val="TableText0"/>
                    <w:rPr>
                      <w:b/>
                      <w:bCs/>
                    </w:rPr>
                  </w:pPr>
                  <w:r>
                    <w:rPr>
                      <w:b/>
                      <w:bCs/>
                    </w:rPr>
                    <w:t>TA</w:t>
                  </w:r>
                </w:p>
              </w:tc>
              <w:tc>
                <w:tcPr>
                  <w:tcW w:w="3688" w:type="dxa"/>
                </w:tcPr>
                <w:p w14:paraId="536071F9" w14:textId="71E27AB9" w:rsidR="00A22957" w:rsidRPr="008625DC" w:rsidRDefault="00A22957" w:rsidP="000E2387">
                  <w:pPr>
                    <w:pStyle w:val="TableText0"/>
                    <w:spacing w:before="40" w:after="40"/>
                  </w:pPr>
                  <w:r>
                    <w:t>Trade</w:t>
                  </w:r>
                  <w:r w:rsidR="002A60AC">
                    <w:t>s</w:t>
                  </w:r>
                  <w:r>
                    <w:t xml:space="preserve"> Academ</w:t>
                  </w:r>
                  <w:r w:rsidR="000F2A4B">
                    <w:t>ies</w:t>
                  </w:r>
                </w:p>
              </w:tc>
            </w:tr>
            <w:tr w:rsidR="00EF5F23" w:rsidRPr="008625DC" w14:paraId="254A8AD1" w14:textId="77777777">
              <w:tc>
                <w:tcPr>
                  <w:tcW w:w="592" w:type="dxa"/>
                </w:tcPr>
                <w:p w14:paraId="676873A4" w14:textId="77777777" w:rsidR="00EF5F23" w:rsidRPr="008625DC" w:rsidRDefault="00EF5F23" w:rsidP="00EF5F23">
                  <w:pPr>
                    <w:pStyle w:val="TableText0"/>
                    <w:rPr>
                      <w:b/>
                      <w:bCs/>
                    </w:rPr>
                  </w:pPr>
                  <w:r w:rsidRPr="008625DC">
                    <w:rPr>
                      <w:b/>
                      <w:bCs/>
                    </w:rPr>
                    <w:t xml:space="preserve">NZA </w:t>
                  </w:r>
                </w:p>
              </w:tc>
              <w:tc>
                <w:tcPr>
                  <w:tcW w:w="3688" w:type="dxa"/>
                </w:tcPr>
                <w:p w14:paraId="2D295264" w14:textId="77777777" w:rsidR="00EF5F23" w:rsidRPr="008625DC" w:rsidRDefault="00EF5F23" w:rsidP="000E2387">
                  <w:pPr>
                    <w:pStyle w:val="TableText0"/>
                    <w:spacing w:before="40" w:after="40"/>
                    <w:rPr>
                      <w:b/>
                    </w:rPr>
                  </w:pPr>
                  <w:r w:rsidRPr="008625DC">
                    <w:t>New Zealand Apprenticeship</w:t>
                  </w:r>
                </w:p>
              </w:tc>
            </w:tr>
          </w:tbl>
          <w:p w14:paraId="6A825E5F" w14:textId="4883ABFF" w:rsidR="005D4E6A" w:rsidRPr="00C42999" w:rsidRDefault="005D4E6A">
            <w:pPr>
              <w:pStyle w:val="TableText0"/>
              <w:rPr>
                <w:b/>
                <w:strike/>
              </w:rPr>
            </w:pPr>
          </w:p>
        </w:tc>
        <w:tc>
          <w:tcPr>
            <w:tcW w:w="3684" w:type="dxa"/>
          </w:tcPr>
          <w:p w14:paraId="266B47AB" w14:textId="77777777" w:rsidR="00425225" w:rsidRPr="00E551BB" w:rsidRDefault="00425225">
            <w:pPr>
              <w:pStyle w:val="TableText0"/>
              <w:rPr>
                <w:b/>
                <w:bCs/>
              </w:rPr>
            </w:pPr>
            <w:r w:rsidRPr="00E551BB">
              <w:rPr>
                <w:b/>
                <w:bCs/>
              </w:rPr>
              <w:t>Error:</w:t>
            </w:r>
          </w:p>
          <w:p w14:paraId="7CA926D6" w14:textId="77777777" w:rsidR="00425225" w:rsidRPr="00E551BB" w:rsidRDefault="00425225" w:rsidP="005F53D0">
            <w:pPr>
              <w:pStyle w:val="TableText0"/>
              <w:spacing w:before="40" w:after="40"/>
            </w:pPr>
            <w:r w:rsidRPr="00E551BB">
              <w:t>XXX: Study Type Code is blank</w:t>
            </w:r>
          </w:p>
          <w:p w14:paraId="0043D708" w14:textId="77777777" w:rsidR="00425225" w:rsidRPr="00E551BB" w:rsidRDefault="00425225" w:rsidP="005F53D0">
            <w:pPr>
              <w:pStyle w:val="TableText0"/>
              <w:spacing w:before="40" w:after="40"/>
            </w:pPr>
            <w:r w:rsidRPr="00E551BB">
              <w:t>XXX: Study Type Code is invalid.</w:t>
            </w:r>
          </w:p>
          <w:p w14:paraId="459D07FA" w14:textId="44FCDBFE" w:rsidR="00425225" w:rsidRPr="00E551BB" w:rsidRDefault="00425225" w:rsidP="005F53D0">
            <w:pPr>
              <w:pStyle w:val="TableText0"/>
              <w:spacing w:before="40" w:after="40"/>
            </w:pPr>
            <w:r w:rsidRPr="00E551BB">
              <w:t>XXX: LCP must have an ‘IT’</w:t>
            </w:r>
            <w:r w:rsidR="000F2A4B">
              <w:t xml:space="preserve"> or ‘TA’</w:t>
            </w:r>
            <w:r w:rsidRPr="00E551BB">
              <w:t xml:space="preserve"> </w:t>
            </w:r>
            <w:r w:rsidR="00C31D77">
              <w:t>s</w:t>
            </w:r>
            <w:r w:rsidRPr="00E551BB">
              <w:t xml:space="preserve">tudy </w:t>
            </w:r>
            <w:r w:rsidR="00C31D77">
              <w:t>t</w:t>
            </w:r>
            <w:r w:rsidRPr="00E551BB">
              <w:t xml:space="preserve">ype </w:t>
            </w:r>
          </w:p>
          <w:p w14:paraId="3447D2E5" w14:textId="65E7344F" w:rsidR="00425225" w:rsidRPr="00E551BB" w:rsidRDefault="00425225" w:rsidP="005F53D0">
            <w:pPr>
              <w:pStyle w:val="TableText0"/>
              <w:spacing w:before="40" w:after="40"/>
            </w:pPr>
            <w:r w:rsidRPr="00E551BB">
              <w:t xml:space="preserve">XXX: SCP must have an ‘IT’ </w:t>
            </w:r>
            <w:r w:rsidR="000F2A4B">
              <w:t xml:space="preserve">or ‘TA’ </w:t>
            </w:r>
            <w:r w:rsidR="00C31D77">
              <w:t>s</w:t>
            </w:r>
            <w:r w:rsidRPr="00E551BB">
              <w:t xml:space="preserve">tudy </w:t>
            </w:r>
            <w:r w:rsidR="00C31D77">
              <w:t>t</w:t>
            </w:r>
            <w:r w:rsidRPr="00E551BB">
              <w:t>ype</w:t>
            </w:r>
          </w:p>
          <w:p w14:paraId="42727195" w14:textId="02C42462" w:rsidR="00852593" w:rsidRPr="006458FD" w:rsidRDefault="00425225" w:rsidP="005F53D0">
            <w:pPr>
              <w:pStyle w:val="TableText0"/>
              <w:spacing w:before="40" w:after="40"/>
            </w:pPr>
            <w:r w:rsidRPr="00E551BB">
              <w:t xml:space="preserve">XXX: Programme </w:t>
            </w:r>
            <w:r w:rsidR="001619B5">
              <w:t>s</w:t>
            </w:r>
            <w:r w:rsidRPr="00E551BB">
              <w:t xml:space="preserve">tudy </w:t>
            </w:r>
            <w:r w:rsidR="001619B5">
              <w:t>t</w:t>
            </w:r>
            <w:r w:rsidRPr="00E551BB">
              <w:t>ype must be unique</w:t>
            </w:r>
          </w:p>
        </w:tc>
      </w:tr>
      <w:tr w:rsidR="00E551BB" w:rsidRPr="00E551BB" w14:paraId="7E14252F" w14:textId="77777777" w:rsidTr="21725B17">
        <w:tc>
          <w:tcPr>
            <w:tcW w:w="1500" w:type="dxa"/>
          </w:tcPr>
          <w:p w14:paraId="2A6A5130" w14:textId="77777777" w:rsidR="00425225" w:rsidRPr="00D47DD9" w:rsidRDefault="00425225">
            <w:pPr>
              <w:pStyle w:val="TableText0"/>
            </w:pPr>
            <w:r w:rsidRPr="00D47DD9">
              <w:t>Mode of Delivery Code</w:t>
            </w:r>
          </w:p>
        </w:tc>
        <w:tc>
          <w:tcPr>
            <w:tcW w:w="4171" w:type="dxa"/>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77777777" w:rsidR="00425225" w:rsidRPr="00E551BB" w:rsidRDefault="00425225">
            <w:pPr>
              <w:pStyle w:val="TableText0"/>
            </w:pPr>
            <w:r w:rsidRPr="00E551BB">
              <w:t>This is a new field that is needed for funding purposes under UFS.</w:t>
            </w:r>
          </w:p>
        </w:tc>
        <w:tc>
          <w:tcPr>
            <w:tcW w:w="4537" w:type="dxa"/>
          </w:tcPr>
          <w:p w14:paraId="37846EEC" w14:textId="77777777" w:rsidR="00425225" w:rsidRPr="00E551BB" w:rsidRDefault="00425225" w:rsidP="005F53D0">
            <w:pPr>
              <w:pStyle w:val="TableText0"/>
              <w:spacing w:before="40" w:after="40"/>
            </w:pPr>
            <w:r w:rsidRPr="00E551BB">
              <w:rPr>
                <w:b/>
                <w:bCs/>
              </w:rPr>
              <w:t>Type:</w:t>
            </w:r>
            <w:r w:rsidRPr="00E551BB">
              <w:t xml:space="preserve"> Integer</w:t>
            </w:r>
          </w:p>
          <w:p w14:paraId="11DBE225" w14:textId="77777777" w:rsidR="00425225" w:rsidRPr="00E551BB" w:rsidRDefault="00425225" w:rsidP="005F53D0">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rsidP="000E2387">
                  <w:pPr>
                    <w:pStyle w:val="TableText0"/>
                    <w:spacing w:before="40" w:after="40"/>
                    <w:rPr>
                      <w:b/>
                    </w:rPr>
                  </w:pPr>
                  <w:r w:rsidRPr="00E551BB">
                    <w:rPr>
                      <w:b/>
                    </w:rPr>
                    <w:t>24</w:t>
                  </w:r>
                </w:p>
              </w:tc>
              <w:tc>
                <w:tcPr>
                  <w:tcW w:w="3830" w:type="dxa"/>
                </w:tcPr>
                <w:p w14:paraId="21042FB7" w14:textId="77777777" w:rsidR="00425225" w:rsidRPr="00E551BB" w:rsidRDefault="00425225" w:rsidP="000E2387">
                  <w:pPr>
                    <w:pStyle w:val="TableText0"/>
                    <w:spacing w:before="40" w:after="40"/>
                    <w:rPr>
                      <w:b/>
                    </w:rPr>
                  </w:pPr>
                  <w:r w:rsidRPr="00E551BB">
                    <w:t>Work-based</w:t>
                  </w:r>
                </w:p>
              </w:tc>
            </w:tr>
            <w:tr w:rsidR="00E551BB" w:rsidRPr="00E551BB" w14:paraId="77CEE006" w14:textId="77777777">
              <w:tc>
                <w:tcPr>
                  <w:tcW w:w="450" w:type="dxa"/>
                </w:tcPr>
                <w:p w14:paraId="04C48B5D" w14:textId="77777777" w:rsidR="00425225" w:rsidRPr="00E551BB" w:rsidRDefault="00425225" w:rsidP="000E2387">
                  <w:pPr>
                    <w:pStyle w:val="TableText0"/>
                    <w:spacing w:before="40" w:after="40"/>
                    <w:rPr>
                      <w:b/>
                    </w:rPr>
                  </w:pPr>
                  <w:r w:rsidRPr="00E551BB">
                    <w:rPr>
                      <w:b/>
                    </w:rPr>
                    <w:t>25</w:t>
                  </w:r>
                </w:p>
              </w:tc>
              <w:tc>
                <w:tcPr>
                  <w:tcW w:w="3830" w:type="dxa"/>
                </w:tcPr>
                <w:p w14:paraId="03232F01" w14:textId="77777777" w:rsidR="00425225" w:rsidRPr="00E551BB" w:rsidRDefault="00425225" w:rsidP="000E2387">
                  <w:pPr>
                    <w:pStyle w:val="TableText0"/>
                    <w:spacing w:before="40" w:after="40"/>
                    <w:rPr>
                      <w:b/>
                    </w:rPr>
                  </w:pPr>
                  <w:r w:rsidRPr="00E551BB">
                    <w:t>Work-based: Pathway to work</w:t>
                  </w:r>
                </w:p>
              </w:tc>
            </w:tr>
            <w:tr w:rsidR="00E551BB" w:rsidRPr="00E551BB" w14:paraId="6EEDB96C" w14:textId="77777777">
              <w:tc>
                <w:tcPr>
                  <w:tcW w:w="450" w:type="dxa"/>
                </w:tcPr>
                <w:p w14:paraId="56753BE5" w14:textId="77777777" w:rsidR="00425225" w:rsidRPr="00E551BB" w:rsidRDefault="00425225" w:rsidP="000E2387">
                  <w:pPr>
                    <w:pStyle w:val="TableText0"/>
                    <w:spacing w:before="40" w:after="40"/>
                    <w:rPr>
                      <w:b/>
                    </w:rPr>
                  </w:pPr>
                  <w:r w:rsidRPr="00E551BB">
                    <w:rPr>
                      <w:b/>
                    </w:rPr>
                    <w:t>26</w:t>
                  </w:r>
                </w:p>
              </w:tc>
              <w:tc>
                <w:tcPr>
                  <w:tcW w:w="3830" w:type="dxa"/>
                </w:tcPr>
                <w:p w14:paraId="6A879861" w14:textId="77777777" w:rsidR="00425225" w:rsidRPr="00E551BB" w:rsidRDefault="00425225" w:rsidP="000E2387">
                  <w:pPr>
                    <w:pStyle w:val="TableText0"/>
                    <w:spacing w:before="40" w:after="40"/>
                  </w:pPr>
                  <w:r w:rsidRPr="00E551BB">
                    <w:t>Assessment and Verification</w:t>
                  </w:r>
                </w:p>
              </w:tc>
            </w:tr>
          </w:tbl>
          <w:p w14:paraId="00F0185D" w14:textId="3EDC22D2" w:rsidR="00A940D7" w:rsidRPr="00C42999" w:rsidRDefault="00A940D7">
            <w:pPr>
              <w:pStyle w:val="TableText0"/>
              <w:rPr>
                <w:strike/>
              </w:rPr>
            </w:pPr>
          </w:p>
        </w:tc>
        <w:tc>
          <w:tcPr>
            <w:tcW w:w="3684" w:type="dxa"/>
          </w:tcPr>
          <w:p w14:paraId="15E35FD6" w14:textId="77777777" w:rsidR="00425225" w:rsidRPr="00E551BB" w:rsidRDefault="00425225">
            <w:pPr>
              <w:pStyle w:val="TableText0"/>
              <w:rPr>
                <w:b/>
                <w:bCs/>
              </w:rPr>
            </w:pPr>
            <w:r w:rsidRPr="00E551BB">
              <w:rPr>
                <w:b/>
                <w:bCs/>
              </w:rPr>
              <w:t>Error:</w:t>
            </w:r>
          </w:p>
          <w:p w14:paraId="4EE04320" w14:textId="77777777" w:rsidR="00425225" w:rsidRPr="00E551BB" w:rsidRDefault="00425225">
            <w:pPr>
              <w:pStyle w:val="TableText0"/>
            </w:pPr>
            <w:r w:rsidRPr="00E551BB">
              <w:t>XXX: Mode of Delivery is blank</w:t>
            </w:r>
          </w:p>
          <w:p w14:paraId="0C7BF251" w14:textId="77777777" w:rsidR="00425225" w:rsidRPr="00E551BB" w:rsidRDefault="00425225">
            <w:pPr>
              <w:pStyle w:val="TableText0"/>
            </w:pPr>
            <w:r w:rsidRPr="00E551BB">
              <w:t>XXX: Mode of Delivery value is invalid</w:t>
            </w:r>
          </w:p>
          <w:p w14:paraId="0A0BB464" w14:textId="77777777" w:rsidR="00425225" w:rsidRPr="00E551BB" w:rsidRDefault="00425225" w:rsidP="00C42999">
            <w:pPr>
              <w:pStyle w:val="TableText0"/>
              <w:rPr>
                <w:b/>
                <w:bCs/>
              </w:rPr>
            </w:pPr>
          </w:p>
        </w:tc>
      </w:tr>
      <w:tr w:rsidR="00E551BB" w:rsidRPr="00E551BB" w14:paraId="449EFCCF" w14:textId="77777777" w:rsidTr="21725B17">
        <w:tc>
          <w:tcPr>
            <w:tcW w:w="1500" w:type="dxa"/>
          </w:tcPr>
          <w:p w14:paraId="65E37981" w14:textId="77777777" w:rsidR="00425225" w:rsidRPr="00D47DD9" w:rsidRDefault="00425225">
            <w:pPr>
              <w:pStyle w:val="TableText0"/>
            </w:pPr>
            <w:r w:rsidRPr="00D47DD9">
              <w:lastRenderedPageBreak/>
              <w:t>Maximum Programme Fee</w:t>
            </w:r>
          </w:p>
        </w:tc>
        <w:tc>
          <w:tcPr>
            <w:tcW w:w="4171" w:type="dxa"/>
          </w:tcPr>
          <w:p w14:paraId="2DBCF9E5" w14:textId="21FD5B4E" w:rsidR="00425225" w:rsidRDefault="00425225" w:rsidP="00405F8A">
            <w:pPr>
              <w:pStyle w:val="TableText0"/>
            </w:pPr>
            <w:r w:rsidRPr="00E551BB">
              <w:t>Defines what the maximum fee amount (</w:t>
            </w:r>
            <w:r w:rsidR="00C51B8E">
              <w:t>i</w:t>
            </w:r>
            <w:r w:rsidR="001D4124" w:rsidRPr="00E551BB">
              <w:t xml:space="preserve">nclusive </w:t>
            </w:r>
            <w:r w:rsidRPr="00E551BB">
              <w:t xml:space="preserve">of GST) </w:t>
            </w:r>
            <w:r w:rsidR="00C51B8E">
              <w:t xml:space="preserve">that a TEO charges </w:t>
            </w:r>
            <w:r w:rsidRPr="00E551BB">
              <w:t>for this programme.</w:t>
            </w:r>
            <w:r w:rsidR="00C51B8E">
              <w:t xml:space="preserve"> </w:t>
            </w:r>
            <w:r w:rsidR="00D21EBC">
              <w:t xml:space="preserve">The fees reported should include ALL fees associated with the programme, e.g. </w:t>
            </w:r>
            <w:r w:rsidR="00D21EBC" w:rsidRPr="007438EF">
              <w:t>training, assessment, off job, enrolment</w:t>
            </w:r>
            <w:r w:rsidR="00D21EBC">
              <w:t xml:space="preserve"> and </w:t>
            </w:r>
            <w:r w:rsidR="00D21EBC" w:rsidRPr="007438EF">
              <w:t>resource</w:t>
            </w:r>
            <w:r w:rsidR="00D21EBC">
              <w:t>s</w:t>
            </w:r>
            <w:r w:rsidR="00D21EBC" w:rsidRPr="007438EF">
              <w:t>.</w:t>
            </w:r>
          </w:p>
          <w:p w14:paraId="20E83DBA" w14:textId="6E92A776" w:rsidR="002E136C" w:rsidRPr="00D5773D" w:rsidRDefault="00C51B8E" w:rsidP="00405F8A">
            <w:pPr>
              <w:pStyle w:val="TableText0"/>
              <w:rPr>
                <w:b/>
                <w:bCs/>
              </w:rPr>
            </w:pPr>
            <w:r w:rsidRPr="00D5773D">
              <w:rPr>
                <w:b/>
                <w:bCs/>
              </w:rPr>
              <w:t>Note</w:t>
            </w:r>
            <w:r w:rsidR="002E136C" w:rsidRPr="00D5773D">
              <w:rPr>
                <w:b/>
                <w:bCs/>
              </w:rPr>
              <w:t>s</w:t>
            </w:r>
            <w:r w:rsidR="00D5773D" w:rsidRPr="00D5773D">
              <w:rPr>
                <w:b/>
                <w:bCs/>
              </w:rPr>
              <w:t>:</w:t>
            </w:r>
          </w:p>
          <w:p w14:paraId="3D8E63FB" w14:textId="468489E7" w:rsidR="00C51B8E" w:rsidRPr="00E551BB" w:rsidRDefault="00C51B8E" w:rsidP="00B470F6">
            <w:pPr>
              <w:pStyle w:val="TableText0"/>
              <w:numPr>
                <w:ilvl w:val="0"/>
                <w:numId w:val="28"/>
              </w:numPr>
            </w:pPr>
            <w:r>
              <w:t>It is not relevant who pays the fees.</w:t>
            </w:r>
          </w:p>
          <w:p w14:paraId="0149C1B4" w14:textId="77777777" w:rsidR="003E0749" w:rsidRDefault="003E0749" w:rsidP="00B470F6">
            <w:pPr>
              <w:pStyle w:val="TableText0"/>
              <w:numPr>
                <w:ilvl w:val="0"/>
                <w:numId w:val="28"/>
              </w:numPr>
            </w:pPr>
            <w:r>
              <w:t xml:space="preserve">The amount </w:t>
            </w:r>
            <w:r w:rsidR="002E136C">
              <w:t>should be the annualised fee for the programme; - i.e.</w:t>
            </w:r>
            <w:r>
              <w:t>,</w:t>
            </w:r>
            <w:r w:rsidR="002E136C">
              <w:t xml:space="preserve"> the maximum fee that a learner would pay for the programme for a calendar year.</w:t>
            </w:r>
            <w:r>
              <w:t xml:space="preserve"> </w:t>
            </w:r>
          </w:p>
          <w:p w14:paraId="19FCCF56" w14:textId="77777777" w:rsidR="003E0749" w:rsidRDefault="002E136C" w:rsidP="00B470F6">
            <w:pPr>
              <w:pStyle w:val="TableText0"/>
              <w:numPr>
                <w:ilvl w:val="0"/>
                <w:numId w:val="28"/>
              </w:numPr>
            </w:pPr>
            <w:r>
              <w:t>If the programme is less than 12 months, then it is the maximum total fee for the programme.</w:t>
            </w:r>
          </w:p>
          <w:p w14:paraId="01BAEAA8" w14:textId="279F2D08" w:rsidR="002E136C" w:rsidRDefault="002E136C" w:rsidP="00B470F6">
            <w:pPr>
              <w:pStyle w:val="TableText0"/>
              <w:numPr>
                <w:ilvl w:val="0"/>
                <w:numId w:val="28"/>
              </w:numPr>
            </w:pPr>
            <w:r>
              <w:t xml:space="preserve"> If the programme is longer, then it would be maximum amount to be paid for a 12-month period.</w:t>
            </w:r>
          </w:p>
          <w:p w14:paraId="6CCB01FC" w14:textId="085128B7" w:rsidR="002E136C" w:rsidRDefault="002E136C" w:rsidP="002E136C">
            <w:pPr>
              <w:pStyle w:val="TableText0"/>
            </w:pPr>
            <w:r>
              <w:t>As this is not the actual fee charged to the learner, refunds are not applicable</w:t>
            </w:r>
            <w:r w:rsidR="00F45393">
              <w:t>.</w:t>
            </w:r>
          </w:p>
          <w:p w14:paraId="62B92666" w14:textId="62D5BD10" w:rsidR="00425225" w:rsidRPr="00E551BB" w:rsidRDefault="00361503">
            <w:pPr>
              <w:pStyle w:val="TableText0"/>
            </w:pPr>
            <w:r w:rsidRPr="00DA5EDB">
              <w:t xml:space="preserve">Used in conjunction with </w:t>
            </w:r>
            <w:r w:rsidR="006E30B3" w:rsidRPr="00DA5EDB">
              <w:t>the Learner Actual Fee Amount</w:t>
            </w:r>
            <w:r w:rsidR="006E30B3" w:rsidRPr="00DA5EDB" w:rsidDel="0088679F">
              <w:t xml:space="preserve"> </w:t>
            </w:r>
            <w:r w:rsidR="006E30B3" w:rsidRPr="00DA5EDB">
              <w:t>captured as part of the Fees Free</w:t>
            </w:r>
            <w:r w:rsidR="00755DB4">
              <w:t xml:space="preserve"> an Learner Fee</w:t>
            </w:r>
            <w:r w:rsidR="006E30B3" w:rsidRPr="00DA5EDB">
              <w:t xml:space="preserve"> data</w:t>
            </w:r>
            <w:r w:rsidR="006E30B3" w:rsidRPr="00DA5EDB" w:rsidDel="006E30B3">
              <w:t xml:space="preserve"> </w:t>
            </w:r>
            <w:r w:rsidRPr="00DA5EDB">
              <w:t xml:space="preserve">to </w:t>
            </w:r>
            <w:r w:rsidRPr="00DA5EDB">
              <w:rPr>
                <w:rStyle w:val="ui-provider"/>
              </w:rPr>
              <w:t>understand the fees charged across vocational education.</w:t>
            </w:r>
            <w:r w:rsidR="006E30B3" w:rsidRPr="005D50B9">
              <w:t xml:space="preserve"> </w:t>
            </w:r>
          </w:p>
        </w:tc>
        <w:tc>
          <w:tcPr>
            <w:tcW w:w="4537" w:type="dxa"/>
          </w:tcPr>
          <w:p w14:paraId="7402FD67" w14:textId="54B66E7F" w:rsidR="00425225" w:rsidRPr="00E551BB" w:rsidRDefault="00425225">
            <w:pPr>
              <w:pStyle w:val="TableText0"/>
            </w:pPr>
            <w:r w:rsidRPr="00E551BB">
              <w:rPr>
                <w:b/>
                <w:bCs/>
              </w:rPr>
              <w:t>Type:</w:t>
            </w:r>
            <w:r w:rsidRPr="00E551BB">
              <w:t xml:space="preserve"> </w:t>
            </w:r>
            <w:r w:rsidR="00775B3E">
              <w:t>Decimal</w:t>
            </w:r>
            <w:r w:rsidR="00775B3E" w:rsidRPr="00E551BB">
              <w:t xml:space="preserve"> </w:t>
            </w:r>
            <w:r w:rsidR="005E7810" w:rsidRPr="00E551BB">
              <w:t>(8,2)</w:t>
            </w:r>
          </w:p>
          <w:p w14:paraId="55F909CE" w14:textId="4FBD92F0" w:rsidR="00425225" w:rsidRPr="00E67351" w:rsidRDefault="00425225">
            <w:pPr>
              <w:pStyle w:val="TableText0"/>
            </w:pPr>
            <w:r w:rsidRPr="00E551BB">
              <w:rPr>
                <w:b/>
                <w:bCs/>
              </w:rPr>
              <w:t>Guidance:</w:t>
            </w:r>
            <w:r w:rsidRPr="00E551BB">
              <w:t xml:space="preserve"> Enter an amount to the nearest </w:t>
            </w:r>
            <w:r w:rsidR="009657B1" w:rsidRPr="00E551BB">
              <w:t>cent</w:t>
            </w:r>
            <w:r w:rsidR="0097596F" w:rsidRPr="00E551BB">
              <w:t>. The value is expressed as a decimal rounded to two decimal places – e.g., 0.15.</w:t>
            </w:r>
            <w:r w:rsidR="00094126" w:rsidRPr="00E551BB">
              <w:t xml:space="preserve">  </w:t>
            </w:r>
          </w:p>
        </w:tc>
        <w:tc>
          <w:tcPr>
            <w:tcW w:w="3684" w:type="dxa"/>
          </w:tcPr>
          <w:p w14:paraId="4DFA052B" w14:textId="77777777" w:rsidR="00425225" w:rsidRPr="00E551BB" w:rsidRDefault="00425225">
            <w:pPr>
              <w:pStyle w:val="TableText0"/>
              <w:rPr>
                <w:b/>
                <w:bCs/>
              </w:rPr>
            </w:pPr>
            <w:r w:rsidRPr="00E551BB">
              <w:rPr>
                <w:b/>
                <w:bCs/>
              </w:rPr>
              <w:t>Error:</w:t>
            </w:r>
          </w:p>
          <w:p w14:paraId="57F9CFC5" w14:textId="5AAC2829" w:rsidR="00425225" w:rsidRPr="00E551BB" w:rsidRDefault="00425225">
            <w:pPr>
              <w:pStyle w:val="TableText0"/>
            </w:pPr>
            <w:r w:rsidRPr="00E551BB">
              <w:t xml:space="preserve">XXX: Maximum </w:t>
            </w:r>
            <w:r w:rsidR="002D6D82">
              <w:t>Programme F</w:t>
            </w:r>
            <w:r w:rsidRPr="00E551BB">
              <w:t>ee is blank</w:t>
            </w:r>
          </w:p>
          <w:p w14:paraId="25A4AC42" w14:textId="24807198" w:rsidR="00425225" w:rsidRPr="00E551BB" w:rsidRDefault="00425225">
            <w:pPr>
              <w:pStyle w:val="TableText0"/>
            </w:pPr>
            <w:r w:rsidRPr="00E551BB">
              <w:t xml:space="preserve">XXX: Maximum </w:t>
            </w:r>
            <w:r w:rsidR="009B6781">
              <w:t>f</w:t>
            </w:r>
            <w:r w:rsidRPr="00E551BB">
              <w:t xml:space="preserve">ee is less than </w:t>
            </w:r>
            <w:r w:rsidR="002E136C">
              <w:t>$0</w:t>
            </w:r>
          </w:p>
          <w:p w14:paraId="397124D6" w14:textId="4A3AFCEC" w:rsidR="00425225" w:rsidRPr="00E551BB" w:rsidRDefault="00425225">
            <w:pPr>
              <w:pStyle w:val="TableText0"/>
              <w:rPr>
                <w:b/>
                <w:bCs/>
              </w:rPr>
            </w:pPr>
            <w:r w:rsidRPr="00E551BB">
              <w:t xml:space="preserve">XXX: Maximum </w:t>
            </w:r>
            <w:r w:rsidR="009B6781">
              <w:t>f</w:t>
            </w:r>
            <w:r w:rsidRPr="00E551BB">
              <w:t xml:space="preserve">ee is greater than $100,000 </w:t>
            </w:r>
          </w:p>
        </w:tc>
      </w:tr>
    </w:tbl>
    <w:p w14:paraId="22556D97" w14:textId="77777777" w:rsidR="00425225" w:rsidRDefault="00425225" w:rsidP="00425225">
      <w:pPr>
        <w:sectPr w:rsidR="00425225" w:rsidSect="009209F4">
          <w:footerReference w:type="default" r:id="rId44"/>
          <w:pgSz w:w="16840" w:h="11900" w:orient="landscape" w:code="9"/>
          <w:pgMar w:top="567" w:right="1928" w:bottom="1134" w:left="1134" w:header="1134" w:footer="567" w:gutter="567"/>
          <w:cols w:space="708"/>
          <w:docGrid w:linePitch="360"/>
        </w:sectPr>
      </w:pPr>
    </w:p>
    <w:p w14:paraId="4259EBE8" w14:textId="4B630BE4" w:rsidR="00425225" w:rsidRDefault="00425225" w:rsidP="00425225">
      <w:pPr>
        <w:pStyle w:val="Heading2"/>
      </w:pPr>
      <w:bookmarkStart w:id="73" w:name="_Toc147302501"/>
      <w:bookmarkStart w:id="74" w:name="_Toc185430434"/>
      <w:r w:rsidRPr="00D305E3">
        <w:lastRenderedPageBreak/>
        <w:t>Training agreement</w:t>
      </w:r>
      <w:bookmarkEnd w:id="74"/>
      <w:r w:rsidR="00AA05F4" w:rsidRPr="00D305E3">
        <w:t xml:space="preserve"> </w:t>
      </w:r>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5"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09D976BC" w14:textId="28EBB34A" w:rsidR="00E10692" w:rsidRDefault="00CB0997" w:rsidP="00425225">
      <w:pPr>
        <w:pStyle w:val="Normal-withoutindent"/>
      </w:pPr>
      <w:r>
        <w:t xml:space="preserve">Training agreements can now be created </w:t>
      </w:r>
      <w:r w:rsidR="00C959D1">
        <w:t xml:space="preserve">independent of programme enrolments. However, a training agreement must exist before any </w:t>
      </w:r>
      <w:r w:rsidR="00095751">
        <w:t xml:space="preserve">associated </w:t>
      </w:r>
      <w:r w:rsidR="00C959D1">
        <w:t xml:space="preserve">programme enrolments </w:t>
      </w:r>
      <w:r w:rsidR="00B62F7E">
        <w:t>can be created</w:t>
      </w:r>
      <w:r w:rsidR="00A738EF">
        <w:t xml:space="preserve">.  </w:t>
      </w:r>
      <w:r w:rsidR="00F962C1">
        <w:t>Associated programme enrolments must still be associated with</w:t>
      </w:r>
      <w:r w:rsidR="00095751">
        <w:t xml:space="preserve"> that learner and TEO</w:t>
      </w:r>
      <w:r w:rsidR="00F962C1">
        <w:t xml:space="preserve">, and the enrolment date must be on or after the training agreement signed date.  </w:t>
      </w:r>
      <w:r w:rsidR="009B672A">
        <w:t>All newly created training agreements will have a default status of PENDING, until an associated programme enrolment has been reported</w:t>
      </w:r>
      <w:r w:rsidR="00167A94">
        <w:t>.</w:t>
      </w:r>
    </w:p>
    <w:bookmarkEnd w:id="75"/>
    <w:p w14:paraId="40E40AD7" w14:textId="14044E32" w:rsidR="00425225" w:rsidRPr="00E23363" w:rsidRDefault="00425225" w:rsidP="00425225">
      <w:pPr>
        <w:pStyle w:val="Heading4"/>
      </w:pPr>
      <w:r w:rsidRPr="00E23363">
        <w:t xml:space="preserve">Transfer </w:t>
      </w:r>
      <w:r w:rsidR="002E38C2">
        <w:t>e</w:t>
      </w:r>
      <w:r w:rsidRPr="00E23363">
        <w:t>mployer</w:t>
      </w:r>
    </w:p>
    <w:p w14:paraId="7CE41545" w14:textId="6AA4F98A" w:rsidR="00146F17" w:rsidRDefault="005661F9" w:rsidP="00425225">
      <w:pPr>
        <w:pStyle w:val="Normal-withoutindent"/>
      </w:pPr>
      <w:r>
        <w:t>Learners</w:t>
      </w:r>
      <w:r w:rsidR="00425225" w:rsidRPr="00B06874">
        <w:t xml:space="preserve"> sometimes change employers during their training. When this occurs, the enrolment continues, but the training agreement with the old employer is ended, and a new training agreement is created.</w:t>
      </w:r>
      <w:r w:rsidR="005212F4">
        <w:t xml:space="preserve"> </w:t>
      </w:r>
      <w:r w:rsidR="00367194">
        <w:t xml:space="preserve">This results in the enrolment(s) </w:t>
      </w:r>
      <w:r w:rsidR="00EE4B97">
        <w:t xml:space="preserve">and associated component enrolments automatically transferring to </w:t>
      </w:r>
      <w:r w:rsidR="00367194">
        <w:t xml:space="preserve">the new training agreement. </w:t>
      </w:r>
      <w:r w:rsidR="00EE4B97">
        <w:t>This transfer date would be recorded against the impacted programme enrolment(s) in the ‘Transfer Date’ field.</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6" w:name="_Toc147302509"/>
      <w:r>
        <w:t>Training agreement statuses</w:t>
      </w:r>
      <w:bookmarkEnd w:id="76"/>
    </w:p>
    <w:p w14:paraId="50CAB1A7" w14:textId="080AD89E" w:rsidR="009E261C" w:rsidRDefault="006925E0" w:rsidP="006925E0">
      <w:pPr>
        <w:pStyle w:val="Normal-withoutindent"/>
      </w:pPr>
      <w:r w:rsidRPr="00EC3B7D">
        <w:t xml:space="preserve">Every </w:t>
      </w:r>
      <w:r>
        <w:t>t</w:t>
      </w:r>
      <w:r w:rsidRPr="00EC3B7D">
        <w:t xml:space="preserve">raining </w:t>
      </w:r>
      <w:r>
        <w:t>a</w:t>
      </w:r>
      <w:r w:rsidRPr="00EC3B7D">
        <w:t xml:space="preserve">greement has a status. The </w:t>
      </w:r>
      <w:r>
        <w:t>s</w:t>
      </w:r>
      <w:r w:rsidRPr="00EC3B7D">
        <w:t>tatus indicates what is happening with the tra</w:t>
      </w:r>
      <w:r w:rsidRPr="00EF3DD3">
        <w:t>ining agreement and is used to calculate funded delivery.</w:t>
      </w:r>
      <w:r w:rsidR="00AA7D03">
        <w:t xml:space="preserve"> </w:t>
      </w:r>
      <w:r w:rsidR="00535A96">
        <w:t xml:space="preserve">Every new training agreement will </w:t>
      </w:r>
      <w:r w:rsidR="00765E18">
        <w:t>be set to ‘PENDING</w:t>
      </w:r>
      <w:r w:rsidR="00B71E88">
        <w:t>’ until the associated programme enrolment has been received.</w:t>
      </w:r>
    </w:p>
    <w:p w14:paraId="3465FD27" w14:textId="23821775" w:rsidR="00C34E88" w:rsidRPr="00EF3DD3" w:rsidRDefault="00B51CFE" w:rsidP="006925E0">
      <w:pPr>
        <w:pStyle w:val="Normal-withoutindent"/>
      </w:pPr>
      <w:r>
        <w:t>Amendments to training statuses are expected to be timely</w:t>
      </w:r>
      <w:r w:rsidR="008528C9">
        <w:t>, however you can backdate a change</w:t>
      </w:r>
      <w:r>
        <w:t xml:space="preserve">. </w:t>
      </w:r>
      <w:r w:rsidR="00C34E88">
        <w:t xml:space="preserve">Backdating </w:t>
      </w:r>
      <w:r w:rsidR="008528C9">
        <w:t xml:space="preserve">is </w:t>
      </w:r>
      <w:r w:rsidR="00C34E88">
        <w:t xml:space="preserve">limited to 365 days or less </w:t>
      </w:r>
      <w:r>
        <w:t>because</w:t>
      </w:r>
      <w:r w:rsidR="003869B8">
        <w:t xml:space="preserve"> changes to </w:t>
      </w:r>
      <w:r w:rsidR="00683489">
        <w:t xml:space="preserve">training agreements affects the status of associated programme enrolments.  This in turn can impact on </w:t>
      </w:r>
      <w:r w:rsidR="007611C8">
        <w:t xml:space="preserve">the </w:t>
      </w:r>
      <w:r w:rsidR="00683489">
        <w:t xml:space="preserve">reported delivery and reported dollars delivered, as funding is calculated based on programme enrolment status.  </w:t>
      </w:r>
      <w:r w:rsidR="00D75821">
        <w:t xml:space="preserve">Applying historical changes beyond a year can impact on </w:t>
      </w:r>
      <w:r w:rsidR="00665ECA">
        <w:t>funding after wash-ups have been done</w:t>
      </w:r>
      <w:r w:rsidR="00D75821">
        <w:t>.</w:t>
      </w:r>
    </w:p>
    <w:p w14:paraId="17D088C9" w14:textId="77777777" w:rsidR="006925E0" w:rsidRPr="00EC3B7D" w:rsidRDefault="006925E0" w:rsidP="006925E0">
      <w:pPr>
        <w:pStyle w:val="Normal-withoutindent"/>
      </w:pPr>
      <w:r w:rsidRPr="00EC3B7D">
        <w:t xml:space="preserve">There are five </w:t>
      </w:r>
      <w:r>
        <w:t>t</w:t>
      </w:r>
      <w:r w:rsidRPr="00EC3B7D">
        <w:t xml:space="preserve">raining </w:t>
      </w:r>
      <w:r>
        <w:t>a</w:t>
      </w:r>
      <w:r w:rsidRPr="00EC3B7D">
        <w:t xml:space="preserve">greement </w:t>
      </w:r>
      <w:r>
        <w:t>s</w:t>
      </w:r>
      <w:r w:rsidRPr="00EC3B7D">
        <w:t>tatuses:</w:t>
      </w:r>
    </w:p>
    <w:p w14:paraId="361C5612" w14:textId="7B5531BB" w:rsidR="006925E0" w:rsidRPr="00EF3DD3" w:rsidRDefault="006925E0" w:rsidP="006925E0">
      <w:pPr>
        <w:pStyle w:val="Bullets1"/>
      </w:pPr>
      <w:r w:rsidRPr="00EF3DD3">
        <w:rPr>
          <w:rFonts w:eastAsia="Times New Roman"/>
          <w:b/>
          <w:bCs/>
        </w:rPr>
        <w:lastRenderedPageBreak/>
        <w:t>Pending:</w:t>
      </w:r>
      <w:r w:rsidRPr="00EF3DD3">
        <w:t> </w:t>
      </w:r>
      <w:r w:rsidR="00540075">
        <w:t>This is the default status</w:t>
      </w:r>
      <w:r w:rsidR="00570444">
        <w:t xml:space="preserve"> </w:t>
      </w:r>
      <w:r w:rsidR="00E96A61">
        <w:t xml:space="preserve">for a new </w:t>
      </w:r>
      <w:r w:rsidRPr="00EF3DD3">
        <w:t>training agreement</w:t>
      </w:r>
      <w:r w:rsidR="00D337EC">
        <w:t xml:space="preserve">.  </w:t>
      </w:r>
      <w:r w:rsidR="00E21289">
        <w:t>If the associated programme enrolment relates to an NZA then</w:t>
      </w:r>
      <w:r w:rsidR="00D337EC">
        <w:t xml:space="preserve"> </w:t>
      </w:r>
      <w:r w:rsidR="00BF1E9B">
        <w:t>the training agreement status will stay as PENDING until a training plan has been received</w:t>
      </w:r>
      <w:r w:rsidRPr="00EF3DD3">
        <w:t>.</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A9B0996" w:rsidR="006925E0" w:rsidRPr="00E41D23" w:rsidRDefault="006925E0" w:rsidP="006925E0">
      <w:pPr>
        <w:pStyle w:val="Heading4"/>
      </w:pPr>
      <w:r w:rsidRPr="00E41D23">
        <w:t xml:space="preserve">Pending </w:t>
      </w:r>
      <w:r>
        <w:t>s</w:t>
      </w:r>
      <w:r w:rsidRPr="00E41D23">
        <w:t>tatus</w:t>
      </w:r>
    </w:p>
    <w:p w14:paraId="6D3777B0" w14:textId="213FAD63" w:rsidR="006925E0" w:rsidRPr="00783368" w:rsidRDefault="005F5D1E" w:rsidP="006925E0">
      <w:pPr>
        <w:pStyle w:val="Normal-withoutindent"/>
      </w:pPr>
      <w:r>
        <w:t xml:space="preserve">This is the initial status set for all new training agreements. </w:t>
      </w:r>
      <w:r w:rsidR="006925E0" w:rsidRPr="00D11A06">
        <w:t xml:space="preserve">A TA remains with the pending status until </w:t>
      </w:r>
      <w:r w:rsidR="00277D0D">
        <w:t xml:space="preserve">an associated programme enrolment has been received and </w:t>
      </w:r>
      <w:r w:rsidR="006925E0" w:rsidRPr="00D11A06">
        <w:t>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160DBD02" w:rsidR="006925E0" w:rsidRPr="00087AF6" w:rsidRDefault="006925E0" w:rsidP="006925E0">
      <w:pPr>
        <w:pStyle w:val="Bullets1"/>
      </w:pPr>
      <w:r w:rsidRPr="00087AF6">
        <w:t>The TEO manually sets the Training Agreement Status to 'Hold'.</w:t>
      </w:r>
    </w:p>
    <w:p w14:paraId="0D64DBAB" w14:textId="77777777" w:rsidR="006925E0" w:rsidRPr="00087AF6" w:rsidRDefault="006925E0" w:rsidP="006925E0">
      <w:pPr>
        <w:pStyle w:val="Bullets1"/>
      </w:pPr>
      <w:r w:rsidRPr="00087AF6">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6D84E44"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en setting a Training Agreement to' Pending,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lastRenderedPageBreak/>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777777" w:rsidR="006925E0" w:rsidRPr="00436341" w:rsidRDefault="006925E0" w:rsidP="006925E0">
      <w:pPr>
        <w:pStyle w:val="Normal-withoutindent"/>
        <w:rPr>
          <w:rFonts w:asciiTheme="minorHAnsi" w:hAnsiTheme="minorHAnsi" w:cstheme="minorHAnsi"/>
        </w:rPr>
      </w:pPr>
      <w:r w:rsidRPr="00133FFF">
        <w:rPr>
          <w:b/>
        </w:rPr>
        <w:t>Note:</w:t>
      </w:r>
      <w:r w:rsidRPr="00133FFF">
        <w:rPr>
          <w:b/>
          <w:bCs/>
        </w:rPr>
        <w:t xml:space="preserve"> </w:t>
      </w:r>
      <w:r w:rsidRPr="00436341">
        <w:rPr>
          <w:rFonts w:asciiTheme="minorHAnsi" w:hAnsiTheme="minorHAnsi" w:cstheme="minorHAnsi"/>
        </w:rPr>
        <w:t xml:space="preserve">When </w:t>
      </w:r>
      <w:r>
        <w:rPr>
          <w:rFonts w:asciiTheme="minorHAnsi" w:hAnsiTheme="minorHAnsi" w:cstheme="minorHAnsi"/>
        </w:rPr>
        <w:t xml:space="preserve">setting </w:t>
      </w:r>
      <w:r w:rsidRPr="00436341">
        <w:rPr>
          <w:rFonts w:asciiTheme="minorHAnsi" w:hAnsiTheme="minorHAnsi" w:cstheme="minorHAnsi"/>
        </w:rPr>
        <w:t xml:space="preserve">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77777777" w:rsidR="006925E0" w:rsidRPr="00D4296C" w:rsidRDefault="006925E0" w:rsidP="006925E0">
      <w:pPr>
        <w:pStyle w:val="Bullets1"/>
      </w:pPr>
      <w:r w:rsidRPr="00D4296C">
        <w:t xml:space="preserve">The Training Agreement is withdrawn. </w:t>
      </w:r>
    </w:p>
    <w:p w14:paraId="7B1F1E7A" w14:textId="77777777"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73E1175E" w14:textId="65A235C6" w:rsidR="006925E0" w:rsidRPr="00436341" w:rsidRDefault="006925E0" w:rsidP="006925E0">
      <w:pPr>
        <w:pStyle w:val="Normal-withoutindent"/>
      </w:pPr>
      <w:r>
        <w:t>When a Training Agreement has finished</w:t>
      </w:r>
      <w:r w:rsidR="00E91AF4">
        <w:t>,</w:t>
      </w:r>
      <w:r>
        <w:t xml:space="preserve"> no further updates or changes can be applied to it, and the training agreement cannot be reactivated. In situations where a learner wants to restart a training agreement that they withdrew from, a new training agreement</w:t>
      </w:r>
      <w:r w:rsidR="00E91AF4">
        <w:t xml:space="preserve"> will be required</w:t>
      </w:r>
      <w:r>
        <w:t>.</w:t>
      </w:r>
    </w:p>
    <w:p w14:paraId="1D4A6477" w14:textId="77777777" w:rsidR="006925E0" w:rsidRPr="00A63711" w:rsidRDefault="006925E0" w:rsidP="006925E0">
      <w:pPr>
        <w:pStyle w:val="Heading3"/>
      </w:pPr>
      <w:bookmarkStart w:id="77" w:name="_Toc147302510"/>
      <w:r w:rsidRPr="00A63711">
        <w:t xml:space="preserve">Grace </w:t>
      </w:r>
      <w:r>
        <w:t>p</w:t>
      </w:r>
      <w:r w:rsidRPr="00A63711">
        <w:t xml:space="preserve">eriod </w:t>
      </w:r>
      <w:r>
        <w:t>e</w:t>
      </w:r>
      <w:r w:rsidRPr="00A63711">
        <w:t>xpiry</w:t>
      </w:r>
      <w:bookmarkEnd w:id="77"/>
      <w:r w:rsidRPr="00A63711">
        <w:t xml:space="preserve"> </w:t>
      </w:r>
    </w:p>
    <w:p w14:paraId="49FCF1B0" w14:textId="1AF5E6C4" w:rsidR="006925E0" w:rsidRPr="00803FBC" w:rsidRDefault="006925E0" w:rsidP="006925E0">
      <w:pPr>
        <w:pStyle w:val="Normal-withoutindent"/>
        <w:rPr>
          <w:rFonts w:eastAsiaTheme="minorHAnsi"/>
        </w:rPr>
      </w:pPr>
      <w:r w:rsidRPr="00803FBC">
        <w:rPr>
          <w:rFonts w:eastAsiaTheme="minorHAnsi"/>
        </w:rPr>
        <w:t xml:space="preserve">DXP will </w:t>
      </w:r>
      <w:r w:rsidRPr="005462F4">
        <w:rPr>
          <w:rFonts w:eastAsiaTheme="minorHAnsi"/>
        </w:rPr>
        <w:t>run</w:t>
      </w:r>
      <w:r w:rsidRPr="00803FBC">
        <w:rPr>
          <w:rFonts w:eastAsiaTheme="minorHAnsi"/>
        </w:rPr>
        <w:t xml:space="preserve"> a nightly batch process to detect when the Grace Period has expired. If the Grace Period has expired on a Training Agreement, all </w:t>
      </w:r>
      <w:r>
        <w:rPr>
          <w:rFonts w:eastAsiaTheme="minorHAnsi"/>
        </w:rPr>
        <w:t xml:space="preserve">associated </w:t>
      </w:r>
      <w:r w:rsidRPr="00803FBC">
        <w:rPr>
          <w:rFonts w:eastAsiaTheme="minorHAnsi"/>
        </w:rPr>
        <w:t>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3109CBE"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lastRenderedPageBreak/>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136FCF">
      <w:pPr>
        <w:pStyle w:val="ListParagraph"/>
        <w:numPr>
          <w:ilvl w:val="1"/>
          <w:numId w:val="22"/>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136FCF">
      <w:pPr>
        <w:pStyle w:val="ListParagraph"/>
        <w:numPr>
          <w:ilvl w:val="1"/>
          <w:numId w:val="23"/>
        </w:numPr>
      </w:pPr>
      <w:r w:rsidRPr="00803FBC">
        <w:t>Update the training agreement status to “Finished”</w:t>
      </w:r>
      <w:r>
        <w:t>.</w:t>
      </w:r>
    </w:p>
    <w:p w14:paraId="670EDD23" w14:textId="77777777" w:rsidR="006925E0" w:rsidRPr="00672ABD" w:rsidRDefault="006925E0" w:rsidP="00136FCF">
      <w:pPr>
        <w:pStyle w:val="ListParagraph"/>
        <w:numPr>
          <w:ilvl w:val="1"/>
          <w:numId w:val="23"/>
        </w:numPr>
      </w:pPr>
      <w:r w:rsidRPr="007F6ABF">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77777777" w:rsidR="006925E0" w:rsidRPr="00803FBC" w:rsidRDefault="006925E0" w:rsidP="00136FCF">
      <w:pPr>
        <w:pStyle w:val="ListParagraph"/>
        <w:numPr>
          <w:ilvl w:val="1"/>
          <w:numId w:val="24"/>
        </w:numPr>
      </w:pPr>
      <w:r w:rsidRPr="00803FBC">
        <w:t>For the relevant Programme Enrolments in the Programme Enrolment system table, update the actual participation end date to the training agreement end date.</w:t>
      </w:r>
    </w:p>
    <w:p w14:paraId="21FB53B3" w14:textId="77777777" w:rsidR="006925E0" w:rsidRPr="00803FBC" w:rsidRDefault="006925E0" w:rsidP="00136FCF">
      <w:pPr>
        <w:pStyle w:val="ListParagraph"/>
        <w:numPr>
          <w:ilvl w:val="1"/>
          <w:numId w:val="24"/>
        </w:numPr>
      </w:pPr>
      <w:r w:rsidRPr="00803FBC">
        <w:t>Update the associated enrolments in the Programme Enrolment Status system table</w:t>
      </w:r>
      <w:r>
        <w:t>.</w:t>
      </w:r>
      <w:r w:rsidRPr="00803FBC">
        <w:t xml:space="preserve"> </w:t>
      </w:r>
    </w:p>
    <w:p w14:paraId="41C6ABDB" w14:textId="77777777" w:rsidR="006925E0" w:rsidRPr="00803FBC" w:rsidRDefault="006925E0" w:rsidP="00136FCF">
      <w:pPr>
        <w:pStyle w:val="ListParagraph"/>
        <w:numPr>
          <w:ilvl w:val="1"/>
          <w:numId w:val="24"/>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DC3E47D" w:rsidR="006925E0" w:rsidRPr="00803FBC" w:rsidRDefault="006925E0" w:rsidP="00136FCF">
      <w:pPr>
        <w:pStyle w:val="ListParagraph"/>
        <w:numPr>
          <w:ilvl w:val="1"/>
          <w:numId w:val="24"/>
        </w:numPr>
      </w:pPr>
      <w:r w:rsidRPr="00803FBC">
        <w:t>Note that for complex NZA, these updates listed above apply to the overarching programme enrolment and each sub-programme 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136FCF">
      <w:pPr>
        <w:pStyle w:val="ListParagraph"/>
        <w:numPr>
          <w:ilvl w:val="1"/>
          <w:numId w:val="25"/>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5"/>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lastRenderedPageBreak/>
        <w:t>Training agreement data</w:t>
      </w:r>
    </w:p>
    <w:p w14:paraId="130F2825" w14:textId="77777777" w:rsidR="00425225" w:rsidRPr="009A7D6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t</w:t>
      </w:r>
      <w:r>
        <w:rPr>
          <w:rFonts w:asciiTheme="minorHAnsi" w:eastAsiaTheme="minorHAnsi" w:hAnsiTheme="minorHAnsi" w:cstheme="minorHAnsi"/>
          <w:szCs w:val="22"/>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758AD08F">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758AD08F">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49B240E9" w14:textId="6AAC7DFD" w:rsidR="00C7726A" w:rsidRPr="00316A23" w:rsidRDefault="00C7726A">
            <w:pPr>
              <w:pStyle w:val="TableText0"/>
            </w:pPr>
            <w:r w:rsidRPr="00430BC3">
              <w:t>A unique identifier issued by the TEO that identifies the training agreement between the TEO, employer, and learner for a specific training agreement signed date</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4EC2B956" w14:textId="1A578D24" w:rsidR="00425225" w:rsidRPr="001B1C54" w:rsidRDefault="5D41AE72">
            <w:pPr>
              <w:pStyle w:val="TableText0"/>
            </w:pPr>
            <w:r w:rsidRPr="758AD08F">
              <w:rPr>
                <w:b/>
                <w:bCs/>
              </w:rPr>
              <w:t>Guidance:</w:t>
            </w:r>
            <w:r>
              <w:t xml:space="preserve"> A programme enrolment must also exist and be submitted with any new training agreement.</w:t>
            </w:r>
          </w:p>
        </w:tc>
        <w:tc>
          <w:tcPr>
            <w:tcW w:w="1326" w:type="pct"/>
          </w:tcPr>
          <w:p w14:paraId="1F4CFEF9" w14:textId="77777777" w:rsidR="00425225" w:rsidRPr="00AC3BDE" w:rsidRDefault="00425225">
            <w:pPr>
              <w:pStyle w:val="TableText0"/>
              <w:rPr>
                <w:b/>
                <w:bCs/>
              </w:rPr>
            </w:pPr>
            <w:r w:rsidRPr="00AC3BDE">
              <w:rPr>
                <w:b/>
                <w:bCs/>
              </w:rPr>
              <w:t>Error:</w:t>
            </w:r>
          </w:p>
          <w:p w14:paraId="67DE4B0E" w14:textId="4D3E48AC" w:rsidR="00425225" w:rsidRPr="0073608E" w:rsidRDefault="00425225">
            <w:pPr>
              <w:pStyle w:val="TableText0"/>
            </w:pPr>
            <w:r w:rsidRPr="0073608E">
              <w:t xml:space="preserve">XXX: Training Agreement Local </w:t>
            </w:r>
            <w:r w:rsidR="00C612EB">
              <w:t>ID</w:t>
            </w:r>
            <w:r w:rsidRPr="0073608E">
              <w:t xml:space="preserve"> cannot be blank</w:t>
            </w:r>
          </w:p>
          <w:p w14:paraId="4A6340E3" w14:textId="760A23F1" w:rsidR="00425225" w:rsidRPr="0073608E" w:rsidRDefault="00425225">
            <w:pPr>
              <w:pStyle w:val="TableText0"/>
            </w:pPr>
            <w:r w:rsidRPr="0073608E">
              <w:t xml:space="preserve">XXX: Training Agreement Local </w:t>
            </w:r>
            <w:r w:rsidR="00C612EB">
              <w:t xml:space="preserve">ID </w:t>
            </w:r>
            <w:r w:rsidRPr="0073608E">
              <w:t>already exists, must be unique</w:t>
            </w:r>
          </w:p>
        </w:tc>
      </w:tr>
      <w:tr w:rsidR="00425225" w:rsidRPr="007001E2" w14:paraId="642FBA85" w14:textId="77777777" w:rsidTr="758AD08F">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77777777" w:rsidR="00425225" w:rsidRPr="00E551BB" w:rsidRDefault="00425225">
            <w:pPr>
              <w:pStyle w:val="TableText0"/>
            </w:pPr>
            <w:r w:rsidRPr="00E551BB">
              <w:t>A code which uniquely identifies the learner within each TEO, as captured in a TEO’s TMS system.</w:t>
            </w:r>
          </w:p>
          <w:p w14:paraId="1E742447" w14:textId="77777777" w:rsidR="00425225" w:rsidRPr="00E551BB" w:rsidRDefault="00425225">
            <w:pPr>
              <w:pStyle w:val="TableText0"/>
            </w:pPr>
            <w:r w:rsidRPr="00E551BB">
              <w:t>The Learner Local ID must remain constant for the learner throughout their enrolment history at your organisation.</w:t>
            </w:r>
          </w:p>
          <w:p w14:paraId="68A08A36" w14:textId="77777777" w:rsidR="00425225" w:rsidRPr="00E551BB" w:rsidRDefault="00425225">
            <w:pPr>
              <w:pStyle w:val="TableText0"/>
            </w:pPr>
            <w:r w:rsidRPr="00E551BB">
              <w:t>Note: This field has been renamed from ‘Local ID’ to ‘Learner Local ID’</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0891322F" w14:textId="24A98681" w:rsidR="00425225" w:rsidRPr="000C0C90" w:rsidRDefault="00425225">
            <w:pPr>
              <w:pStyle w:val="TableText0"/>
            </w:pPr>
            <w:r>
              <w:t xml:space="preserve"> ‘Learner Local ID’ cannot be NULL. </w:t>
            </w:r>
          </w:p>
        </w:tc>
        <w:tc>
          <w:tcPr>
            <w:tcW w:w="1326" w:type="pct"/>
          </w:tcPr>
          <w:p w14:paraId="453EED0C" w14:textId="77777777" w:rsidR="00425225" w:rsidRPr="00527FA7" w:rsidRDefault="00425225">
            <w:pPr>
              <w:pStyle w:val="TableText0"/>
              <w:rPr>
                <w:b/>
                <w:bCs/>
              </w:rPr>
            </w:pPr>
            <w:r w:rsidRPr="007D3F04">
              <w:rPr>
                <w:b/>
                <w:bCs/>
              </w:rPr>
              <w:t>Error:</w:t>
            </w:r>
          </w:p>
          <w:p w14:paraId="1A18B323" w14:textId="77777777" w:rsidR="00425225" w:rsidRPr="00E551BB" w:rsidRDefault="00425225">
            <w:pPr>
              <w:pStyle w:val="TableText0"/>
            </w:pPr>
            <w:r w:rsidRPr="00E551BB">
              <w:t xml:space="preserve">XXX: Learner Local ID is blank </w:t>
            </w:r>
          </w:p>
          <w:p w14:paraId="409D0E05" w14:textId="76AD0924" w:rsidR="00425225" w:rsidRPr="007D3F04" w:rsidRDefault="00430BC3">
            <w:pPr>
              <w:pStyle w:val="TableText0"/>
            </w:pPr>
            <w:r>
              <w:t xml:space="preserve">XXX: </w:t>
            </w:r>
            <w:r w:rsidR="1440568F" w:rsidRPr="00430BC3">
              <w:t>Learner Local ID does not exist</w:t>
            </w:r>
          </w:p>
        </w:tc>
      </w:tr>
      <w:tr w:rsidR="00425225" w:rsidRPr="007001E2" w14:paraId="469A5F63" w14:textId="77777777" w:rsidTr="758AD08F">
        <w:tc>
          <w:tcPr>
            <w:tcW w:w="613" w:type="pct"/>
          </w:tcPr>
          <w:p w14:paraId="16135EF4" w14:textId="77777777" w:rsidR="00425225" w:rsidRPr="00836A36" w:rsidRDefault="00425225">
            <w:pPr>
              <w:pStyle w:val="TableText0"/>
            </w:pPr>
            <w:r w:rsidRPr="00836A36">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E551BB" w:rsidRDefault="00C42293" w:rsidP="00C42293">
            <w:pPr>
              <w:pStyle w:val="TableText0"/>
            </w:pPr>
            <w:r w:rsidRPr="00E551BB">
              <w:rPr>
                <w:b/>
                <w:bCs/>
              </w:rPr>
              <w:t>Type:</w:t>
            </w:r>
            <w:r w:rsidRPr="00E551BB">
              <w:t xml:space="preserve"> Date</w:t>
            </w:r>
            <w:r>
              <w:t>-time</w:t>
            </w:r>
          </w:p>
          <w:p w14:paraId="14BFE331" w14:textId="6D1E570D" w:rsidR="00C42293" w:rsidRDefault="00C42293" w:rsidP="00C42293">
            <w:pPr>
              <w:pStyle w:val="TableText0"/>
            </w:pPr>
            <w:r w:rsidRPr="00E551BB">
              <w:rPr>
                <w:b/>
                <w:bCs/>
              </w:rPr>
              <w:t>Guidance:</w:t>
            </w:r>
            <w:r w:rsidRPr="00E551BB">
              <w:t xml:space="preserve"> </w:t>
            </w:r>
            <w:r w:rsidRPr="00E629B4">
              <w:t>2024-04-08</w:t>
            </w:r>
          </w:p>
          <w:p w14:paraId="76FD435F" w14:textId="1ED7C2A1" w:rsidR="00BF39CD" w:rsidRDefault="00BF39CD" w:rsidP="00BF39CD">
            <w:pPr>
              <w:pStyle w:val="TableText0"/>
            </w:pPr>
            <w:r w:rsidRPr="00E629B4">
              <w:t xml:space="preserve">You must us ISO-8601 for your dates. </w:t>
            </w:r>
          </w:p>
          <w:p w14:paraId="4001370A" w14:textId="77777777" w:rsidR="00C7726A" w:rsidRDefault="00C7726A">
            <w:pPr>
              <w:pStyle w:val="TableText0"/>
            </w:pPr>
            <w:r>
              <w:t>Use the last date the Training Agreement was signed.</w:t>
            </w:r>
          </w:p>
          <w:p w14:paraId="0E63B546" w14:textId="488CC887" w:rsidR="00425225" w:rsidRDefault="00A34532">
            <w:pPr>
              <w:pStyle w:val="TableText0"/>
            </w:pPr>
            <w:r w:rsidRPr="00E551BB">
              <w:t xml:space="preserve">Training </w:t>
            </w:r>
            <w:r>
              <w:t>A</w:t>
            </w:r>
            <w:r w:rsidRPr="00E551BB">
              <w:t xml:space="preserve">greement </w:t>
            </w:r>
            <w:r>
              <w:t>Si</w:t>
            </w:r>
            <w:r w:rsidRPr="00E551BB">
              <w:t xml:space="preserve">gned </w:t>
            </w:r>
            <w:r>
              <w:t>D</w:t>
            </w:r>
            <w:r w:rsidRPr="00E551BB">
              <w:t>ate must be on or before the processing date</w:t>
            </w:r>
            <w:r>
              <w:t xml:space="preserve">. </w:t>
            </w:r>
            <w:r w:rsidR="00C7726A">
              <w:t xml:space="preserve"> </w:t>
            </w:r>
          </w:p>
          <w:p w14:paraId="222DE88B" w14:textId="7159D7F4" w:rsidR="00425225" w:rsidRDefault="00425225">
            <w:pPr>
              <w:pStyle w:val="TableText0"/>
            </w:pPr>
            <w:r>
              <w:t xml:space="preserve">The learner must be over 16 years </w:t>
            </w:r>
            <w:r w:rsidR="482649C4">
              <w:t>and over</w:t>
            </w:r>
            <w:r>
              <w:t xml:space="preserve"> at date the training agreement is signed unless the MOE Exemption Code is supplied. </w:t>
            </w:r>
          </w:p>
          <w:p w14:paraId="563ED31E" w14:textId="77777777" w:rsidR="00425225" w:rsidRDefault="00425225">
            <w:pPr>
              <w:pStyle w:val="TableText0"/>
            </w:pPr>
            <w:r>
              <w:t>Training Agreement Signed Date must be no older than 120 days from today.</w:t>
            </w:r>
          </w:p>
          <w:p w14:paraId="43360FB3" w14:textId="77777777" w:rsidR="00425225" w:rsidRDefault="00425225">
            <w:pPr>
              <w:pStyle w:val="TableText0"/>
            </w:pPr>
            <w:r>
              <w:t xml:space="preserve">If the Training Agreement is the product of an Employer transfer, then the Training Agreement Signed Date of the new Training Agreement must be </w:t>
            </w:r>
            <w:r>
              <w:lastRenderedPageBreak/>
              <w:t>after the Training Agreement Signed Date of the previous Training Agreement.</w:t>
            </w:r>
          </w:p>
          <w:p w14:paraId="394C9D7B" w14:textId="7CC08F71" w:rsidR="00425225" w:rsidRPr="00E67351" w:rsidRDefault="00425225" w:rsidP="00E67351">
            <w:pPr>
              <w:pStyle w:val="TableText0"/>
            </w:pPr>
            <w:r>
              <w:t>Also, the new Training Agreement Signed Date must be at least one day after any preceding GRACE status for the previous Training Agreement.</w:t>
            </w:r>
          </w:p>
        </w:tc>
        <w:tc>
          <w:tcPr>
            <w:tcW w:w="1326" w:type="pct"/>
          </w:tcPr>
          <w:p w14:paraId="4B425498" w14:textId="77777777" w:rsidR="00425225" w:rsidRPr="00B2439E" w:rsidRDefault="00425225" w:rsidP="00E551BB">
            <w:pPr>
              <w:pStyle w:val="TableText0"/>
              <w:rPr>
                <w:b/>
                <w:bCs/>
              </w:rPr>
            </w:pPr>
            <w:r w:rsidRPr="00B2439E">
              <w:rPr>
                <w:b/>
                <w:bCs/>
              </w:rPr>
              <w:lastRenderedPageBreak/>
              <w:t>Error:</w:t>
            </w:r>
          </w:p>
          <w:p w14:paraId="4AB42E0D" w14:textId="77777777" w:rsidR="00425225" w:rsidRPr="00E551BB" w:rsidRDefault="00425225" w:rsidP="00E551BB">
            <w:pPr>
              <w:pStyle w:val="TableText0"/>
            </w:pPr>
            <w:r w:rsidRPr="00E551BB">
              <w:t>XXX: Training Agreement Signed Date is blank</w:t>
            </w:r>
          </w:p>
          <w:p w14:paraId="7D577299" w14:textId="77777777" w:rsidR="00425225" w:rsidRPr="00E551BB" w:rsidRDefault="00425225" w:rsidP="00E551BB">
            <w:pPr>
              <w:pStyle w:val="TableText0"/>
            </w:pPr>
            <w:r w:rsidRPr="00E551BB">
              <w:t>XXX: Training Agreement Signed Date is not a date</w:t>
            </w:r>
          </w:p>
          <w:p w14:paraId="1ED45B88" w14:textId="4CF5D828" w:rsidR="00425225" w:rsidRPr="00E551BB" w:rsidRDefault="00425225" w:rsidP="00E551BB">
            <w:pPr>
              <w:pStyle w:val="TableText0"/>
            </w:pPr>
            <w:r w:rsidRPr="00E551BB">
              <w:t xml:space="preserve">XXX: Training </w:t>
            </w:r>
            <w:r w:rsidR="00EA5FF0">
              <w:t>A</w:t>
            </w:r>
            <w:r w:rsidRPr="00E551BB">
              <w:t xml:space="preserve">greement </w:t>
            </w:r>
            <w:r w:rsidR="0022115E">
              <w:t>Si</w:t>
            </w:r>
            <w:r w:rsidRPr="00E551BB">
              <w:t xml:space="preserve">gned </w:t>
            </w:r>
            <w:r w:rsidR="0022115E">
              <w:t>D</w:t>
            </w:r>
            <w:r w:rsidRPr="00E551BB">
              <w:t>ate must be on or before the processing date</w:t>
            </w:r>
          </w:p>
          <w:p w14:paraId="53C8454D" w14:textId="77777777" w:rsidR="00425225" w:rsidRPr="00E551BB" w:rsidRDefault="00425225" w:rsidP="00E551BB">
            <w:pPr>
              <w:pStyle w:val="TableText0"/>
            </w:pPr>
            <w:r w:rsidRPr="00E551BB">
              <w:t>XXX: The age of the learner at the signed date of the training agreement was below the minimum age allowed, and no MOE exemption code has been supplied</w:t>
            </w:r>
          </w:p>
          <w:p w14:paraId="45176D18" w14:textId="3CE83E04" w:rsidR="00425225" w:rsidRPr="00E551BB" w:rsidRDefault="00425225" w:rsidP="00E551BB">
            <w:pPr>
              <w:pStyle w:val="TableText0"/>
            </w:pPr>
            <w:r w:rsidRPr="00E551BB">
              <w:t xml:space="preserve">XXX: Training </w:t>
            </w:r>
            <w:r w:rsidR="004F1390">
              <w:t>A</w:t>
            </w:r>
            <w:r w:rsidRPr="00E551BB">
              <w:t xml:space="preserve">greement </w:t>
            </w:r>
            <w:r w:rsidR="004F1390">
              <w:t>S</w:t>
            </w:r>
            <w:r w:rsidRPr="00E551BB">
              <w:t xml:space="preserve">igned </w:t>
            </w:r>
            <w:r w:rsidR="004F1390">
              <w:t>D</w:t>
            </w:r>
            <w:r w:rsidRPr="00E551BB">
              <w:t>ate is older than the allowed backdate period</w:t>
            </w:r>
          </w:p>
          <w:p w14:paraId="2EC10E8E" w14:textId="0FDA6B6D" w:rsidR="00425225" w:rsidRPr="00E551BB" w:rsidRDefault="00425225" w:rsidP="00E551BB">
            <w:pPr>
              <w:pStyle w:val="TableText0"/>
            </w:pPr>
            <w:r w:rsidRPr="00E551BB">
              <w:t xml:space="preserve">XXX: Training </w:t>
            </w:r>
            <w:r w:rsidR="004F1390">
              <w:t>A</w:t>
            </w:r>
            <w:r w:rsidRPr="00E551BB">
              <w:t xml:space="preserve">greement </w:t>
            </w:r>
            <w:r w:rsidR="004F1390">
              <w:t>S</w:t>
            </w:r>
            <w:r w:rsidRPr="00E551BB">
              <w:t xml:space="preserve">igned </w:t>
            </w:r>
            <w:r w:rsidR="004F1390">
              <w:t>D</w:t>
            </w:r>
            <w:r w:rsidRPr="00E551BB">
              <w:t>ate must be after the learner’s birth date</w:t>
            </w:r>
          </w:p>
          <w:p w14:paraId="3F583973" w14:textId="77777777" w:rsidR="00425225" w:rsidRPr="00E551BB" w:rsidRDefault="00425225" w:rsidP="00E551BB">
            <w:pPr>
              <w:pStyle w:val="TableText0"/>
            </w:pPr>
            <w:r w:rsidRPr="00E551BB">
              <w:lastRenderedPageBreak/>
              <w:t>XXX: Where learner has transferred to a new training agreement, the training agreement signed date of the new training agreement must be greater than the previous training agreement</w:t>
            </w:r>
          </w:p>
          <w:p w14:paraId="36A0BEC7" w14:textId="77777777" w:rsidR="00425225" w:rsidRPr="00E551BB" w:rsidRDefault="00425225" w:rsidP="00E551BB">
            <w:pPr>
              <w:pStyle w:val="TableText0"/>
            </w:pPr>
            <w:r w:rsidRPr="00E551BB">
              <w:t>XXX: Training Agreement has already finished</w:t>
            </w:r>
          </w:p>
          <w:p w14:paraId="4FC3B581" w14:textId="77777777" w:rsidR="00425225" w:rsidRPr="00E551BB" w:rsidRDefault="00425225" w:rsidP="00E551BB">
            <w:pPr>
              <w:pStyle w:val="TableText0"/>
            </w:pPr>
            <w:r w:rsidRPr="00E551BB">
              <w:t>XXX: Training Agreement Signed Date for new transferred Training Agreement is within a day of the GRACE period of the previous Training Agreement</w:t>
            </w:r>
          </w:p>
          <w:p w14:paraId="2216EE35" w14:textId="77777777" w:rsidR="00425225" w:rsidRPr="00E551BB" w:rsidRDefault="00425225" w:rsidP="00E551BB">
            <w:pPr>
              <w:pStyle w:val="TableText0"/>
            </w:pPr>
            <w:r w:rsidRPr="00E551BB">
              <w:t>XXX: The format is invalid</w:t>
            </w:r>
          </w:p>
          <w:p w14:paraId="64BD20A6" w14:textId="77777777" w:rsidR="00425225" w:rsidRPr="00E551BB" w:rsidRDefault="00425225" w:rsidP="00E551BB">
            <w:pPr>
              <w:pStyle w:val="TableText0"/>
            </w:pPr>
            <w:r w:rsidRPr="00E551BB">
              <w:t xml:space="preserve">XXX: New Training Agreement Signed Date must be greater than the old Training Agreement Signed Date </w:t>
            </w:r>
          </w:p>
        </w:tc>
      </w:tr>
      <w:tr w:rsidR="00425225" w:rsidRPr="007001E2" w14:paraId="59C0A650" w14:textId="77777777" w:rsidTr="758AD08F">
        <w:tc>
          <w:tcPr>
            <w:tcW w:w="613" w:type="pct"/>
          </w:tcPr>
          <w:p w14:paraId="2B4A4610" w14:textId="77777777" w:rsidR="00425225" w:rsidRPr="00836A36" w:rsidRDefault="00425225">
            <w:pPr>
              <w:pStyle w:val="TableText0"/>
            </w:pPr>
            <w:r w:rsidRPr="00836A36">
              <w:lastRenderedPageBreak/>
              <w:t>Employer NZBN</w:t>
            </w:r>
          </w:p>
        </w:tc>
        <w:tc>
          <w:tcPr>
            <w:tcW w:w="1428" w:type="pct"/>
          </w:tcPr>
          <w:p w14:paraId="7DB7ADBB" w14:textId="2C43ED01" w:rsidR="00425225" w:rsidRPr="00E551BB" w:rsidRDefault="00425225" w:rsidP="00E551BB">
            <w:pPr>
              <w:pStyle w:val="TableText0"/>
            </w:pPr>
            <w:r w:rsidRPr="00E551BB">
              <w:t>The New Zealand Business Number issued by GS1 New Zealand to the organisation the learner is employed with.</w:t>
            </w:r>
            <w:r w:rsidR="00E551BB">
              <w:t xml:space="preserve"> </w:t>
            </w:r>
            <w:r w:rsidRPr="00E551BB">
              <w:t>This field help</w:t>
            </w:r>
            <w:r w:rsidR="00E551BB">
              <w:t>s to</w:t>
            </w:r>
            <w:r w:rsidRPr="00E551BB">
              <w:t xml:space="preserve"> identify a</w:t>
            </w:r>
            <w:r w:rsidR="00E551BB">
              <w:t>n</w:t>
            </w:r>
            <w:r w:rsidRPr="00E551BB">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0279D9DC" w:rsidR="00425225" w:rsidRPr="00E551BB" w:rsidRDefault="00425225">
            <w:pPr>
              <w:pStyle w:val="TableText0"/>
            </w:pPr>
            <w:r w:rsidRPr="00E551BB">
              <w:t xml:space="preserve">XXX: Employer’s NZBN is invalid </w:t>
            </w:r>
          </w:p>
          <w:p w14:paraId="63128D39" w14:textId="1C3C6BFC" w:rsidR="00425225" w:rsidRPr="00E551BB" w:rsidRDefault="00425225" w:rsidP="00E551BB">
            <w:pPr>
              <w:pStyle w:val="TableText0"/>
            </w:pPr>
            <w:r w:rsidRPr="00E551BB">
              <w:t>XXX: Employer Head Office Name, Employer Subdivision Name, Employment Region Code, or Employment TLA Code new training agreement must be different from the old training agreement</w:t>
            </w:r>
          </w:p>
        </w:tc>
      </w:tr>
      <w:tr w:rsidR="00425225" w:rsidRPr="007001E2" w14:paraId="66815BEC" w14:textId="77777777" w:rsidTr="758AD08F">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0BC77AFB" w14:textId="77777777" w:rsidR="00425225" w:rsidRPr="00AA3DC5" w:rsidRDefault="00425225">
            <w:pPr>
              <w:pStyle w:val="TableText0"/>
            </w:pPr>
            <w:r w:rsidRPr="00AA3DC5">
              <w:t>XXX: Employer Name is Blank</w:t>
            </w:r>
          </w:p>
          <w:p w14:paraId="34095EA9" w14:textId="0E3E8253" w:rsidR="00425225" w:rsidRPr="00C60210" w:rsidRDefault="00425225" w:rsidP="00E551BB">
            <w:pPr>
              <w:pStyle w:val="TableText0"/>
            </w:pPr>
            <w:r w:rsidRPr="00AA3DC5">
              <w:t>XXX: Employer Head Office Name, Employer Subdivision Name, Employment Region Code, or Employment TLA Code new training agreement must be different from the old training agreement</w:t>
            </w:r>
          </w:p>
        </w:tc>
      </w:tr>
      <w:tr w:rsidR="00425225" w:rsidRPr="007001E2" w14:paraId="49D665E5" w14:textId="77777777" w:rsidTr="758AD08F">
        <w:tc>
          <w:tcPr>
            <w:tcW w:w="613" w:type="pct"/>
          </w:tcPr>
          <w:p w14:paraId="0BB06778" w14:textId="77777777" w:rsidR="00425225" w:rsidRPr="00836A36" w:rsidRDefault="00425225">
            <w:pPr>
              <w:pStyle w:val="TableText0"/>
            </w:pPr>
            <w:r w:rsidRPr="00836A36">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lastRenderedPageBreak/>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lastRenderedPageBreak/>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lastRenderedPageBreak/>
              <w:t>Error:</w:t>
            </w:r>
          </w:p>
          <w:p w14:paraId="2774E087" w14:textId="4AADEED7" w:rsidR="00425225" w:rsidRPr="00EE74C9" w:rsidRDefault="00425225" w:rsidP="00E551BB">
            <w:pPr>
              <w:pStyle w:val="TableText0"/>
            </w:pPr>
            <w:r w:rsidRPr="00AA3DC5">
              <w:t xml:space="preserve">XXX: Employer Head Office Name, Employer Subdivision Name, Employment Region Code, or Employment TLA Code </w:t>
            </w:r>
            <w:r w:rsidRPr="00AA3DC5">
              <w:lastRenderedPageBreak/>
              <w:t>new training agreement must be different from the old training agreement</w:t>
            </w:r>
          </w:p>
        </w:tc>
      </w:tr>
      <w:tr w:rsidR="00425225" w:rsidRPr="007001E2" w14:paraId="7983AE14" w14:textId="77777777" w:rsidTr="758AD08F">
        <w:tc>
          <w:tcPr>
            <w:tcW w:w="613" w:type="pct"/>
          </w:tcPr>
          <w:p w14:paraId="410FEDA4" w14:textId="7C0E0304" w:rsidR="00425225" w:rsidRPr="00836A36" w:rsidRDefault="006C6D5D">
            <w:pPr>
              <w:pStyle w:val="TableText0"/>
            </w:pPr>
            <w:r w:rsidRPr="00836A36">
              <w:lastRenderedPageBreak/>
              <w:t xml:space="preserve">Employee </w:t>
            </w:r>
            <w:r w:rsidR="00425225" w:rsidRPr="00836A36">
              <w:t>Region Code</w:t>
            </w:r>
          </w:p>
        </w:tc>
        <w:tc>
          <w:tcPr>
            <w:tcW w:w="1428" w:type="pct"/>
          </w:tcPr>
          <w:p w14:paraId="1B1C7230" w14:textId="5B6FF35A" w:rsidR="00425225" w:rsidRPr="007C55DD" w:rsidRDefault="00425225">
            <w:pPr>
              <w:pStyle w:val="TableText0"/>
            </w:pPr>
            <w:r w:rsidRPr="007C55DD">
              <w:t xml:space="preserve">A code defined by Statistics New Zealand that identifies the Region the </w:t>
            </w:r>
            <w:r w:rsidR="005661F9">
              <w:t>Learner’s</w:t>
            </w:r>
            <w:r w:rsidRPr="007C55DD">
              <w:t xml:space="preserve"> place of employment is located in. </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58C64BD1"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6"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7"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488A4EDD" w14:textId="567DC1D2" w:rsidR="00425225" w:rsidRPr="00AA3DC5" w:rsidRDefault="00425225">
            <w:pPr>
              <w:pStyle w:val="TableText0"/>
            </w:pPr>
            <w:r w:rsidRPr="00AA3DC5">
              <w:t>XXX: Employ</w:t>
            </w:r>
            <w:r w:rsidR="00181DE7">
              <w:t>ee</w:t>
            </w:r>
            <w:r w:rsidRPr="00AA3DC5">
              <w:t xml:space="preserve"> Region Code is blank</w:t>
            </w:r>
          </w:p>
          <w:p w14:paraId="7D0041D5" w14:textId="11AEFB96" w:rsidR="00425225" w:rsidRPr="00AA3DC5" w:rsidRDefault="00425225">
            <w:pPr>
              <w:pStyle w:val="TableText0"/>
            </w:pPr>
            <w:r w:rsidRPr="00AA3DC5">
              <w:t>XXX: Employ</w:t>
            </w:r>
            <w:r w:rsidR="00181DE7">
              <w:t>ee</w:t>
            </w:r>
            <w:r w:rsidRPr="00AA3DC5">
              <w:t xml:space="preserve"> Region Code is invalid</w:t>
            </w:r>
          </w:p>
          <w:p w14:paraId="0DEA8882" w14:textId="29106B1F" w:rsidR="00425225" w:rsidRPr="00EE74C9" w:rsidRDefault="00425225" w:rsidP="00E551BB">
            <w:pPr>
              <w:pStyle w:val="TableText0"/>
            </w:pPr>
            <w:r w:rsidRPr="00AA3DC5">
              <w:t>XXX: Employer Head Office Name, Employer Subdivision Name, Employ</w:t>
            </w:r>
            <w:r w:rsidR="00181DE7">
              <w:t>ee</w:t>
            </w:r>
            <w:r w:rsidRPr="00AA3DC5">
              <w:t xml:space="preserve"> Region Code, or Employ</w:t>
            </w:r>
            <w:r w:rsidR="00181DE7">
              <w:t>ee</w:t>
            </w:r>
            <w:r w:rsidRPr="00AA3DC5">
              <w:t xml:space="preserve"> TLA Code new training agreement must be different from the old training agreement</w:t>
            </w:r>
          </w:p>
        </w:tc>
      </w:tr>
      <w:tr w:rsidR="00E551BB" w:rsidRPr="00E551BB" w14:paraId="673273CC" w14:textId="77777777" w:rsidTr="758AD08F">
        <w:tc>
          <w:tcPr>
            <w:tcW w:w="613" w:type="pct"/>
          </w:tcPr>
          <w:p w14:paraId="4BBA20B6" w14:textId="1DCE088D" w:rsidR="00425225" w:rsidRPr="00836A36" w:rsidRDefault="000F68D8">
            <w:pPr>
              <w:pStyle w:val="TableText0"/>
            </w:pPr>
            <w:r w:rsidRPr="00836A36">
              <w:t xml:space="preserve">Employee </w:t>
            </w:r>
            <w:r w:rsidR="00425225" w:rsidRPr="00836A36">
              <w:t>Territorial Authority Code</w:t>
            </w:r>
          </w:p>
        </w:tc>
        <w:tc>
          <w:tcPr>
            <w:tcW w:w="1428" w:type="pct"/>
          </w:tcPr>
          <w:p w14:paraId="3E85D23D" w14:textId="0EA2E549" w:rsidR="00425225" w:rsidRPr="00E551BB" w:rsidRDefault="00425225">
            <w:pPr>
              <w:pStyle w:val="TableText0"/>
            </w:pPr>
            <w:r w:rsidRPr="00E551BB">
              <w:t xml:space="preserve">A code defined by Statistics New Zealand that identifies the Territorial Authority the </w:t>
            </w:r>
            <w:r w:rsidR="005661F9" w:rsidRPr="00E551BB">
              <w:t>Learner’s</w:t>
            </w:r>
            <w:r w:rsidRPr="00E551BB">
              <w:t xml:space="preserve"> place of employment is located in. </w:t>
            </w:r>
          </w:p>
          <w:p w14:paraId="2EDF4C1F" w14:textId="77777777" w:rsidR="00425225" w:rsidRPr="00E551BB" w:rsidRDefault="00425225">
            <w:pPr>
              <w:pStyle w:val="TableText0"/>
            </w:pPr>
          </w:p>
          <w:p w14:paraId="4778128F" w14:textId="77777777" w:rsidR="00425225" w:rsidRPr="00E551BB" w:rsidRDefault="00425225">
            <w:pPr>
              <w:pStyle w:val="TableText0"/>
            </w:pPr>
            <w:r w:rsidRPr="00E551BB">
              <w:t>This is a new field that will provide a lower level of detail on where learners are employed.</w:t>
            </w: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1DF837D7" w:rsidR="00425225" w:rsidRPr="00E551BB" w:rsidRDefault="00425225">
            <w:pPr>
              <w:pStyle w:val="TableText0"/>
            </w:pPr>
            <w:r w:rsidRPr="00E551BB">
              <w:t>Not</w:t>
            </w:r>
            <w:r w:rsidR="00A05539" w:rsidRPr="00E551BB">
              <w:t>e: T</w:t>
            </w:r>
            <w:r w:rsidRPr="00E551BB">
              <w:t>here is only a single Territorial Authority Code for Auckland. There is no further breakdown of geography within the Auckland Territorial Authority area.</w:t>
            </w:r>
          </w:p>
          <w:p w14:paraId="38E9FCDC" w14:textId="11856572" w:rsidR="00A05539" w:rsidRPr="00E551BB" w:rsidRDefault="00080704">
            <w:pPr>
              <w:pStyle w:val="TableText0"/>
            </w:pPr>
            <w:r w:rsidRPr="00E551BB">
              <w:t xml:space="preserve">The </w:t>
            </w:r>
            <w:r w:rsidR="002F2AFD" w:rsidRPr="00E551BB">
              <w:t>T</w:t>
            </w:r>
            <w:r w:rsidR="0024701E" w:rsidRPr="00E551BB">
              <w:t xml:space="preserve">erritorial </w:t>
            </w:r>
            <w:r w:rsidR="002F2AFD" w:rsidRPr="00E551BB">
              <w:t>A</w:t>
            </w:r>
            <w:r w:rsidR="00472DF3" w:rsidRPr="00E551BB">
              <w:t xml:space="preserve">uthority </w:t>
            </w:r>
            <w:r w:rsidRPr="00E551BB">
              <w:t xml:space="preserve">classification is available at NZ Statistics: </w:t>
            </w:r>
            <w:hyperlink r:id="rId48"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49"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B2439E" w:rsidRDefault="00425225" w:rsidP="00E551BB">
            <w:pPr>
              <w:pStyle w:val="TableText0"/>
              <w:rPr>
                <w:b/>
                <w:bCs/>
              </w:rPr>
            </w:pPr>
            <w:r w:rsidRPr="00B2439E">
              <w:rPr>
                <w:b/>
                <w:bCs/>
              </w:rPr>
              <w:t>Error:</w:t>
            </w:r>
          </w:p>
          <w:p w14:paraId="39D73C2D" w14:textId="1474CB83"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blank</w:t>
            </w:r>
          </w:p>
          <w:p w14:paraId="112C6B4F" w14:textId="66FC7B50"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invalid </w:t>
            </w:r>
          </w:p>
          <w:p w14:paraId="701D6AD2" w14:textId="10582BED"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and Region Code are an invalid combination</w:t>
            </w:r>
          </w:p>
          <w:p w14:paraId="3397F22D" w14:textId="61964739" w:rsidR="00425225" w:rsidRPr="00E551BB" w:rsidRDefault="00425225" w:rsidP="00E551BB">
            <w:pPr>
              <w:pStyle w:val="TableText0"/>
            </w:pPr>
            <w:r w:rsidRPr="00E551BB">
              <w:t>XXX: Employer Head Office Name, Employer Subdivision Name, Employ</w:t>
            </w:r>
            <w:r w:rsidR="00BE5A69">
              <w:t>ee</w:t>
            </w:r>
            <w:r w:rsidRPr="00E551BB">
              <w:t xml:space="preserve"> Region Code, or Employ</w:t>
            </w:r>
            <w:r w:rsidR="00BE5A69">
              <w:t>ee</w:t>
            </w:r>
            <w:r w:rsidRPr="00E551BB">
              <w:t xml:space="preserve"> TLA Code new training agreement must be different from the old training agreement</w:t>
            </w:r>
          </w:p>
        </w:tc>
      </w:tr>
      <w:tr w:rsidR="00425225" w:rsidRPr="007001E2" w14:paraId="4F8EE0FC" w14:textId="77777777" w:rsidTr="758AD08F">
        <w:tc>
          <w:tcPr>
            <w:tcW w:w="613" w:type="pct"/>
          </w:tcPr>
          <w:p w14:paraId="159155F1" w14:textId="77777777" w:rsidR="00425225" w:rsidRPr="00836A36" w:rsidRDefault="00425225">
            <w:pPr>
              <w:pStyle w:val="TableText0"/>
            </w:pPr>
            <w:r w:rsidRPr="00836A36">
              <w:t>Industry Code</w:t>
            </w:r>
          </w:p>
        </w:tc>
        <w:tc>
          <w:tcPr>
            <w:tcW w:w="1428" w:type="pct"/>
          </w:tcPr>
          <w:p w14:paraId="039AC98F" w14:textId="77777777" w:rsidR="00425225" w:rsidRPr="00D203A4" w:rsidRDefault="00425225">
            <w:pPr>
              <w:pStyle w:val="TableText0"/>
            </w:pPr>
            <w:r w:rsidRPr="00D203A4">
              <w:t xml:space="preserve">Each programme must identify the industry or industries the programme is intended for. </w:t>
            </w:r>
          </w:p>
          <w:p w14:paraId="64331F9B" w14:textId="5D00CC4E" w:rsidR="00425225" w:rsidRPr="00CA06EA" w:rsidRDefault="00425225">
            <w:pPr>
              <w:pStyle w:val="TableText0"/>
            </w:pPr>
            <w:r w:rsidRPr="00E119FE">
              <w:t>Industry</w:t>
            </w:r>
            <w:r>
              <w:t xml:space="preserve"> </w:t>
            </w:r>
            <w:r w:rsidRPr="00E119FE">
              <w:t>Code (AN</w:t>
            </w:r>
            <w:r>
              <w:t>Z</w:t>
            </w:r>
            <w:r w:rsidRPr="00E119FE">
              <w:t xml:space="preserve">SIC) is defined by Statistics New Zealand and identifies the industry the </w:t>
            </w:r>
            <w:r w:rsidR="005661F9">
              <w:t>learner</w:t>
            </w:r>
            <w:r w:rsidRPr="00E119FE">
              <w:t xml:space="preserve"> is primarily working in.</w:t>
            </w:r>
            <w:r w:rsidRPr="00597752">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48C06B4F" w14:textId="2869D9CB" w:rsidR="00577146" w:rsidRPr="00E551BB" w:rsidRDefault="00853734" w:rsidP="00577146">
            <w:pPr>
              <w:pStyle w:val="TableText0"/>
            </w:pPr>
            <w:r w:rsidRPr="005E1E9F">
              <w:rPr>
                <w:b/>
                <w:bCs/>
              </w:rPr>
              <w:t>Guidance:</w:t>
            </w:r>
            <w:r w:rsidRPr="00401C79">
              <w:t xml:space="preserve"> </w:t>
            </w:r>
            <w:r>
              <w:t xml:space="preserve">Select </w:t>
            </w:r>
            <w:r w:rsidR="00391387">
              <w:t>the most appro</w:t>
            </w:r>
            <w:r w:rsidR="0061293F">
              <w:t xml:space="preserve">priate </w:t>
            </w:r>
            <w:r>
              <w:t xml:space="preserve">value from the Statistics NZ </w:t>
            </w:r>
            <w:r w:rsidRPr="005D4712">
              <w:t>Australian and New Zealand Standard Industrial Classification 2006</w:t>
            </w:r>
            <w:r>
              <w:t xml:space="preserve"> </w:t>
            </w:r>
            <w:r w:rsidRPr="005D4712">
              <w:t>V1.0.0</w:t>
            </w:r>
            <w:r>
              <w:t xml:space="preserve"> level 4 list for your organisation.</w:t>
            </w:r>
            <w:r w:rsidR="00AD0B27">
              <w:t xml:space="preserve"> </w:t>
            </w:r>
            <w:r w:rsidR="00923D43">
              <w:t xml:space="preserve">The value selected can differ what’s reported on the </w:t>
            </w:r>
            <w:r w:rsidR="00577146">
              <w:t>Programme.</w:t>
            </w:r>
          </w:p>
          <w:p w14:paraId="3FAACB6E" w14:textId="48E78F41" w:rsidR="00425225" w:rsidRPr="00E67351" w:rsidRDefault="00853734" w:rsidP="00853734">
            <w:pPr>
              <w:pStyle w:val="TableText0"/>
            </w:pPr>
            <w:r>
              <w:t xml:space="preserve">The Industrial classification is available at NZ Statistics: </w:t>
            </w:r>
            <w:hyperlink r:id="rId50"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51"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t>Error:</w:t>
            </w:r>
          </w:p>
          <w:p w14:paraId="57EB7F58" w14:textId="77777777" w:rsidR="00425225" w:rsidRPr="00EE74C9" w:rsidRDefault="00425225">
            <w:pPr>
              <w:pStyle w:val="TableText0"/>
            </w:pPr>
            <w:r w:rsidRPr="00EE74C9">
              <w:t>XXX: Industry Code is invalid</w:t>
            </w:r>
          </w:p>
          <w:p w14:paraId="00813760" w14:textId="2F7879BE" w:rsidR="00425225" w:rsidRPr="00EE74C9" w:rsidRDefault="00425225">
            <w:pPr>
              <w:pStyle w:val="TableText0"/>
            </w:pPr>
            <w:r w:rsidRPr="00EE74C9">
              <w:t xml:space="preserve">XXX: Industry Code is blank </w:t>
            </w:r>
          </w:p>
          <w:p w14:paraId="783620A2" w14:textId="77777777" w:rsidR="00425225" w:rsidRPr="00597752" w:rsidRDefault="00425225">
            <w:pPr>
              <w:pStyle w:val="TableText0"/>
              <w:rPr>
                <w:b/>
                <w:strike/>
              </w:rPr>
            </w:pPr>
          </w:p>
        </w:tc>
      </w:tr>
      <w:tr w:rsidR="00E551BB" w:rsidRPr="00E551BB" w14:paraId="323D5FC3" w14:textId="77777777" w:rsidTr="758AD08F">
        <w:tc>
          <w:tcPr>
            <w:tcW w:w="613" w:type="pct"/>
            <w:tcBorders>
              <w:top w:val="single" w:sz="4" w:space="0" w:color="auto"/>
              <w:left w:val="single" w:sz="4" w:space="0" w:color="auto"/>
              <w:bottom w:val="single" w:sz="4" w:space="0" w:color="auto"/>
              <w:right w:val="single" w:sz="4" w:space="0" w:color="auto"/>
            </w:tcBorders>
          </w:tcPr>
          <w:p w14:paraId="375A0BC6" w14:textId="5DB161F0" w:rsidR="00425225" w:rsidRPr="00836A36" w:rsidRDefault="00425225">
            <w:pPr>
              <w:pStyle w:val="TableText0"/>
            </w:pPr>
            <w:r w:rsidRPr="00836A36">
              <w:lastRenderedPageBreak/>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527F44E2" w:rsidR="00425225" w:rsidRPr="00E551BB" w:rsidRDefault="00425225">
            <w:pPr>
              <w:pStyle w:val="TableText0"/>
            </w:pPr>
            <w:r w:rsidRPr="00E551BB">
              <w:t xml:space="preserve">Each </w:t>
            </w:r>
            <w:r w:rsidR="001070D8">
              <w:t>training agreement</w:t>
            </w:r>
            <w:r w:rsidRPr="00E551BB">
              <w:t xml:space="preserve"> must identify the occupation </w:t>
            </w:r>
            <w:r w:rsidR="001070D8">
              <w:t xml:space="preserve">of </w:t>
            </w:r>
            <w:r w:rsidRPr="00E551BB">
              <w:t xml:space="preserve">the </w:t>
            </w:r>
            <w:r w:rsidR="001070D8">
              <w:t>learner</w:t>
            </w:r>
            <w:r w:rsidRPr="00E551BB">
              <w:t xml:space="preserve">. </w:t>
            </w:r>
          </w:p>
          <w:p w14:paraId="69C5095F" w14:textId="77777777" w:rsidR="00425225" w:rsidRDefault="000F61AE">
            <w:pPr>
              <w:pStyle w:val="TableText0"/>
            </w:pPr>
            <w:r w:rsidRPr="00E551BB">
              <w:t>Occupation Code</w:t>
            </w:r>
            <w:r w:rsidR="005212F4" w:rsidRPr="00E551BB">
              <w:t xml:space="preserve"> </w:t>
            </w:r>
            <w:r w:rsidRPr="00E551BB">
              <w:t xml:space="preserve">is defined by </w:t>
            </w:r>
            <w:r w:rsidR="005212F4" w:rsidRPr="00E551BB">
              <w:t xml:space="preserve">the </w:t>
            </w:r>
            <w:r w:rsidRPr="00E551BB">
              <w:t xml:space="preserve">TEC and identifies the occupancy the </w:t>
            </w:r>
            <w:r w:rsidR="005661F9" w:rsidRPr="00E551BB">
              <w:t>learner</w:t>
            </w:r>
            <w:r w:rsidRPr="00E551BB">
              <w:t xml:space="preserve"> is primarily working in.</w:t>
            </w:r>
          </w:p>
          <w:p w14:paraId="0CE79868" w14:textId="77777777" w:rsidR="00F47A9F" w:rsidRDefault="00F47A9F">
            <w:pPr>
              <w:pStyle w:val="TableText0"/>
            </w:pPr>
          </w:p>
          <w:p w14:paraId="2440885F" w14:textId="23DD882F" w:rsidR="00F47A9F" w:rsidRPr="00E551BB" w:rsidRDefault="00F47A9F">
            <w:pPr>
              <w:pStyle w:val="TableText0"/>
            </w:pPr>
          </w:p>
        </w:tc>
        <w:tc>
          <w:tcPr>
            <w:tcW w:w="1633" w:type="pct"/>
            <w:tcBorders>
              <w:top w:val="single" w:sz="4" w:space="0" w:color="auto"/>
              <w:left w:val="single" w:sz="4" w:space="0" w:color="auto"/>
              <w:bottom w:val="single" w:sz="4" w:space="0" w:color="auto"/>
              <w:right w:val="single" w:sz="4" w:space="0" w:color="auto"/>
            </w:tcBorders>
          </w:tcPr>
          <w:p w14:paraId="5ABC6BB1" w14:textId="77777777" w:rsidR="00425225" w:rsidRPr="00E551BB" w:rsidRDefault="00425225">
            <w:pPr>
              <w:pStyle w:val="TableText0"/>
              <w:rPr>
                <w:b/>
                <w:bCs/>
              </w:rPr>
            </w:pPr>
            <w:r w:rsidRPr="00E551BB">
              <w:rPr>
                <w:b/>
                <w:bCs/>
              </w:rPr>
              <w:t xml:space="preserve">Length: </w:t>
            </w:r>
            <w:r w:rsidRPr="00F96CAC">
              <w:t>20</w:t>
            </w:r>
          </w:p>
          <w:p w14:paraId="097C5493" w14:textId="3829D1C2" w:rsidR="00425225" w:rsidRPr="00E551BB" w:rsidRDefault="00425225">
            <w:pPr>
              <w:pStyle w:val="TableText0"/>
              <w:rPr>
                <w:b/>
                <w:bCs/>
              </w:rPr>
            </w:pPr>
            <w:r w:rsidRPr="00E551BB">
              <w:rPr>
                <w:b/>
                <w:bCs/>
              </w:rPr>
              <w:t xml:space="preserve">Type: </w:t>
            </w:r>
            <w:r w:rsidR="008F6BB7">
              <w:t>String</w:t>
            </w:r>
          </w:p>
          <w:p w14:paraId="29DF1011" w14:textId="0A6F0D24" w:rsidR="009C4C2C" w:rsidRPr="00E551BB" w:rsidRDefault="00B55942" w:rsidP="009C4C2C">
            <w:pPr>
              <w:pStyle w:val="TableText0"/>
            </w:pPr>
            <w:r w:rsidRPr="00E551BB">
              <w:rPr>
                <w:b/>
                <w:bCs/>
              </w:rPr>
              <w:t>Guidance</w:t>
            </w:r>
            <w:r w:rsidR="002F617A" w:rsidRPr="00E551BB">
              <w:rPr>
                <w:b/>
                <w:bCs/>
              </w:rPr>
              <w:t>:</w:t>
            </w:r>
            <w:r w:rsidRPr="00E551BB">
              <w:t xml:space="preserve"> </w:t>
            </w:r>
            <w:r w:rsidR="002F617A" w:rsidRPr="00E551BB">
              <w:t xml:space="preserve">Select </w:t>
            </w:r>
            <w:r w:rsidR="00A022BE">
              <w:t xml:space="preserve">the most appropriate value </w:t>
            </w:r>
            <w:r w:rsidR="002F617A" w:rsidRPr="00E551BB">
              <w:t>from the TEC Occupation classification list for your organisation.</w:t>
            </w:r>
            <w:r w:rsidR="00AD0B27">
              <w:t xml:space="preserve"> </w:t>
            </w:r>
            <w:r w:rsidR="00A022BE">
              <w:t xml:space="preserve">The value selected can differ what’s reported on the </w:t>
            </w:r>
            <w:r w:rsidR="009C4C2C">
              <w:t>Programme.</w:t>
            </w:r>
          </w:p>
          <w:p w14:paraId="1A5C099E" w14:textId="4E1F743D" w:rsidR="00425225" w:rsidRPr="00E67351" w:rsidRDefault="00F466B5">
            <w:pPr>
              <w:pStyle w:val="TableText0"/>
            </w:pPr>
            <w:r w:rsidRPr="006A4ABD">
              <w:t xml:space="preserve">The Occupation classification is available at NZ Statistics: </w:t>
            </w:r>
            <w:hyperlink r:id="rId52" w:anchor="ClassificationView:uri=http://stats.govt.nz/cms/ClassificationVersion/HxbKSDQiqG9DpNPg" w:history="1">
              <w:r w:rsidR="001D0366" w:rsidRPr="006A4ABD">
                <w:rPr>
                  <w:rStyle w:val="Hyperlink"/>
                  <w:sz w:val="20"/>
                </w:rPr>
                <w:t>National Occupation List V1.0.0</w:t>
              </w:r>
            </w:hyperlink>
            <w:r w:rsidRPr="006A4ABD">
              <w:t>.</w:t>
            </w:r>
            <w:r w:rsidR="006A4ABD">
              <w:t xml:space="preserve"> </w:t>
            </w:r>
            <w:r w:rsidR="002F617A" w:rsidRPr="00E551BB">
              <w:t xml:space="preserve">The occupation classifications are </w:t>
            </w:r>
            <w:r w:rsidR="008A0787">
              <w:t xml:space="preserve">also </w:t>
            </w:r>
            <w:r w:rsidR="002F617A" w:rsidRPr="00E551BB">
              <w:rPr>
                <w:rStyle w:val="ui-provider"/>
              </w:rPr>
              <w:t xml:space="preserve">listed in the </w:t>
            </w:r>
            <w:hyperlink r:id="rId53" w:history="1">
              <w:r w:rsidR="002F617A" w:rsidRPr="00475A0D">
                <w:rPr>
                  <w:rStyle w:val="Hyperlink"/>
                  <w:sz w:val="20"/>
                </w:rPr>
                <w:t>DXP Data Classifications Appendices</w:t>
              </w:r>
            </w:hyperlink>
            <w:r w:rsidR="002F617A"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77777777" w:rsidR="00425225" w:rsidRPr="00E551BB" w:rsidRDefault="00425225">
            <w:pPr>
              <w:pStyle w:val="TableText0"/>
            </w:pPr>
            <w:r w:rsidRPr="00E551BB">
              <w:t>XXX: Occupation Code is invalid</w:t>
            </w:r>
          </w:p>
          <w:p w14:paraId="4FF42BBC" w14:textId="3BE34DC8" w:rsidR="00425225" w:rsidRPr="00E551BB" w:rsidRDefault="00425225">
            <w:pPr>
              <w:pStyle w:val="TableText0"/>
              <w:rPr>
                <w:b/>
                <w:bCs/>
              </w:rPr>
            </w:pPr>
            <w:r w:rsidRPr="00E551BB">
              <w:t xml:space="preserve">XXX: Occupation Code is blank </w:t>
            </w:r>
          </w:p>
          <w:p w14:paraId="653EB89E" w14:textId="77777777" w:rsidR="00425225" w:rsidRPr="00E551BB" w:rsidRDefault="00425225">
            <w:pPr>
              <w:pStyle w:val="TableText0"/>
              <w:rPr>
                <w:b/>
                <w:bCs/>
              </w:rPr>
            </w:pPr>
          </w:p>
        </w:tc>
      </w:tr>
      <w:tr w:rsidR="00425225" w:rsidRPr="007001E2" w14:paraId="3C03A4CA" w14:textId="77777777" w:rsidTr="00750C7A">
        <w:tc>
          <w:tcPr>
            <w:tcW w:w="613" w:type="pct"/>
          </w:tcPr>
          <w:p w14:paraId="778F97EC" w14:textId="0D5AA7BC" w:rsidR="00425225" w:rsidRPr="00836A36" w:rsidRDefault="00425225">
            <w:pPr>
              <w:pStyle w:val="TableText0"/>
            </w:pPr>
            <w:r w:rsidRPr="00836A36">
              <w:t xml:space="preserve">MoE Exemption </w:t>
            </w:r>
            <w:r w:rsidR="000148FE">
              <w:t>Number</w:t>
            </w:r>
          </w:p>
        </w:tc>
        <w:tc>
          <w:tcPr>
            <w:tcW w:w="1428" w:type="pct"/>
          </w:tcPr>
          <w:p w14:paraId="5AC44200" w14:textId="32636991" w:rsidR="00425225" w:rsidRPr="00004A18" w:rsidRDefault="00425225">
            <w:pPr>
              <w:pStyle w:val="TableText0"/>
              <w:rPr>
                <w:sz w:val="22"/>
                <w:szCs w:val="22"/>
              </w:rPr>
            </w:pPr>
            <w:r w:rsidRPr="00004A18">
              <w:t xml:space="preserve">If a </w:t>
            </w:r>
            <w:r w:rsidR="005661F9">
              <w:t>learner</w:t>
            </w:r>
            <w:r w:rsidRPr="00004A18">
              <w:t xml:space="preserve"> is </w:t>
            </w:r>
            <w:r w:rsidR="009C51CF">
              <w:t>15</w:t>
            </w:r>
            <w:r w:rsidR="002B7244">
              <w:t xml:space="preserve"> years of age</w:t>
            </w:r>
            <w:r w:rsidRPr="00004A18">
              <w:t xml:space="preserve">, they are normally required to be enrolled in secondary education. This element captures a reference number provided by the MOE that identifies an exemption they have granted to a </w:t>
            </w:r>
            <w:r w:rsidR="005661F9">
              <w:t>learner</w:t>
            </w:r>
            <w:r w:rsidRPr="00004A18">
              <w:t xml:space="preserve"> to not be in secondary education. </w:t>
            </w:r>
          </w:p>
        </w:tc>
        <w:tc>
          <w:tcPr>
            <w:tcW w:w="1633" w:type="pct"/>
            <w:tcBorders>
              <w:bottom w:val="single" w:sz="4" w:space="0" w:color="auto"/>
            </w:tcBorders>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65752648" w14:textId="647A0BC7" w:rsidR="00425225" w:rsidRPr="00607DD2" w:rsidRDefault="00425225">
            <w:pPr>
              <w:pStyle w:val="TableText0"/>
              <w:rPr>
                <w:b/>
                <w:bCs/>
              </w:rPr>
            </w:pPr>
            <w:r>
              <w:rPr>
                <w:b/>
                <w:bCs/>
              </w:rPr>
              <w:t>Guidance</w:t>
            </w:r>
            <w:r w:rsidRPr="00607DD2">
              <w:rPr>
                <w:b/>
                <w:bCs/>
              </w:rPr>
              <w:t>:</w:t>
            </w:r>
            <w:r w:rsidRPr="001B1C54">
              <w:t xml:space="preserve"> </w:t>
            </w:r>
            <w:r w:rsidRPr="00F0045F">
              <w:t xml:space="preserve">MOE Exemption </w:t>
            </w:r>
            <w:r w:rsidR="000148FE">
              <w:t>Number</w:t>
            </w:r>
            <w:r w:rsidR="000148FE" w:rsidRPr="00F0045F">
              <w:t xml:space="preserve"> </w:t>
            </w:r>
            <w:r w:rsidRPr="00F0045F">
              <w:t xml:space="preserve">must be supplied if learner is </w:t>
            </w:r>
            <w:r w:rsidR="009C51CF">
              <w:t>15</w:t>
            </w:r>
            <w:r w:rsidR="009C51CF" w:rsidRPr="00F0045F">
              <w:t xml:space="preserve"> </w:t>
            </w:r>
            <w:r w:rsidRPr="00F0045F">
              <w:t>years old at time of signing</w:t>
            </w:r>
            <w:r w:rsidR="000148FE">
              <w:t xml:space="preserve"> the</w:t>
            </w:r>
            <w:r w:rsidRPr="00F0045F">
              <w:t xml:space="preserve"> training agreement.</w:t>
            </w:r>
          </w:p>
        </w:tc>
        <w:tc>
          <w:tcPr>
            <w:tcW w:w="1326" w:type="pct"/>
          </w:tcPr>
          <w:p w14:paraId="5A4A8ADF" w14:textId="77777777" w:rsidR="00425225" w:rsidRPr="007D3F04" w:rsidRDefault="00425225">
            <w:pPr>
              <w:pStyle w:val="TableText0"/>
              <w:rPr>
                <w:b/>
                <w:bCs/>
              </w:rPr>
            </w:pPr>
            <w:r w:rsidRPr="007D3F04">
              <w:rPr>
                <w:b/>
                <w:bCs/>
              </w:rPr>
              <w:t>Error:</w:t>
            </w:r>
          </w:p>
          <w:p w14:paraId="78BE6A5F" w14:textId="77777777" w:rsidR="00425225" w:rsidRPr="007D3F04" w:rsidRDefault="00425225">
            <w:pPr>
              <w:pStyle w:val="TableText0"/>
              <w:rPr>
                <w:b/>
                <w:bCs/>
              </w:rPr>
            </w:pPr>
            <w:r w:rsidRPr="0046423C">
              <w:t xml:space="preserve">XXX: </w:t>
            </w:r>
            <w:r w:rsidRPr="00E31EC2">
              <w:t>The age of the learner at the signed date of the training agreement was below the minimum age allowed, and no MOE exemption code has been supplied</w:t>
            </w:r>
          </w:p>
        </w:tc>
      </w:tr>
      <w:tr w:rsidR="00425225" w:rsidRPr="007001E2" w14:paraId="58816B5F" w14:textId="77777777" w:rsidTr="758AD08F">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18A4E42" w:rsidR="00425225" w:rsidRPr="00FC2A3D" w:rsidRDefault="00425225">
            <w:pPr>
              <w:pStyle w:val="TableText0"/>
              <w:rPr>
                <w:sz w:val="22"/>
                <w:szCs w:val="22"/>
              </w:rPr>
            </w:pPr>
            <w:r w:rsidRPr="00FC2A3D">
              <w:t xml:space="preserve">A code that identifies the nature of the </w:t>
            </w:r>
            <w:r w:rsidR="005661F9">
              <w:t>learners’</w:t>
            </w:r>
            <w:r w:rsidRPr="00FC2A3D">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750C7A" w:rsidRPr="00E551BB" w14:paraId="3EDA0B1E" w14:textId="77777777" w:rsidTr="00A737B2">
              <w:tc>
                <w:tcPr>
                  <w:tcW w:w="450" w:type="dxa"/>
                </w:tcPr>
                <w:p w14:paraId="2C2959ED" w14:textId="5F8BE223" w:rsidR="00750C7A" w:rsidRPr="00E551BB" w:rsidRDefault="00750C7A" w:rsidP="00750C7A">
                  <w:pPr>
                    <w:pStyle w:val="TableText0"/>
                    <w:rPr>
                      <w:b/>
                    </w:rPr>
                  </w:pPr>
                  <w:r w:rsidRPr="00FC2A3D">
                    <w:rPr>
                      <w:b/>
                    </w:rPr>
                    <w:t>E</w:t>
                  </w:r>
                </w:p>
              </w:tc>
              <w:tc>
                <w:tcPr>
                  <w:tcW w:w="3830" w:type="dxa"/>
                </w:tcPr>
                <w:p w14:paraId="496B9258" w14:textId="52962FAE" w:rsidR="00750C7A" w:rsidRPr="00E551BB" w:rsidRDefault="00750C7A" w:rsidP="00750C7A">
                  <w:pPr>
                    <w:pStyle w:val="TableText0"/>
                    <w:rPr>
                      <w:b/>
                    </w:rPr>
                  </w:pPr>
                  <w:r w:rsidRPr="00FC2A3D">
                    <w:rPr>
                      <w:bCs/>
                    </w:rPr>
                    <w:t>Employee</w:t>
                  </w:r>
                </w:p>
              </w:tc>
            </w:tr>
            <w:tr w:rsidR="00750C7A" w:rsidRPr="00E551BB" w14:paraId="78F1FF1E" w14:textId="77777777" w:rsidTr="00A737B2">
              <w:tc>
                <w:tcPr>
                  <w:tcW w:w="450" w:type="dxa"/>
                </w:tcPr>
                <w:p w14:paraId="4DE94CDF" w14:textId="0943BFA4" w:rsidR="00750C7A" w:rsidRPr="00E551BB" w:rsidRDefault="00750C7A" w:rsidP="00750C7A">
                  <w:pPr>
                    <w:pStyle w:val="TableText0"/>
                    <w:rPr>
                      <w:b/>
                    </w:rPr>
                  </w:pPr>
                  <w:r w:rsidRPr="00FC2A3D">
                    <w:rPr>
                      <w:b/>
                    </w:rPr>
                    <w:t>SS</w:t>
                  </w:r>
                </w:p>
              </w:tc>
              <w:tc>
                <w:tcPr>
                  <w:tcW w:w="3830" w:type="dxa"/>
                </w:tcPr>
                <w:p w14:paraId="0A36F216" w14:textId="0C575DDC" w:rsidR="00750C7A" w:rsidRPr="00E551BB" w:rsidRDefault="00750C7A" w:rsidP="00750C7A">
                  <w:pPr>
                    <w:pStyle w:val="TableText0"/>
                    <w:rPr>
                      <w:b/>
                    </w:rPr>
                  </w:pPr>
                  <w:r w:rsidRPr="00FC2A3D">
                    <w:t>State Sector</w:t>
                  </w:r>
                </w:p>
              </w:tc>
            </w:tr>
            <w:tr w:rsidR="00750C7A" w:rsidRPr="00E551BB" w14:paraId="785DF57C" w14:textId="77777777" w:rsidTr="00A737B2">
              <w:tc>
                <w:tcPr>
                  <w:tcW w:w="450" w:type="dxa"/>
                </w:tcPr>
                <w:p w14:paraId="76D52CE3" w14:textId="4B3AEE0D" w:rsidR="00750C7A" w:rsidRPr="00E551BB" w:rsidRDefault="00750C7A" w:rsidP="00750C7A">
                  <w:pPr>
                    <w:pStyle w:val="TableText0"/>
                    <w:rPr>
                      <w:b/>
                    </w:rPr>
                  </w:pPr>
                  <w:r w:rsidRPr="00FC2A3D">
                    <w:rPr>
                      <w:b/>
                    </w:rPr>
                    <w:t>V</w:t>
                  </w:r>
                </w:p>
              </w:tc>
              <w:tc>
                <w:tcPr>
                  <w:tcW w:w="3830" w:type="dxa"/>
                </w:tcPr>
                <w:p w14:paraId="6B27FE91" w14:textId="5533C047" w:rsidR="00750C7A" w:rsidRPr="00E551BB" w:rsidRDefault="00750C7A" w:rsidP="00750C7A">
                  <w:pPr>
                    <w:pStyle w:val="TableText0"/>
                  </w:pPr>
                  <w:r w:rsidRPr="00FC2A3D">
                    <w:t>Volunteer</w:t>
                  </w:r>
                </w:p>
              </w:tc>
            </w:tr>
            <w:tr w:rsidR="00750C7A" w:rsidRPr="00E551BB" w14:paraId="17793484" w14:textId="77777777" w:rsidTr="00A737B2">
              <w:tc>
                <w:tcPr>
                  <w:tcW w:w="450" w:type="dxa"/>
                </w:tcPr>
                <w:p w14:paraId="72230144" w14:textId="47215BD9" w:rsidR="00750C7A" w:rsidRPr="00E551BB" w:rsidRDefault="00750C7A" w:rsidP="00750C7A">
                  <w:pPr>
                    <w:pStyle w:val="TableText0"/>
                    <w:rPr>
                      <w:b/>
                    </w:rPr>
                  </w:pPr>
                  <w:r w:rsidRPr="00FC2A3D">
                    <w:rPr>
                      <w:b/>
                    </w:rPr>
                    <w:t>SE</w:t>
                  </w:r>
                </w:p>
              </w:tc>
              <w:tc>
                <w:tcPr>
                  <w:tcW w:w="3830" w:type="dxa"/>
                </w:tcPr>
                <w:p w14:paraId="43F48AAF" w14:textId="3B1CBCBB" w:rsidR="00750C7A" w:rsidRPr="00E551BB" w:rsidRDefault="00750C7A" w:rsidP="00750C7A">
                  <w:pPr>
                    <w:pStyle w:val="TableText0"/>
                  </w:pPr>
                  <w:r w:rsidRPr="00FC2A3D">
                    <w:t>Self Employed</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32B3B5" w:rsidR="00425225" w:rsidRPr="00FC2A3D" w:rsidRDefault="00425225">
            <w:pPr>
              <w:pStyle w:val="TableText0"/>
            </w:pPr>
            <w:r w:rsidRPr="00FC2A3D">
              <w:t xml:space="preserve">XXX: Employment Type </w:t>
            </w:r>
            <w:r w:rsidR="007B5BB2">
              <w:t xml:space="preserve">Code </w:t>
            </w:r>
            <w:r w:rsidRPr="00FC2A3D">
              <w:t xml:space="preserve">could not be found </w:t>
            </w:r>
          </w:p>
          <w:p w14:paraId="7F9BC203" w14:textId="2897621B" w:rsidR="00425225" w:rsidRPr="00FC2A3D" w:rsidRDefault="00425225">
            <w:pPr>
              <w:pStyle w:val="TableText0"/>
            </w:pPr>
            <w:r w:rsidRPr="00FC2A3D">
              <w:t>XXX: Employ</w:t>
            </w:r>
            <w:r w:rsidR="005E5F9E">
              <w:t>ment</w:t>
            </w:r>
            <w:r w:rsidRPr="00FC2A3D">
              <w:t xml:space="preserve"> </w:t>
            </w:r>
            <w:r w:rsidR="007D1C29">
              <w:t>T</w:t>
            </w:r>
            <w:r w:rsidRPr="00FC2A3D">
              <w:t xml:space="preserve">ype </w:t>
            </w:r>
            <w:r w:rsidR="007D1C29">
              <w:t>C</w:t>
            </w:r>
            <w:r w:rsidRPr="00FC2A3D">
              <w:t>ode is blank</w:t>
            </w:r>
          </w:p>
          <w:p w14:paraId="156ED8D7" w14:textId="77777777" w:rsidR="00EF3EBC" w:rsidRPr="00597752" w:rsidRDefault="00EF3EBC">
            <w:pPr>
              <w:pStyle w:val="TableText0"/>
              <w:rPr>
                <w:strike/>
              </w:rPr>
            </w:pPr>
          </w:p>
        </w:tc>
      </w:tr>
      <w:tr w:rsidR="005E078C" w:rsidRPr="00E93011" w14:paraId="20BFABD9" w14:textId="77777777" w:rsidTr="758AD08F">
        <w:tc>
          <w:tcPr>
            <w:tcW w:w="613" w:type="pct"/>
          </w:tcPr>
          <w:p w14:paraId="08B68294" w14:textId="77777777" w:rsidR="005E078C" w:rsidRPr="00972FE9" w:rsidRDefault="005E078C">
            <w:pPr>
              <w:pStyle w:val="TableText0"/>
            </w:pPr>
            <w:r>
              <w:t>Training Agreement Status</w:t>
            </w:r>
          </w:p>
        </w:tc>
        <w:tc>
          <w:tcPr>
            <w:tcW w:w="1428" w:type="pct"/>
          </w:tcPr>
          <w:p w14:paraId="5CBC2CFF" w14:textId="77777777" w:rsidR="005E078C" w:rsidRPr="00972FE9" w:rsidRDefault="005E078C">
            <w:pPr>
              <w:pStyle w:val="TableText0"/>
            </w:pPr>
            <w:r w:rsidRPr="00972FE9">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tc>
                <w:tcPr>
                  <w:tcW w:w="1012" w:type="dxa"/>
                </w:tcPr>
                <w:p w14:paraId="7E83E0C3" w14:textId="77777777" w:rsidR="005E078C" w:rsidRPr="00972FE9" w:rsidRDefault="005E078C">
                  <w:pPr>
                    <w:pStyle w:val="TableText0"/>
                    <w:rPr>
                      <w:b/>
                    </w:rPr>
                  </w:pPr>
                  <w:r w:rsidRPr="00972FE9">
                    <w:rPr>
                      <w:b/>
                    </w:rPr>
                    <w:t>Pending</w:t>
                  </w:r>
                </w:p>
              </w:tc>
              <w:tc>
                <w:tcPr>
                  <w:tcW w:w="3268" w:type="dxa"/>
                </w:tcPr>
                <w:p w14:paraId="2452A63B" w14:textId="5A815ABB" w:rsidR="005E078C" w:rsidRPr="00972FE9" w:rsidRDefault="00367D09">
                  <w:pPr>
                    <w:pStyle w:val="TableText0"/>
                    <w:rPr>
                      <w:b/>
                    </w:rPr>
                  </w:pPr>
                  <w:r>
                    <w:t xml:space="preserve">The default status for all new Training Agreements. </w:t>
                  </w:r>
                  <w:r w:rsidR="005E078C" w:rsidRPr="00972FE9">
                    <w:t xml:space="preserve">A Training Agreement </w:t>
                  </w:r>
                  <w:r w:rsidR="001A4354">
                    <w:t xml:space="preserve">will continue </w:t>
                  </w:r>
                  <w:r w:rsidR="00E10D28">
                    <w:t>as</w:t>
                  </w:r>
                  <w:r w:rsidR="001A4354">
                    <w:t xml:space="preserve"> </w:t>
                  </w:r>
                  <w:r w:rsidR="005E078C" w:rsidRPr="00972FE9">
                    <w:t xml:space="preserve">Pending </w:t>
                  </w:r>
                  <w:r w:rsidR="005E078C" w:rsidRPr="00972FE9">
                    <w:lastRenderedPageBreak/>
                    <w:t xml:space="preserve">if </w:t>
                  </w:r>
                  <w:r w:rsidR="0058042D">
                    <w:t xml:space="preserve">the associated programme enrolment </w:t>
                  </w:r>
                  <w:r w:rsidR="005A5B03">
                    <w:t xml:space="preserve">is related to an </w:t>
                  </w:r>
                  <w:r w:rsidR="005E078C" w:rsidRPr="00972FE9">
                    <w:t>NZA.</w:t>
                  </w:r>
                </w:p>
              </w:tc>
            </w:tr>
            <w:tr w:rsidR="005E078C" w14:paraId="44170ED3" w14:textId="77777777">
              <w:tc>
                <w:tcPr>
                  <w:tcW w:w="1012" w:type="dxa"/>
                </w:tcPr>
                <w:p w14:paraId="0C4C8224" w14:textId="77777777" w:rsidR="005E078C" w:rsidRPr="00972FE9" w:rsidRDefault="005E078C">
                  <w:pPr>
                    <w:pStyle w:val="TableText0"/>
                    <w:rPr>
                      <w:b/>
                    </w:rPr>
                  </w:pPr>
                  <w:r w:rsidRPr="00972FE9">
                    <w:rPr>
                      <w:b/>
                    </w:rPr>
                    <w:lastRenderedPageBreak/>
                    <w:t>Active</w:t>
                  </w:r>
                </w:p>
              </w:tc>
              <w:tc>
                <w:tcPr>
                  <w:tcW w:w="3268" w:type="dxa"/>
                </w:tcPr>
                <w:p w14:paraId="6E295E64" w14:textId="77777777" w:rsidR="005E078C" w:rsidRPr="00972FE9" w:rsidRDefault="005E078C">
                  <w:pPr>
                    <w:pStyle w:val="TableText0"/>
                    <w:rPr>
                      <w:b/>
                    </w:rPr>
                  </w:pPr>
                  <w:r w:rsidRPr="00972FE9">
                    <w:t>Learner is actively participating and engaged in their work-based programme. Associated enrolments that are not “Completed” or “Withdrawn” will accrue EFTS.</w:t>
                  </w:r>
                </w:p>
              </w:tc>
            </w:tr>
            <w:tr w:rsidR="005E078C" w14:paraId="304CC2EE" w14:textId="77777777">
              <w:tc>
                <w:tcPr>
                  <w:tcW w:w="1012" w:type="dxa"/>
                </w:tcPr>
                <w:p w14:paraId="43A08F17" w14:textId="77777777" w:rsidR="005E078C" w:rsidRPr="00972FE9" w:rsidRDefault="005E078C">
                  <w:pPr>
                    <w:pStyle w:val="TableText0"/>
                    <w:rPr>
                      <w:b/>
                    </w:rPr>
                  </w:pPr>
                  <w:r w:rsidRPr="00972FE9">
                    <w:rPr>
                      <w:b/>
                    </w:rPr>
                    <w:t>Grace</w:t>
                  </w:r>
                </w:p>
              </w:tc>
              <w:tc>
                <w:tcPr>
                  <w:tcW w:w="3268" w:type="dxa"/>
                </w:tcPr>
                <w:p w14:paraId="019E486A" w14:textId="77777777" w:rsidR="005E078C" w:rsidRPr="00972FE9" w:rsidRDefault="005E078C">
                  <w:pPr>
                    <w:pStyle w:val="TableText0"/>
                    <w:rPr>
                      <w:b/>
                    </w:rPr>
                  </w:pPr>
                  <w:r w:rsidRPr="00972FE9">
                    <w:t xml:space="preserve">TEO helps the </w:t>
                  </w:r>
                  <w:r>
                    <w:t>learner</w:t>
                  </w:r>
                  <w:r w:rsidRPr="00972FE9">
                    <w:t xml:space="preserve"> to complete the programme or obtain another job. Associated enrolments that are not “Completed” or “Withdrawn” will accrue EFTS.</w:t>
                  </w:r>
                </w:p>
              </w:tc>
            </w:tr>
            <w:tr w:rsidR="005E078C" w14:paraId="7E33BB0D" w14:textId="77777777">
              <w:tc>
                <w:tcPr>
                  <w:tcW w:w="1012" w:type="dxa"/>
                </w:tcPr>
                <w:p w14:paraId="0BDEF5B0" w14:textId="77777777" w:rsidR="005E078C" w:rsidRPr="00972FE9" w:rsidRDefault="005E078C">
                  <w:pPr>
                    <w:pStyle w:val="TableText0"/>
                    <w:rPr>
                      <w:b/>
                    </w:rPr>
                  </w:pPr>
                  <w:r w:rsidRPr="00972FE9">
                    <w:rPr>
                      <w:b/>
                    </w:rPr>
                    <w:t>Hold</w:t>
                  </w:r>
                </w:p>
              </w:tc>
              <w:tc>
                <w:tcPr>
                  <w:tcW w:w="3268" w:type="dxa"/>
                </w:tcPr>
                <w:p w14:paraId="03841C06" w14:textId="77777777" w:rsidR="005E078C" w:rsidRPr="00972FE9" w:rsidRDefault="005E078C">
                  <w:pPr>
                    <w:pStyle w:val="TableText0"/>
                  </w:pPr>
                  <w:r w:rsidRPr="00972FE9">
                    <w:t xml:space="preserve">An TEO may place a </w:t>
                  </w:r>
                  <w:r>
                    <w:t>learner</w:t>
                  </w:r>
                  <w:r w:rsidRPr="00972FE9">
                    <w:t xml:space="preserve"> on hold if the </w:t>
                  </w:r>
                  <w:r>
                    <w:t>learner</w:t>
                  </w:r>
                  <w:r w:rsidRPr="00972FE9">
                    <w:t xml:space="preserve"> is not actively training but intends to return to training within a short period of time. Placing a training agreement on hold means that all associated enrolments will no longer accrue EFTS.</w:t>
                  </w:r>
                </w:p>
              </w:tc>
            </w:tr>
          </w:tbl>
          <w:p w14:paraId="219BD201" w14:textId="51977C3E" w:rsidR="005E078C" w:rsidRPr="00972FE9" w:rsidRDefault="005E078C">
            <w:pPr>
              <w:pStyle w:val="TableText0"/>
              <w:rPr>
                <w:b/>
              </w:rPr>
            </w:pPr>
          </w:p>
        </w:tc>
        <w:tc>
          <w:tcPr>
            <w:tcW w:w="1326" w:type="pct"/>
          </w:tcPr>
          <w:p w14:paraId="71D43E5C" w14:textId="77777777" w:rsidR="005E078C" w:rsidRPr="00972FE9" w:rsidRDefault="005E078C">
            <w:pPr>
              <w:pStyle w:val="TableText0"/>
              <w:rPr>
                <w:b/>
              </w:rPr>
            </w:pPr>
            <w:r w:rsidRPr="00972FE9">
              <w:rPr>
                <w:b/>
              </w:rPr>
              <w:lastRenderedPageBreak/>
              <w:t>Error:</w:t>
            </w:r>
          </w:p>
          <w:p w14:paraId="766952FE" w14:textId="77777777" w:rsidR="005E078C" w:rsidRPr="00972FE9" w:rsidRDefault="005E078C">
            <w:pPr>
              <w:pStyle w:val="TableText0"/>
            </w:pPr>
            <w:r w:rsidRPr="00972FE9">
              <w:t>XXX: Status Code is blank</w:t>
            </w:r>
          </w:p>
          <w:p w14:paraId="41A1D8FA" w14:textId="77777777" w:rsidR="005E078C" w:rsidRPr="00972FE9" w:rsidRDefault="005E078C">
            <w:pPr>
              <w:pStyle w:val="TableText0"/>
            </w:pPr>
            <w:r w:rsidRPr="00972FE9">
              <w:t>XXX: Status Code is invalid</w:t>
            </w:r>
          </w:p>
          <w:p w14:paraId="790DCEA7" w14:textId="33D7B29C" w:rsidR="005E078C" w:rsidRPr="00972FE9" w:rsidRDefault="005E078C">
            <w:pPr>
              <w:pStyle w:val="TableText0"/>
            </w:pPr>
            <w:r w:rsidRPr="00972FE9">
              <w:t xml:space="preserve">XXX: Training </w:t>
            </w:r>
            <w:r w:rsidR="008C66C1">
              <w:t>a</w:t>
            </w:r>
            <w:r w:rsidRPr="00972FE9">
              <w:t>greement is new and is NZA and initial status is not ‘Pending’</w:t>
            </w:r>
          </w:p>
          <w:p w14:paraId="21BDC2B9" w14:textId="425828E2" w:rsidR="005E078C" w:rsidRPr="00972FE9" w:rsidRDefault="005E078C">
            <w:pPr>
              <w:pStyle w:val="TableText0"/>
            </w:pPr>
            <w:r w:rsidRPr="00972FE9">
              <w:t xml:space="preserve">XXX: Training </w:t>
            </w:r>
            <w:r w:rsidR="008C66C1">
              <w:t>a</w:t>
            </w:r>
            <w:r w:rsidRPr="00972FE9">
              <w:t>greement has already finished</w:t>
            </w:r>
          </w:p>
          <w:p w14:paraId="07E3F5F9" w14:textId="77777777" w:rsidR="005E078C" w:rsidRPr="00972FE9" w:rsidRDefault="005E078C">
            <w:pPr>
              <w:pStyle w:val="TableText0"/>
            </w:pPr>
            <w:r w:rsidRPr="00972FE9">
              <w:lastRenderedPageBreak/>
              <w:t xml:space="preserve">XXX: Cannot change a training agreement status to GRACE from HOLD </w:t>
            </w:r>
          </w:p>
          <w:p w14:paraId="4F5FFEDD" w14:textId="77777777" w:rsidR="005E078C" w:rsidRPr="00972FE9" w:rsidRDefault="005E078C">
            <w:pPr>
              <w:pStyle w:val="TableText0"/>
            </w:pPr>
            <w:r w:rsidRPr="00972FE9">
              <w:t>XXX: Cannot change a training agreement status from ACTIVE to PENDING</w:t>
            </w:r>
          </w:p>
          <w:p w14:paraId="30C140F9" w14:textId="77777777" w:rsidR="005E078C" w:rsidRPr="00972FE9" w:rsidRDefault="005E078C">
            <w:pPr>
              <w:pStyle w:val="TableText0"/>
            </w:pPr>
            <w:r w:rsidRPr="00972FE9">
              <w:t>XXX: Cannot change a training agreement status from GRACE to PENDING</w:t>
            </w:r>
          </w:p>
          <w:p w14:paraId="00E65E63" w14:textId="77777777" w:rsidR="005E078C" w:rsidRPr="00972FE9" w:rsidRDefault="005E078C">
            <w:pPr>
              <w:pStyle w:val="TableText0"/>
            </w:pPr>
          </w:p>
        </w:tc>
      </w:tr>
      <w:tr w:rsidR="007B29E2" w:rsidRPr="00021E77" w14:paraId="6A7A8B9C" w14:textId="77777777" w:rsidTr="758AD08F">
        <w:tc>
          <w:tcPr>
            <w:tcW w:w="613" w:type="pct"/>
          </w:tcPr>
          <w:p w14:paraId="26AA6132" w14:textId="223D5EE9" w:rsidR="007B29E2" w:rsidRPr="00E91AF4" w:rsidRDefault="007B29E2">
            <w:pPr>
              <w:pStyle w:val="TableText0"/>
            </w:pPr>
            <w:r w:rsidRPr="00E91AF4">
              <w:lastRenderedPageBreak/>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655076F5" w:rsidR="007B29E2" w:rsidRPr="007F79CB" w:rsidRDefault="1E096FC7">
            <w:pPr>
              <w:pStyle w:val="TableText0"/>
            </w:pPr>
            <w:r w:rsidRPr="366261DE">
              <w:rPr>
                <w:b/>
                <w:bCs/>
              </w:rPr>
              <w:t>Guidance:</w:t>
            </w:r>
            <w:r>
              <w:t xml:space="preserve"> 2024-04-08</w:t>
            </w:r>
          </w:p>
          <w:p w14:paraId="38D262BD" w14:textId="6D2F957D" w:rsidR="007B29E2" w:rsidRPr="007F79CB" w:rsidRDefault="1E096FC7">
            <w:pPr>
              <w:pStyle w:val="TableText0"/>
            </w:pPr>
            <w:r>
              <w:t>You must us ISO-8601 for your dates.</w:t>
            </w:r>
          </w:p>
          <w:p w14:paraId="7A22B26A" w14:textId="77777777" w:rsidR="007B29E2" w:rsidRPr="007F79CB" w:rsidRDefault="007B29E2">
            <w:pPr>
              <w:pStyle w:val="TableText0"/>
            </w:pPr>
            <w:r w:rsidRPr="007F79CB">
              <w:t>Status Change Date must be before or equal to today. Status Change Date must be after the Training Agreement Signed Date.</w:t>
            </w:r>
          </w:p>
          <w:p w14:paraId="0F780CD4" w14:textId="05A28709" w:rsidR="007B29E2" w:rsidRPr="00E67351" w:rsidRDefault="007B29E2">
            <w:pPr>
              <w:pStyle w:val="TableText0"/>
            </w:pPr>
            <w:r w:rsidRPr="007F79CB">
              <w:t xml:space="preserve">Status can be </w:t>
            </w:r>
            <w:r w:rsidR="00193E80">
              <w:t>backdated</w:t>
            </w:r>
            <w:r w:rsidRPr="007F79CB">
              <w:t xml:space="preserve"> a maximum of three months from the current date. Completions are excluded from this limitation and any </w:t>
            </w:r>
            <w:r w:rsidR="00193E80">
              <w:t>backdated</w:t>
            </w:r>
            <w:r w:rsidRPr="007F79CB">
              <w:t xml:space="preserve"> events stemming from the receipt of a completion from NZQA can be applied beyond the three-month limit.</w:t>
            </w:r>
          </w:p>
        </w:tc>
        <w:tc>
          <w:tcPr>
            <w:tcW w:w="1326" w:type="pct"/>
          </w:tcPr>
          <w:p w14:paraId="0B90E581" w14:textId="77777777" w:rsidR="007B29E2" w:rsidRPr="007F79CB" w:rsidRDefault="007B29E2">
            <w:pPr>
              <w:pStyle w:val="TableText0"/>
              <w:rPr>
                <w:b/>
                <w:bCs/>
              </w:rPr>
            </w:pPr>
            <w:r w:rsidRPr="007F79CB">
              <w:rPr>
                <w:b/>
                <w:bCs/>
              </w:rPr>
              <w:t>Error:</w:t>
            </w:r>
          </w:p>
          <w:p w14:paraId="50C13A16" w14:textId="77777777" w:rsidR="007B29E2" w:rsidRPr="007F79CB" w:rsidRDefault="007B29E2">
            <w:pPr>
              <w:pStyle w:val="TableText0"/>
            </w:pPr>
            <w:r w:rsidRPr="007F79CB">
              <w:t>XXX: Pause Date is blank</w:t>
            </w:r>
          </w:p>
          <w:p w14:paraId="1FDE4EFD" w14:textId="77777777" w:rsidR="007B29E2" w:rsidRPr="007F79CB" w:rsidRDefault="007B29E2">
            <w:pPr>
              <w:pStyle w:val="TableText0"/>
            </w:pPr>
            <w:r w:rsidRPr="007F79CB">
              <w:t>XXX: Pause Date is in the future</w:t>
            </w:r>
          </w:p>
          <w:p w14:paraId="2E88F017" w14:textId="77777777" w:rsidR="007B29E2" w:rsidRPr="007F79CB" w:rsidRDefault="007B29E2">
            <w:pPr>
              <w:pStyle w:val="TableText0"/>
            </w:pPr>
            <w:r w:rsidRPr="007F79CB">
              <w:t>XXX: Pause Date is on or before the Training Agreement Signed Date</w:t>
            </w:r>
          </w:p>
          <w:p w14:paraId="566F7453" w14:textId="77777777" w:rsidR="007B29E2" w:rsidRPr="007F79CB" w:rsidRDefault="007B29E2">
            <w:pPr>
              <w:pStyle w:val="TableText0"/>
            </w:pPr>
            <w:r w:rsidRPr="00A265FB">
              <w:t>XXX: Pause Date is beyond the backdating limit</w:t>
            </w:r>
          </w:p>
          <w:p w14:paraId="5E9B73D6" w14:textId="77777777" w:rsidR="007B29E2" w:rsidRDefault="007B29E2">
            <w:pPr>
              <w:pStyle w:val="TableText0"/>
              <w:rPr>
                <w:rFonts w:cs="Arial"/>
              </w:rPr>
            </w:pPr>
            <w:r w:rsidRPr="007F79CB">
              <w:t xml:space="preserve">XXX: </w:t>
            </w:r>
            <w:r w:rsidRPr="007F79CB">
              <w:rPr>
                <w:rFonts w:cs="Arial"/>
              </w:rPr>
              <w:t>The format is invalid</w:t>
            </w:r>
          </w:p>
          <w:p w14:paraId="009DD509" w14:textId="77777777" w:rsidR="00AD0B27" w:rsidRDefault="00AD0B27">
            <w:pPr>
              <w:pStyle w:val="TableText0"/>
              <w:rPr>
                <w:rFonts w:cs="Arial"/>
                <w:b/>
              </w:rPr>
            </w:pPr>
          </w:p>
          <w:p w14:paraId="70CBFA7B" w14:textId="77777777" w:rsidR="00AD0B27" w:rsidRDefault="00AD0B27">
            <w:pPr>
              <w:pStyle w:val="TableText0"/>
              <w:rPr>
                <w:rFonts w:cs="Arial"/>
                <w:b/>
              </w:rPr>
            </w:pPr>
          </w:p>
          <w:p w14:paraId="4D3F9ADE" w14:textId="77777777" w:rsidR="00AD0B27" w:rsidRDefault="00AD0B27">
            <w:pPr>
              <w:pStyle w:val="TableText0"/>
              <w:rPr>
                <w:rFonts w:cs="Arial"/>
                <w:b/>
              </w:rPr>
            </w:pPr>
          </w:p>
          <w:p w14:paraId="0CCE896B" w14:textId="77777777" w:rsidR="00AD0B27" w:rsidRPr="007F79CB" w:rsidRDefault="00AD0B27">
            <w:pPr>
              <w:pStyle w:val="TableText0"/>
              <w:rPr>
                <w:b/>
              </w:rPr>
            </w:pPr>
          </w:p>
        </w:tc>
      </w:tr>
      <w:tr w:rsidR="007B29E2" w:rsidRPr="008625DC" w14:paraId="1CE63107" w14:textId="77777777" w:rsidTr="758AD08F">
        <w:tc>
          <w:tcPr>
            <w:tcW w:w="613" w:type="pct"/>
          </w:tcPr>
          <w:p w14:paraId="7A4AD348" w14:textId="77777777" w:rsidR="007B29E2" w:rsidRPr="00281D54" w:rsidRDefault="007B29E2">
            <w:pPr>
              <w:pStyle w:val="TableText0"/>
            </w:pPr>
            <w:r w:rsidRPr="00281D54">
              <w:lastRenderedPageBreak/>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6C1D8E14" w:rsidR="007B29E2" w:rsidRPr="007F79CB" w:rsidRDefault="1E096FC7">
            <w:pPr>
              <w:pStyle w:val="TableText0"/>
            </w:pPr>
            <w:r w:rsidRPr="366261DE">
              <w:rPr>
                <w:b/>
                <w:bCs/>
              </w:rPr>
              <w:t>Guidance:</w:t>
            </w:r>
            <w:r>
              <w:t xml:space="preserve"> 2024-04-08</w:t>
            </w:r>
          </w:p>
          <w:p w14:paraId="1ED26F81" w14:textId="12EE3BAA" w:rsidR="007B29E2" w:rsidRPr="007F79CB" w:rsidRDefault="1E096FC7">
            <w:pPr>
              <w:pStyle w:val="TableText0"/>
            </w:pPr>
            <w:r>
              <w:t xml:space="preserve">You must us ISO-8601 for your dates. </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2536BA41" w:rsidR="007B29E2" w:rsidRPr="00E67351" w:rsidRDefault="007B29E2">
            <w:pPr>
              <w:pStyle w:val="TableText0"/>
            </w:pPr>
            <w:r w:rsidRPr="007F79CB">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1BE22047" w14:textId="77777777" w:rsidR="007B29E2" w:rsidRPr="007F79CB" w:rsidRDefault="007B29E2">
            <w:pPr>
              <w:pStyle w:val="TableText0"/>
            </w:pPr>
            <w:r w:rsidRPr="007F79CB">
              <w:t>XXX: Restart Date is blank</w:t>
            </w:r>
          </w:p>
          <w:p w14:paraId="4CFD0A60" w14:textId="77777777" w:rsidR="007B29E2" w:rsidRPr="007F79CB" w:rsidRDefault="007B29E2">
            <w:pPr>
              <w:pStyle w:val="TableText0"/>
            </w:pPr>
            <w:r w:rsidRPr="007F79CB">
              <w:t>XXX: Restart Date is in the future</w:t>
            </w:r>
          </w:p>
          <w:p w14:paraId="2283E2C3" w14:textId="77777777" w:rsidR="007B29E2" w:rsidRPr="007F79CB" w:rsidRDefault="007B29E2">
            <w:pPr>
              <w:pStyle w:val="TableText0"/>
            </w:pPr>
            <w:r w:rsidRPr="007F79CB">
              <w:t>XXX: Restart Date is on or before the Training Agreement Signed Date</w:t>
            </w:r>
          </w:p>
          <w:p w14:paraId="389F1D2B" w14:textId="77777777" w:rsidR="007B29E2" w:rsidRPr="007F79CB" w:rsidRDefault="007B29E2">
            <w:pPr>
              <w:pStyle w:val="TableText0"/>
            </w:pPr>
            <w:r w:rsidRPr="007F79CB">
              <w:t>XXX: Restart Date is before the ‘Hold’ date.</w:t>
            </w:r>
          </w:p>
          <w:p w14:paraId="4B2EDBA7" w14:textId="77777777" w:rsidR="007B29E2" w:rsidRPr="007F79CB" w:rsidRDefault="007B29E2">
            <w:pPr>
              <w:pStyle w:val="TableText0"/>
            </w:pPr>
            <w:r w:rsidRPr="00281D54">
              <w:t>XXX: Restart Date is beyond the backdating limit</w:t>
            </w:r>
          </w:p>
          <w:p w14:paraId="5FAD781F" w14:textId="77777777" w:rsidR="007B29E2" w:rsidRPr="007F79CB" w:rsidRDefault="007B29E2">
            <w:pPr>
              <w:pStyle w:val="TableText0"/>
              <w:rPr>
                <w:b/>
              </w:rPr>
            </w:pPr>
            <w:r w:rsidRPr="007F79CB">
              <w:t xml:space="preserve">XXX: </w:t>
            </w:r>
            <w:r w:rsidRPr="007F79CB">
              <w:rPr>
                <w:rFonts w:cs="Arial"/>
              </w:rPr>
              <w:t>The format is invalid</w:t>
            </w:r>
          </w:p>
        </w:tc>
      </w:tr>
      <w:tr w:rsidR="003309FC" w:rsidRPr="007001E2" w14:paraId="5C60D15F" w14:textId="77777777" w:rsidTr="758AD08F">
        <w:tc>
          <w:tcPr>
            <w:tcW w:w="613" w:type="pct"/>
          </w:tcPr>
          <w:p w14:paraId="4C813FBD" w14:textId="77777777" w:rsidR="003309FC" w:rsidRPr="00B5177E" w:rsidRDefault="003309FC">
            <w:pPr>
              <w:pStyle w:val="TableText0"/>
            </w:pPr>
            <w:r>
              <w:t>Grace Reason Code</w:t>
            </w:r>
          </w:p>
        </w:tc>
        <w:tc>
          <w:tcPr>
            <w:tcW w:w="1428" w:type="pct"/>
          </w:tcPr>
          <w:p w14:paraId="157701A4" w14:textId="77777777" w:rsidR="003309FC" w:rsidRPr="00EA18E0" w:rsidRDefault="003309FC">
            <w:pPr>
              <w:pStyle w:val="TableText0"/>
            </w:pPr>
            <w:r w:rsidRPr="00EA18E0">
              <w:t>Identifies why a Training Agreement has been place in GRACE</w:t>
            </w:r>
          </w:p>
        </w:tc>
        <w:tc>
          <w:tcPr>
            <w:tcW w:w="1633" w:type="pct"/>
          </w:tcPr>
          <w:p w14:paraId="1186B690" w14:textId="77777777" w:rsidR="003309FC" w:rsidRPr="00EA18E0" w:rsidRDefault="003309FC">
            <w:pPr>
              <w:pStyle w:val="TableText0"/>
            </w:pPr>
            <w:r w:rsidRPr="00EA18E0">
              <w:rPr>
                <w:b/>
              </w:rPr>
              <w:t xml:space="preserve">Length: </w:t>
            </w:r>
            <w:r w:rsidRPr="00EA18E0">
              <w:t>2</w:t>
            </w:r>
          </w:p>
          <w:p w14:paraId="78167ED0" w14:textId="77777777" w:rsidR="003309FC" w:rsidRPr="00EA18E0" w:rsidRDefault="003309FC">
            <w:pPr>
              <w:pStyle w:val="TableText0"/>
            </w:pPr>
            <w:r w:rsidRPr="00EA18E0">
              <w:rPr>
                <w:b/>
              </w:rPr>
              <w:t>Type:</w:t>
            </w:r>
            <w:r w:rsidRPr="00EA18E0">
              <w:t xml:space="preserve"> Character</w:t>
            </w:r>
          </w:p>
          <w:p w14:paraId="120BDCDD" w14:textId="77777777" w:rsidR="003309FC" w:rsidRPr="00EA18E0" w:rsidRDefault="003309FC">
            <w:pPr>
              <w:pStyle w:val="TableText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pPr>
                    <w:pStyle w:val="TableText0"/>
                    <w:rPr>
                      <w:b/>
                    </w:rPr>
                  </w:pPr>
                  <w:r w:rsidRPr="00EA18E0">
                    <w:rPr>
                      <w:b/>
                      <w:bCs/>
                    </w:rPr>
                    <w:t>Reason Code</w:t>
                  </w:r>
                </w:p>
              </w:tc>
              <w:tc>
                <w:tcPr>
                  <w:tcW w:w="2268" w:type="dxa"/>
                </w:tcPr>
                <w:p w14:paraId="5931AC45"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pPr>
                    <w:pStyle w:val="TableText0"/>
                  </w:pPr>
                  <w:r w:rsidRPr="00EA18E0">
                    <w:t>LE</w:t>
                  </w:r>
                </w:p>
              </w:tc>
              <w:tc>
                <w:tcPr>
                  <w:tcW w:w="2268" w:type="dxa"/>
                </w:tcPr>
                <w:p w14:paraId="6448A057" w14:textId="77777777" w:rsidR="003309FC" w:rsidRPr="00EA18E0" w:rsidRDefault="003309FC">
                  <w:pPr>
                    <w:pStyle w:val="TableText0"/>
                  </w:pPr>
                  <w:r w:rsidRPr="00EA18E0">
                    <w:t>Loss of employment</w:t>
                  </w:r>
                </w:p>
              </w:tc>
            </w:tr>
            <w:tr w:rsidR="003309FC" w:rsidRPr="00EA18E0" w14:paraId="54D5B940" w14:textId="77777777">
              <w:tc>
                <w:tcPr>
                  <w:tcW w:w="993" w:type="dxa"/>
                </w:tcPr>
                <w:p w14:paraId="09B5978D" w14:textId="77777777" w:rsidR="003309FC" w:rsidRPr="00EA18E0" w:rsidRDefault="003309FC">
                  <w:pPr>
                    <w:pStyle w:val="TableText0"/>
                  </w:pPr>
                  <w:r w:rsidRPr="00EA18E0">
                    <w:t>DM</w:t>
                  </w:r>
                </w:p>
              </w:tc>
              <w:tc>
                <w:tcPr>
                  <w:tcW w:w="2268" w:type="dxa"/>
                </w:tcPr>
                <w:p w14:paraId="1683AECD" w14:textId="77777777" w:rsidR="003309FC" w:rsidRPr="00EA18E0" w:rsidRDefault="003309FC">
                  <w:pPr>
                    <w:pStyle w:val="TableText0"/>
                  </w:pPr>
                  <w:r w:rsidRPr="00EA18E0">
                    <w:t>Dismissal</w:t>
                  </w:r>
                </w:p>
              </w:tc>
            </w:tr>
            <w:tr w:rsidR="003309FC" w:rsidRPr="00EA18E0" w14:paraId="45DDAC68" w14:textId="77777777">
              <w:tc>
                <w:tcPr>
                  <w:tcW w:w="993" w:type="dxa"/>
                </w:tcPr>
                <w:p w14:paraId="2630B0BB" w14:textId="77777777" w:rsidR="003309FC" w:rsidRPr="00EA18E0" w:rsidRDefault="003309FC">
                  <w:pPr>
                    <w:pStyle w:val="TableText0"/>
                  </w:pPr>
                  <w:r w:rsidRPr="00EA18E0">
                    <w:t>RD</w:t>
                  </w:r>
                </w:p>
              </w:tc>
              <w:tc>
                <w:tcPr>
                  <w:tcW w:w="2268" w:type="dxa"/>
                </w:tcPr>
                <w:p w14:paraId="34F8BFAA" w14:textId="77777777" w:rsidR="003309FC" w:rsidRPr="00EA18E0" w:rsidRDefault="003309FC">
                  <w:pPr>
                    <w:pStyle w:val="TableText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5B9B903" w14:textId="77777777" w:rsidR="003309FC" w:rsidRPr="00EA18E0" w:rsidRDefault="003309FC">
            <w:pPr>
              <w:pStyle w:val="TableText0"/>
            </w:pPr>
            <w:r w:rsidRPr="00EA18E0">
              <w:t>XXX: Grace Reason Code is blank</w:t>
            </w:r>
          </w:p>
          <w:p w14:paraId="50FB866D" w14:textId="77777777" w:rsidR="003309FC" w:rsidRPr="00EA18E0" w:rsidRDefault="003309FC">
            <w:pPr>
              <w:pStyle w:val="TableText0"/>
            </w:pPr>
            <w:r w:rsidRPr="00EA18E0">
              <w:t>XXX: Grace Reason Code is invalid</w:t>
            </w:r>
          </w:p>
        </w:tc>
      </w:tr>
      <w:tr w:rsidR="003309FC" w:rsidRPr="007001E2" w14:paraId="5A94833C" w14:textId="77777777" w:rsidTr="758AD08F">
        <w:tc>
          <w:tcPr>
            <w:tcW w:w="613" w:type="pct"/>
          </w:tcPr>
          <w:p w14:paraId="094D182F" w14:textId="77777777" w:rsidR="003309FC" w:rsidRPr="00B5177E" w:rsidRDefault="003309FC">
            <w:pPr>
              <w:pStyle w:val="TableText0"/>
            </w:pPr>
            <w:r>
              <w:t>On Hold Reason Code</w:t>
            </w:r>
          </w:p>
        </w:tc>
        <w:tc>
          <w:tcPr>
            <w:tcW w:w="1428" w:type="pct"/>
          </w:tcPr>
          <w:p w14:paraId="6DA58169" w14:textId="77777777" w:rsidR="003309FC" w:rsidRPr="00EA18E0" w:rsidRDefault="003309FC">
            <w:pPr>
              <w:pStyle w:val="TableText0"/>
            </w:pPr>
            <w:r w:rsidRPr="00EA18E0">
              <w:t>Identifies why a Training Agreement has moved into either a HOLD or GRACE</w:t>
            </w:r>
          </w:p>
        </w:tc>
        <w:tc>
          <w:tcPr>
            <w:tcW w:w="1633" w:type="pct"/>
          </w:tcPr>
          <w:p w14:paraId="01629E25" w14:textId="77777777" w:rsidR="003309FC" w:rsidRPr="00EA18E0" w:rsidRDefault="003309FC">
            <w:pPr>
              <w:pStyle w:val="TableText0"/>
            </w:pPr>
            <w:r w:rsidRPr="00EA18E0">
              <w:rPr>
                <w:b/>
              </w:rPr>
              <w:t xml:space="preserve">Length: </w:t>
            </w:r>
            <w:r w:rsidRPr="00EA18E0">
              <w:t>2</w:t>
            </w:r>
          </w:p>
          <w:p w14:paraId="3F59B4CD" w14:textId="77777777" w:rsidR="003309FC" w:rsidRPr="00EA18E0" w:rsidRDefault="003309FC">
            <w:pPr>
              <w:pStyle w:val="TableText0"/>
            </w:pPr>
            <w:r w:rsidRPr="00EA18E0">
              <w:rPr>
                <w:b/>
              </w:rPr>
              <w:t>Type:</w:t>
            </w:r>
            <w:r w:rsidRPr="00EA18E0">
              <w:t xml:space="preserve"> Character</w:t>
            </w:r>
          </w:p>
          <w:p w14:paraId="6F7A01A0" w14:textId="77777777" w:rsidR="003309FC" w:rsidRPr="00EA18E0" w:rsidRDefault="003309FC">
            <w:pPr>
              <w:pStyle w:val="TableText0"/>
            </w:pPr>
            <w:r w:rsidRPr="00EA18E0">
              <w:rPr>
                <w:b/>
              </w:rPr>
              <w:t>Guidance:</w:t>
            </w:r>
            <w:r w:rsidRPr="00EA18E0">
              <w:t xml:space="preserve"> A reason code must be provided if status code is HOLD. Please select one of the reason codes below.</w:t>
            </w:r>
          </w:p>
          <w:tbl>
            <w:tblPr>
              <w:tblStyle w:val="TableGrid"/>
              <w:tblW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47"/>
            </w:tblGrid>
            <w:tr w:rsidR="003309FC" w:rsidRPr="00EA18E0" w14:paraId="6A0BE2CA" w14:textId="77777777" w:rsidTr="00C5654E">
              <w:trPr>
                <w:tblHeader/>
              </w:trPr>
              <w:tc>
                <w:tcPr>
                  <w:tcW w:w="993" w:type="dxa"/>
                </w:tcPr>
                <w:p w14:paraId="369D44AC" w14:textId="77777777" w:rsidR="003309FC" w:rsidRPr="00EA18E0" w:rsidRDefault="003309FC">
                  <w:pPr>
                    <w:pStyle w:val="TableText0"/>
                    <w:rPr>
                      <w:b/>
                    </w:rPr>
                  </w:pPr>
                  <w:r w:rsidRPr="00EA18E0">
                    <w:rPr>
                      <w:b/>
                      <w:bCs/>
                    </w:rPr>
                    <w:t>Reason Code</w:t>
                  </w:r>
                </w:p>
              </w:tc>
              <w:tc>
                <w:tcPr>
                  <w:tcW w:w="3147" w:type="dxa"/>
                </w:tcPr>
                <w:p w14:paraId="4A60438A"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4A0A18CE" w14:textId="77777777" w:rsidTr="001F1C6C">
              <w:tc>
                <w:tcPr>
                  <w:tcW w:w="993" w:type="dxa"/>
                </w:tcPr>
                <w:p w14:paraId="65086188" w14:textId="77777777" w:rsidR="003309FC" w:rsidRPr="00EA18E0" w:rsidRDefault="003309FC">
                  <w:pPr>
                    <w:pStyle w:val="TableText0"/>
                    <w:rPr>
                      <w:b/>
                    </w:rPr>
                  </w:pPr>
                  <w:r w:rsidRPr="00EA18E0">
                    <w:t>SW</w:t>
                  </w:r>
                </w:p>
              </w:tc>
              <w:tc>
                <w:tcPr>
                  <w:tcW w:w="3147" w:type="dxa"/>
                </w:tcPr>
                <w:p w14:paraId="0D928BCE" w14:textId="77777777" w:rsidR="003309FC" w:rsidRPr="00EA18E0" w:rsidRDefault="003309FC">
                  <w:pPr>
                    <w:pStyle w:val="TableText0"/>
                    <w:rPr>
                      <w:b/>
                    </w:rPr>
                  </w:pPr>
                  <w:r w:rsidRPr="00EA18E0">
                    <w:t xml:space="preserve">Seasonal work </w:t>
                  </w:r>
                </w:p>
              </w:tc>
            </w:tr>
            <w:tr w:rsidR="003309FC" w:rsidRPr="00EA18E0" w14:paraId="74A56670" w14:textId="77777777" w:rsidTr="001F1C6C">
              <w:tc>
                <w:tcPr>
                  <w:tcW w:w="993" w:type="dxa"/>
                </w:tcPr>
                <w:p w14:paraId="00666ECE" w14:textId="77777777" w:rsidR="003309FC" w:rsidRPr="00EA18E0" w:rsidRDefault="003309FC">
                  <w:pPr>
                    <w:pStyle w:val="TableText0"/>
                    <w:rPr>
                      <w:b/>
                    </w:rPr>
                  </w:pPr>
                  <w:r w:rsidRPr="00EA18E0">
                    <w:t>PL</w:t>
                  </w:r>
                </w:p>
              </w:tc>
              <w:tc>
                <w:tcPr>
                  <w:tcW w:w="3147" w:type="dxa"/>
                </w:tcPr>
                <w:p w14:paraId="74B591C0" w14:textId="77777777" w:rsidR="003309FC" w:rsidRPr="00EA18E0" w:rsidRDefault="003309FC">
                  <w:pPr>
                    <w:pStyle w:val="TableText0"/>
                    <w:rPr>
                      <w:b/>
                    </w:rPr>
                  </w:pPr>
                  <w:r w:rsidRPr="00EA18E0">
                    <w:t xml:space="preserve">Parental leave </w:t>
                  </w:r>
                </w:p>
              </w:tc>
            </w:tr>
            <w:tr w:rsidR="003309FC" w:rsidRPr="00EA18E0" w14:paraId="1C5D1362" w14:textId="77777777" w:rsidTr="001F1C6C">
              <w:tc>
                <w:tcPr>
                  <w:tcW w:w="993" w:type="dxa"/>
                </w:tcPr>
                <w:p w14:paraId="0857D04D" w14:textId="77777777" w:rsidR="003309FC" w:rsidRPr="00EA18E0" w:rsidRDefault="003309FC">
                  <w:pPr>
                    <w:pStyle w:val="TableText0"/>
                  </w:pPr>
                  <w:r w:rsidRPr="00EA18E0">
                    <w:lastRenderedPageBreak/>
                    <w:t>OV</w:t>
                  </w:r>
                </w:p>
              </w:tc>
              <w:tc>
                <w:tcPr>
                  <w:tcW w:w="3147" w:type="dxa"/>
                </w:tcPr>
                <w:p w14:paraId="2BDEC5F5" w14:textId="77777777" w:rsidR="003309FC" w:rsidRPr="00EA18E0" w:rsidRDefault="003309FC">
                  <w:pPr>
                    <w:pStyle w:val="TableText0"/>
                  </w:pPr>
                  <w:r w:rsidRPr="00EA18E0">
                    <w:t xml:space="preserve">Overseas travel </w:t>
                  </w:r>
                </w:p>
              </w:tc>
            </w:tr>
            <w:tr w:rsidR="003309FC" w:rsidRPr="00EA18E0" w14:paraId="2EEF2DB0" w14:textId="77777777" w:rsidTr="001F1C6C">
              <w:tc>
                <w:tcPr>
                  <w:tcW w:w="993" w:type="dxa"/>
                </w:tcPr>
                <w:p w14:paraId="39BD661A" w14:textId="77777777" w:rsidR="003309FC" w:rsidRPr="00EA18E0" w:rsidRDefault="003309FC">
                  <w:pPr>
                    <w:pStyle w:val="TableText0"/>
                  </w:pPr>
                  <w:r w:rsidRPr="00EA18E0">
                    <w:t>MD</w:t>
                  </w:r>
                </w:p>
              </w:tc>
              <w:tc>
                <w:tcPr>
                  <w:tcW w:w="3147" w:type="dxa"/>
                </w:tcPr>
                <w:p w14:paraId="3202C292" w14:textId="77777777" w:rsidR="003309FC" w:rsidRPr="00EA18E0" w:rsidRDefault="003309FC">
                  <w:pPr>
                    <w:pStyle w:val="TableText0"/>
                  </w:pPr>
                  <w:r w:rsidRPr="00EA18E0">
                    <w:t xml:space="preserve">Medical/ACC </w:t>
                  </w:r>
                </w:p>
              </w:tc>
            </w:tr>
            <w:tr w:rsidR="003309FC" w:rsidRPr="00EA18E0" w14:paraId="06FDF888" w14:textId="77777777" w:rsidTr="001F1C6C">
              <w:tc>
                <w:tcPr>
                  <w:tcW w:w="993" w:type="dxa"/>
                </w:tcPr>
                <w:p w14:paraId="28B879D4" w14:textId="77777777" w:rsidR="003309FC" w:rsidRPr="00EA18E0" w:rsidRDefault="003309FC">
                  <w:pPr>
                    <w:pStyle w:val="TableText0"/>
                  </w:pPr>
                  <w:r w:rsidRPr="00EA18E0">
                    <w:t>CI</w:t>
                  </w:r>
                </w:p>
              </w:tc>
              <w:tc>
                <w:tcPr>
                  <w:tcW w:w="3147" w:type="dxa"/>
                </w:tcPr>
                <w:p w14:paraId="48267908" w14:textId="77777777" w:rsidR="003309FC" w:rsidRPr="00EA18E0" w:rsidRDefault="003309FC">
                  <w:pPr>
                    <w:pStyle w:val="TableText0"/>
                  </w:pPr>
                  <w:r w:rsidRPr="00EA18E0">
                    <w:t xml:space="preserve">Attending correctional institution </w:t>
                  </w:r>
                </w:p>
              </w:tc>
            </w:tr>
            <w:tr w:rsidR="003309FC" w:rsidRPr="00EA18E0" w14:paraId="3942F364" w14:textId="77777777" w:rsidTr="001F1C6C">
              <w:tc>
                <w:tcPr>
                  <w:tcW w:w="993" w:type="dxa"/>
                </w:tcPr>
                <w:p w14:paraId="58343DF7" w14:textId="77777777" w:rsidR="003309FC" w:rsidRPr="00EA18E0" w:rsidRDefault="003309FC">
                  <w:pPr>
                    <w:pStyle w:val="TableText0"/>
                  </w:pPr>
                  <w:r w:rsidRPr="00EA18E0">
                    <w:t>OT</w:t>
                  </w:r>
                </w:p>
              </w:tc>
              <w:tc>
                <w:tcPr>
                  <w:tcW w:w="3147" w:type="dxa"/>
                </w:tcPr>
                <w:p w14:paraId="673A0E49" w14:textId="77777777" w:rsidR="003309FC" w:rsidRPr="00EA18E0" w:rsidRDefault="003309FC">
                  <w:pPr>
                    <w:pStyle w:val="TableText0"/>
                  </w:pPr>
                  <w:r w:rsidRPr="00EA18E0">
                    <w:t xml:space="preserve">Other </w:t>
                  </w:r>
                </w:p>
              </w:tc>
            </w:tr>
            <w:tr w:rsidR="003309FC" w:rsidRPr="00EA18E0" w14:paraId="354F10E7" w14:textId="77777777" w:rsidTr="001F1C6C">
              <w:tc>
                <w:tcPr>
                  <w:tcW w:w="993" w:type="dxa"/>
                </w:tcPr>
                <w:p w14:paraId="58801A3E" w14:textId="77777777" w:rsidR="003309FC" w:rsidRPr="00EA18E0" w:rsidRDefault="003309FC">
                  <w:pPr>
                    <w:pStyle w:val="TableText0"/>
                  </w:pPr>
                  <w:r w:rsidRPr="00EA18E0">
                    <w:t>ST</w:t>
                  </w:r>
                </w:p>
              </w:tc>
              <w:tc>
                <w:tcPr>
                  <w:tcW w:w="3147" w:type="dxa"/>
                </w:tcPr>
                <w:p w14:paraId="457BB156" w14:textId="77777777" w:rsidR="003309FC" w:rsidRPr="00EA18E0" w:rsidRDefault="003309FC">
                  <w:pPr>
                    <w:pStyle w:val="TableText0"/>
                  </w:pPr>
                  <w:r w:rsidRPr="00EA18E0">
                    <w:t xml:space="preserve">Stop training (still with employer) </w:t>
                  </w:r>
                </w:p>
              </w:tc>
            </w:tr>
            <w:tr w:rsidR="003309FC" w:rsidRPr="00EA18E0" w14:paraId="18085877" w14:textId="77777777" w:rsidTr="001F1C6C">
              <w:tc>
                <w:tcPr>
                  <w:tcW w:w="993" w:type="dxa"/>
                </w:tcPr>
                <w:p w14:paraId="35482D88" w14:textId="77777777" w:rsidR="003309FC" w:rsidRPr="00EA18E0" w:rsidRDefault="003309FC">
                  <w:pPr>
                    <w:pStyle w:val="TableText0"/>
                  </w:pPr>
                  <w:r w:rsidRPr="00EA18E0">
                    <w:t>WE</w:t>
                  </w:r>
                </w:p>
              </w:tc>
              <w:tc>
                <w:tcPr>
                  <w:tcW w:w="3147" w:type="dxa"/>
                </w:tcPr>
                <w:p w14:paraId="2D079C6A" w14:textId="77777777" w:rsidR="003309FC" w:rsidRPr="00EA18E0" w:rsidRDefault="003309FC">
                  <w:pPr>
                    <w:pStyle w:val="TableText0"/>
                  </w:pPr>
                  <w:r w:rsidRPr="00EA18E0">
                    <w:t xml:space="preserve">Work Experience </w:t>
                  </w: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lastRenderedPageBreak/>
              <w:t>Error:</w:t>
            </w:r>
          </w:p>
          <w:p w14:paraId="5205625A" w14:textId="77777777" w:rsidR="003309FC" w:rsidRPr="00EA18E0" w:rsidRDefault="003309FC">
            <w:pPr>
              <w:pStyle w:val="TableText0"/>
            </w:pPr>
            <w:r w:rsidRPr="00EA18E0">
              <w:t>XXX: On Hold Reason Code is blank</w:t>
            </w:r>
          </w:p>
          <w:p w14:paraId="339AF422" w14:textId="77777777" w:rsidR="003309FC" w:rsidRPr="00EA18E0" w:rsidRDefault="003309FC">
            <w:pPr>
              <w:pStyle w:val="TableText0"/>
            </w:pPr>
            <w:r w:rsidRPr="00EA18E0">
              <w:t>XXX: On Hold Reason Code is invalid</w:t>
            </w:r>
          </w:p>
        </w:tc>
      </w:tr>
      <w:tr w:rsidR="00425225" w:rsidRPr="007001E2" w14:paraId="2CDEC0E1" w14:textId="77777777" w:rsidTr="758AD08F">
        <w:tc>
          <w:tcPr>
            <w:tcW w:w="613" w:type="pct"/>
          </w:tcPr>
          <w:p w14:paraId="59E2F44B" w14:textId="77777777" w:rsidR="00425225" w:rsidRPr="00B5177E" w:rsidRDefault="00425225" w:rsidP="00E551BB">
            <w:pPr>
              <w:pStyle w:val="TableText0"/>
              <w:rPr>
                <w:color w:val="FF0000"/>
              </w:rPr>
            </w:pPr>
            <w:r w:rsidRPr="00B5177E">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7EF0A53B" w:rsidR="0030227D" w:rsidRDefault="54039601"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w:t>
            </w:r>
          </w:p>
          <w:p w14:paraId="7FA44E3C" w14:textId="21CD3961" w:rsidR="0030227D" w:rsidRDefault="54039601" w:rsidP="366261DE">
            <w:pPr>
              <w:pStyle w:val="paragraph"/>
              <w:spacing w:beforeLines="60" w:before="144" w:beforeAutospacing="0" w:afterLines="60" w:after="144"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 xml:space="preserve">You must us ISO-8601 for your dates. </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7F6D556C" w:rsidR="00425225" w:rsidRPr="00DE0740" w:rsidRDefault="00425225" w:rsidP="00E551BB">
            <w:pPr>
              <w:pStyle w:val="TableText0"/>
            </w:pPr>
            <w:r w:rsidRPr="00DE0740">
              <w:t xml:space="preserve">Training Agreement must have a status of “Pending”, “Active”, “Hold” or “Grace” to be </w:t>
            </w:r>
            <w:r w:rsidR="00AA567B" w:rsidRPr="00DE0740">
              <w:t>withdrawn.</w:t>
            </w:r>
            <w:r w:rsidRPr="00DE0740">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766B75B8" w14:textId="77777777" w:rsidR="00425225" w:rsidRPr="00E551BB" w:rsidRDefault="00425225" w:rsidP="00E551BB">
            <w:pPr>
              <w:pStyle w:val="TableText0"/>
            </w:pPr>
            <w:r w:rsidRPr="00E551BB">
              <w:t>XXX: Withdrawal Date is not a date</w:t>
            </w:r>
          </w:p>
          <w:p w14:paraId="138FF999" w14:textId="1E878B0C" w:rsidR="00425225" w:rsidRPr="00E551BB" w:rsidRDefault="00425225" w:rsidP="00E551BB">
            <w:pPr>
              <w:pStyle w:val="TableText0"/>
            </w:pPr>
            <w:r w:rsidRPr="00E551BB">
              <w:t xml:space="preserve">XXX: Training </w:t>
            </w:r>
            <w:r w:rsidR="00D711CF">
              <w:t>a</w:t>
            </w:r>
            <w:r w:rsidRPr="00E551BB">
              <w:t>greement must have a status of “Pending”, “Active”, “Hold”, or “Grace” to be withdrawn</w:t>
            </w:r>
          </w:p>
          <w:p w14:paraId="15672FD6" w14:textId="77777777" w:rsidR="00425225" w:rsidRPr="00E551BB" w:rsidRDefault="00425225" w:rsidP="00E551BB">
            <w:pPr>
              <w:pStyle w:val="TableText0"/>
            </w:pPr>
            <w:r w:rsidRPr="00E551BB">
              <w:t>XXX: Withdrawal Date is before the Training Agreement Signed Date</w:t>
            </w:r>
          </w:p>
          <w:p w14:paraId="32A2E2A2" w14:textId="77777777" w:rsidR="00425225" w:rsidRPr="00E551BB" w:rsidRDefault="00425225" w:rsidP="00E551BB">
            <w:pPr>
              <w:pStyle w:val="TableText0"/>
            </w:pPr>
            <w:r w:rsidRPr="00E551BB">
              <w:t>XXX: Withdrawal Date is in the future</w:t>
            </w:r>
          </w:p>
          <w:p w14:paraId="2DDD3C0A" w14:textId="77777777" w:rsidR="00425225" w:rsidRPr="00E551BB" w:rsidRDefault="00425225" w:rsidP="00E551BB">
            <w:pPr>
              <w:pStyle w:val="TableText0"/>
            </w:pPr>
            <w:r w:rsidRPr="00E551BB">
              <w:t xml:space="preserve">XXX: Withdrawal Date is before </w:t>
            </w:r>
            <w:r w:rsidRPr="00E551BB">
              <w:rPr>
                <w:b/>
              </w:rPr>
              <w:t>the</w:t>
            </w:r>
            <w:r w:rsidRPr="00E551BB">
              <w:t xml:space="preserve"> latest participation start date</w:t>
            </w:r>
          </w:p>
          <w:p w14:paraId="1B5527A6" w14:textId="77777777" w:rsidR="00425225" w:rsidRPr="00E551BB" w:rsidRDefault="00425225" w:rsidP="00E551BB">
            <w:pPr>
              <w:pStyle w:val="TableText0"/>
            </w:pPr>
            <w:r w:rsidRPr="00E551BB">
              <w:t xml:space="preserve">XXX: </w:t>
            </w:r>
            <w:r w:rsidRPr="00E551BB">
              <w:rPr>
                <w:rFonts w:cs="Arial"/>
              </w:rPr>
              <w:t>The format is invalid</w:t>
            </w:r>
          </w:p>
        </w:tc>
      </w:tr>
      <w:tr w:rsidR="00425225" w:rsidRPr="007001E2" w14:paraId="332D8159" w14:textId="77777777" w:rsidTr="758AD08F">
        <w:tc>
          <w:tcPr>
            <w:tcW w:w="613" w:type="pct"/>
          </w:tcPr>
          <w:p w14:paraId="789A4CB4" w14:textId="276381A0" w:rsidR="00425225" w:rsidRPr="00EE2883" w:rsidRDefault="00425225">
            <w:pPr>
              <w:pStyle w:val="TableText0"/>
            </w:pPr>
            <w:r w:rsidRPr="00EE2883">
              <w:t>Withdrawal Reason Code</w:t>
            </w:r>
          </w:p>
        </w:tc>
        <w:tc>
          <w:tcPr>
            <w:tcW w:w="1428" w:type="pct"/>
          </w:tcPr>
          <w:p w14:paraId="527D94D8" w14:textId="77777777" w:rsidR="00425225" w:rsidRPr="00976831" w:rsidRDefault="00425225">
            <w:pPr>
              <w:pStyle w:val="TableText0"/>
            </w:pPr>
            <w:r>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F05DD7">
                  <w:pPr>
                    <w:pStyle w:val="TableText0"/>
                    <w:spacing w:beforeLines="20" w:before="48" w:afterLines="20" w:after="48"/>
                    <w:rPr>
                      <w:b/>
                      <w:bCs/>
                    </w:rPr>
                  </w:pPr>
                  <w:r w:rsidRPr="00AD7255">
                    <w:rPr>
                      <w:b/>
                    </w:rPr>
                    <w:t xml:space="preserve">BC </w:t>
                  </w:r>
                </w:p>
              </w:tc>
              <w:tc>
                <w:tcPr>
                  <w:tcW w:w="3688" w:type="dxa"/>
                </w:tcPr>
                <w:p w14:paraId="7FF11E89" w14:textId="77777777" w:rsidR="008E0450" w:rsidRPr="00561F36" w:rsidRDefault="008E0450" w:rsidP="00F05DD7">
                  <w:pPr>
                    <w:pStyle w:val="TableText0"/>
                    <w:spacing w:beforeLines="20" w:before="48" w:afterLines="20" w:after="48"/>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12483B">
                  <w:pPr>
                    <w:pStyle w:val="TableText0"/>
                    <w:spacing w:beforeLines="20" w:before="48" w:afterLines="20" w:after="48"/>
                    <w:rPr>
                      <w:b/>
                      <w:bCs/>
                    </w:rPr>
                  </w:pPr>
                  <w:r w:rsidRPr="00AD7255">
                    <w:rPr>
                      <w:b/>
                    </w:rPr>
                    <w:t xml:space="preserve">BD </w:t>
                  </w:r>
                </w:p>
              </w:tc>
              <w:tc>
                <w:tcPr>
                  <w:tcW w:w="3688" w:type="dxa"/>
                </w:tcPr>
                <w:p w14:paraId="66B0A381" w14:textId="77777777" w:rsidR="008E0450" w:rsidRPr="00561F36" w:rsidRDefault="008E0450" w:rsidP="0012483B">
                  <w:pPr>
                    <w:pStyle w:val="TableText0"/>
                    <w:spacing w:beforeLines="20" w:before="48" w:afterLines="20" w:after="48"/>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12483B">
                  <w:pPr>
                    <w:pStyle w:val="TableText0"/>
                    <w:spacing w:beforeLines="20" w:before="48" w:afterLines="20" w:after="48"/>
                    <w:rPr>
                      <w:b/>
                      <w:bCs/>
                    </w:rPr>
                  </w:pPr>
                  <w:r w:rsidRPr="00AD7255">
                    <w:rPr>
                      <w:b/>
                    </w:rPr>
                    <w:lastRenderedPageBreak/>
                    <w:t xml:space="preserve">CC </w:t>
                  </w:r>
                </w:p>
              </w:tc>
              <w:tc>
                <w:tcPr>
                  <w:tcW w:w="3688" w:type="dxa"/>
                </w:tcPr>
                <w:p w14:paraId="1622D470" w14:textId="77777777" w:rsidR="008E0450" w:rsidRPr="00561F36" w:rsidRDefault="008E0450" w:rsidP="0012483B">
                  <w:pPr>
                    <w:pStyle w:val="TableText0"/>
                    <w:spacing w:beforeLines="20" w:before="48" w:afterLines="20" w:after="48"/>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12483B">
                  <w:pPr>
                    <w:pStyle w:val="TableText0"/>
                    <w:spacing w:beforeLines="20" w:before="48" w:afterLines="20" w:after="48"/>
                    <w:rPr>
                      <w:b/>
                      <w:bCs/>
                    </w:rPr>
                  </w:pPr>
                  <w:r w:rsidRPr="00AD7255">
                    <w:rPr>
                      <w:b/>
                    </w:rPr>
                    <w:t xml:space="preserve">AP </w:t>
                  </w:r>
                </w:p>
              </w:tc>
              <w:tc>
                <w:tcPr>
                  <w:tcW w:w="3688" w:type="dxa"/>
                </w:tcPr>
                <w:p w14:paraId="388268E5" w14:textId="6465AA43" w:rsidR="008E0450" w:rsidRPr="00561F36" w:rsidRDefault="008E0450" w:rsidP="0012483B">
                  <w:pPr>
                    <w:pStyle w:val="TableText0"/>
                    <w:spacing w:beforeLines="20" w:before="48" w:afterLines="20" w:after="48"/>
                    <w:rPr>
                      <w:color w:val="FF0000"/>
                    </w:rPr>
                  </w:pPr>
                  <w:r w:rsidRPr="00C7014B">
                    <w:t>Changing from Industry Trainee to Apprentice</w:t>
                  </w:r>
                </w:p>
              </w:tc>
            </w:tr>
            <w:tr w:rsidR="00FD7C07" w14:paraId="37746758" w14:textId="77777777" w:rsidTr="008E0450">
              <w:tc>
                <w:tcPr>
                  <w:tcW w:w="592" w:type="dxa"/>
                </w:tcPr>
                <w:p w14:paraId="7D7B7955" w14:textId="23672662" w:rsidR="00FD7C07" w:rsidRPr="00AD7255" w:rsidRDefault="00FD7C07" w:rsidP="0012483B">
                  <w:pPr>
                    <w:pStyle w:val="TableText0"/>
                    <w:spacing w:beforeLines="20" w:before="48" w:afterLines="20" w:after="48"/>
                    <w:rPr>
                      <w:b/>
                    </w:rPr>
                  </w:pPr>
                  <w:r>
                    <w:rPr>
                      <w:b/>
                    </w:rPr>
                    <w:t>PT</w:t>
                  </w:r>
                </w:p>
              </w:tc>
              <w:tc>
                <w:tcPr>
                  <w:tcW w:w="3688" w:type="dxa"/>
                </w:tcPr>
                <w:p w14:paraId="04EA9C22" w14:textId="2F09961C" w:rsidR="00FD7C07" w:rsidRPr="00C7014B" w:rsidRDefault="00FD7C07" w:rsidP="0012483B">
                  <w:pPr>
                    <w:pStyle w:val="TableText0"/>
                    <w:spacing w:beforeLines="20" w:before="48" w:afterLines="20" w:after="48"/>
                  </w:pPr>
                  <w:r>
                    <w:t>Changing from Apprentice</w:t>
                  </w:r>
                  <w:r w:rsidR="00293DF8">
                    <w:t xml:space="preserve"> to Industry Trainee</w:t>
                  </w:r>
                </w:p>
              </w:tc>
            </w:tr>
            <w:tr w:rsidR="008E0450" w14:paraId="41859C7D" w14:textId="77777777" w:rsidTr="008E0450">
              <w:tc>
                <w:tcPr>
                  <w:tcW w:w="592" w:type="dxa"/>
                </w:tcPr>
                <w:p w14:paraId="3714DEB8" w14:textId="77777777" w:rsidR="008E0450" w:rsidRPr="001C4465" w:rsidRDefault="008E0450" w:rsidP="00F05DD7">
                  <w:pPr>
                    <w:pStyle w:val="TableText0"/>
                    <w:spacing w:beforeLines="20" w:before="48" w:afterLines="20" w:after="48"/>
                    <w:rPr>
                      <w:b/>
                      <w:bCs/>
                    </w:rPr>
                  </w:pPr>
                  <w:r w:rsidRPr="00AD7255">
                    <w:rPr>
                      <w:b/>
                    </w:rPr>
                    <w:t xml:space="preserve">CP </w:t>
                  </w:r>
                </w:p>
              </w:tc>
              <w:tc>
                <w:tcPr>
                  <w:tcW w:w="3688" w:type="dxa"/>
                </w:tcPr>
                <w:p w14:paraId="36B10E7D" w14:textId="77777777" w:rsidR="008E0450" w:rsidRPr="00EB5904" w:rsidRDefault="008E0450" w:rsidP="00F05DD7">
                  <w:pPr>
                    <w:pStyle w:val="TableText0"/>
                    <w:spacing w:beforeLines="20" w:before="48" w:afterLines="20" w:after="48"/>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12483B">
                  <w:pPr>
                    <w:pStyle w:val="TableText0"/>
                    <w:spacing w:beforeLines="20" w:before="48" w:afterLines="20" w:after="48"/>
                    <w:rPr>
                      <w:b/>
                      <w:bCs/>
                    </w:rPr>
                  </w:pPr>
                  <w:r w:rsidRPr="00AD7255">
                    <w:rPr>
                      <w:b/>
                    </w:rPr>
                    <w:t xml:space="preserve">DC </w:t>
                  </w:r>
                </w:p>
              </w:tc>
              <w:tc>
                <w:tcPr>
                  <w:tcW w:w="3688" w:type="dxa"/>
                </w:tcPr>
                <w:p w14:paraId="1FC6C5AA" w14:textId="77777777" w:rsidR="008E0450" w:rsidRPr="00EB5904" w:rsidRDefault="008E0450" w:rsidP="0012483B">
                  <w:pPr>
                    <w:pStyle w:val="TableText0"/>
                    <w:spacing w:beforeLines="20" w:before="48" w:afterLines="20" w:after="48"/>
                  </w:pPr>
                  <w:r w:rsidRPr="00C7014B">
                    <w:t xml:space="preserve">Deceased </w:t>
                  </w:r>
                </w:p>
              </w:tc>
            </w:tr>
            <w:tr w:rsidR="008E0450" w14:paraId="6E4CE311" w14:textId="77777777" w:rsidTr="008E0450">
              <w:tc>
                <w:tcPr>
                  <w:tcW w:w="592" w:type="dxa"/>
                </w:tcPr>
                <w:p w14:paraId="54962241" w14:textId="77777777" w:rsidR="008E0450" w:rsidRPr="001C4465" w:rsidRDefault="008E0450" w:rsidP="0012483B">
                  <w:pPr>
                    <w:pStyle w:val="TableText0"/>
                    <w:spacing w:beforeLines="20" w:before="48" w:afterLines="20" w:after="48"/>
                    <w:rPr>
                      <w:b/>
                      <w:bCs/>
                    </w:rPr>
                  </w:pPr>
                  <w:r w:rsidRPr="00AD7255">
                    <w:rPr>
                      <w:b/>
                    </w:rPr>
                    <w:t xml:space="preserve">DS </w:t>
                  </w:r>
                </w:p>
              </w:tc>
              <w:tc>
                <w:tcPr>
                  <w:tcW w:w="3688" w:type="dxa"/>
                </w:tcPr>
                <w:p w14:paraId="1EAD02B0" w14:textId="77777777" w:rsidR="008E0450" w:rsidRPr="00EB5904" w:rsidRDefault="008E0450" w:rsidP="0012483B">
                  <w:pPr>
                    <w:pStyle w:val="TableText0"/>
                    <w:spacing w:beforeLines="20" w:before="48" w:afterLines="20" w:after="48"/>
                  </w:pPr>
                  <w:r w:rsidRPr="00C7014B">
                    <w:t xml:space="preserve">Dissatisfied with employer/industry </w:t>
                  </w:r>
                </w:p>
              </w:tc>
            </w:tr>
            <w:tr w:rsidR="008E0450" w14:paraId="5DE8AF41" w14:textId="77777777" w:rsidTr="008E0450">
              <w:tc>
                <w:tcPr>
                  <w:tcW w:w="592" w:type="dxa"/>
                </w:tcPr>
                <w:p w14:paraId="4FC733EB" w14:textId="77777777" w:rsidR="008E0450" w:rsidRPr="001C4465" w:rsidRDefault="008E0450" w:rsidP="0012483B">
                  <w:pPr>
                    <w:pStyle w:val="TableText0"/>
                    <w:spacing w:beforeLines="20" w:before="48" w:afterLines="20" w:after="48"/>
                    <w:rPr>
                      <w:b/>
                      <w:bCs/>
                    </w:rPr>
                  </w:pPr>
                  <w:r w:rsidRPr="00AD7255">
                    <w:rPr>
                      <w:b/>
                    </w:rPr>
                    <w:t xml:space="preserve">EW </w:t>
                  </w:r>
                </w:p>
              </w:tc>
              <w:tc>
                <w:tcPr>
                  <w:tcW w:w="3688" w:type="dxa"/>
                </w:tcPr>
                <w:p w14:paraId="281F901F" w14:textId="77777777" w:rsidR="008E0450" w:rsidRPr="00EB5904" w:rsidRDefault="008E0450" w:rsidP="0012483B">
                  <w:pPr>
                    <w:pStyle w:val="TableText0"/>
                    <w:spacing w:beforeLines="20" w:before="48" w:afterLines="20" w:after="48"/>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12483B">
                  <w:pPr>
                    <w:pStyle w:val="TableText0"/>
                    <w:spacing w:beforeLines="20" w:before="48" w:afterLines="20" w:after="48"/>
                    <w:rPr>
                      <w:b/>
                      <w:bCs/>
                    </w:rPr>
                  </w:pPr>
                  <w:r w:rsidRPr="00AD7255">
                    <w:rPr>
                      <w:b/>
                    </w:rPr>
                    <w:t xml:space="preserve">LS </w:t>
                  </w:r>
                </w:p>
              </w:tc>
              <w:tc>
                <w:tcPr>
                  <w:tcW w:w="3688" w:type="dxa"/>
                </w:tcPr>
                <w:p w14:paraId="66058EC1" w14:textId="77777777" w:rsidR="008E0450" w:rsidRPr="00EB5904" w:rsidRDefault="008E0450" w:rsidP="0012483B">
                  <w:pPr>
                    <w:pStyle w:val="TableText0"/>
                    <w:spacing w:beforeLines="20" w:before="48" w:afterLines="20" w:after="48"/>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12483B">
                  <w:pPr>
                    <w:pStyle w:val="TableText0"/>
                    <w:spacing w:beforeLines="20" w:before="48" w:afterLines="20" w:after="48"/>
                    <w:rPr>
                      <w:b/>
                      <w:bCs/>
                    </w:rPr>
                  </w:pPr>
                  <w:r w:rsidRPr="00AD7255">
                    <w:rPr>
                      <w:b/>
                    </w:rPr>
                    <w:t xml:space="preserve">LA </w:t>
                  </w:r>
                </w:p>
              </w:tc>
              <w:tc>
                <w:tcPr>
                  <w:tcW w:w="3688" w:type="dxa"/>
                </w:tcPr>
                <w:p w14:paraId="71E1B4FC" w14:textId="77777777" w:rsidR="008E0450" w:rsidRPr="00EB5904" w:rsidRDefault="008E0450" w:rsidP="0012483B">
                  <w:pPr>
                    <w:pStyle w:val="TableText0"/>
                    <w:spacing w:beforeLines="20" w:before="48" w:afterLines="20" w:after="48"/>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12483B">
                  <w:pPr>
                    <w:pStyle w:val="TableText0"/>
                    <w:spacing w:beforeLines="20" w:before="48" w:afterLines="20" w:after="48"/>
                    <w:rPr>
                      <w:b/>
                      <w:bCs/>
                    </w:rPr>
                  </w:pPr>
                  <w:r w:rsidRPr="00AD7255">
                    <w:rPr>
                      <w:b/>
                    </w:rPr>
                    <w:t xml:space="preserve">LI </w:t>
                  </w:r>
                </w:p>
              </w:tc>
              <w:tc>
                <w:tcPr>
                  <w:tcW w:w="3688" w:type="dxa"/>
                </w:tcPr>
                <w:p w14:paraId="26A1D3EC" w14:textId="77777777" w:rsidR="008E0450" w:rsidRPr="00EB5904" w:rsidRDefault="008E0450" w:rsidP="0012483B">
                  <w:pPr>
                    <w:pStyle w:val="TableText0"/>
                    <w:spacing w:beforeLines="20" w:before="48" w:afterLines="20" w:after="48"/>
                  </w:pPr>
                  <w:r w:rsidRPr="00C7014B">
                    <w:t xml:space="preserve">Linked Enrolment </w:t>
                  </w:r>
                </w:p>
              </w:tc>
            </w:tr>
            <w:tr w:rsidR="008E0450" w14:paraId="2D73581A" w14:textId="77777777" w:rsidTr="008E0450">
              <w:tc>
                <w:tcPr>
                  <w:tcW w:w="592" w:type="dxa"/>
                </w:tcPr>
                <w:p w14:paraId="77768671" w14:textId="77777777" w:rsidR="008E0450" w:rsidRPr="001C4465" w:rsidRDefault="008E0450" w:rsidP="0012483B">
                  <w:pPr>
                    <w:pStyle w:val="TableText0"/>
                    <w:spacing w:beforeLines="20" w:before="48" w:afterLines="20" w:after="48"/>
                    <w:rPr>
                      <w:b/>
                      <w:bCs/>
                    </w:rPr>
                  </w:pPr>
                  <w:r w:rsidRPr="00AD7255">
                    <w:rPr>
                      <w:b/>
                    </w:rPr>
                    <w:t xml:space="preserve">NF </w:t>
                  </w:r>
                </w:p>
              </w:tc>
              <w:tc>
                <w:tcPr>
                  <w:tcW w:w="3688" w:type="dxa"/>
                </w:tcPr>
                <w:p w14:paraId="19109D68" w14:textId="77777777" w:rsidR="008E0450" w:rsidRPr="00EB5904" w:rsidRDefault="008E0450" w:rsidP="0012483B">
                  <w:pPr>
                    <w:pStyle w:val="TableText0"/>
                    <w:spacing w:beforeLines="20" w:before="48" w:afterLines="20" w:after="48"/>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12483B">
                  <w:pPr>
                    <w:pStyle w:val="TableText0"/>
                    <w:spacing w:beforeLines="20" w:before="48" w:afterLines="20" w:after="48"/>
                    <w:rPr>
                      <w:b/>
                      <w:bCs/>
                    </w:rPr>
                  </w:pPr>
                  <w:r w:rsidRPr="00AD7255">
                    <w:rPr>
                      <w:b/>
                    </w:rPr>
                    <w:t xml:space="preserve">OT </w:t>
                  </w:r>
                </w:p>
              </w:tc>
              <w:tc>
                <w:tcPr>
                  <w:tcW w:w="3688" w:type="dxa"/>
                </w:tcPr>
                <w:p w14:paraId="6BCD202A" w14:textId="77777777" w:rsidR="008E0450" w:rsidRPr="00EB5904" w:rsidRDefault="008E0450" w:rsidP="0012483B">
                  <w:pPr>
                    <w:pStyle w:val="TableText0"/>
                    <w:spacing w:beforeLines="20" w:before="48" w:afterLines="20" w:after="48"/>
                  </w:pPr>
                  <w:r w:rsidRPr="00C7014B">
                    <w:t xml:space="preserve">Other </w:t>
                  </w:r>
                </w:p>
              </w:tc>
            </w:tr>
            <w:tr w:rsidR="008E0450" w14:paraId="00151086" w14:textId="77777777" w:rsidTr="008E0450">
              <w:tc>
                <w:tcPr>
                  <w:tcW w:w="592" w:type="dxa"/>
                </w:tcPr>
                <w:p w14:paraId="3FD4A383" w14:textId="77777777" w:rsidR="008E0450" w:rsidRPr="001C4465" w:rsidRDefault="008E0450" w:rsidP="0012483B">
                  <w:pPr>
                    <w:pStyle w:val="TableText0"/>
                    <w:spacing w:beforeLines="20" w:before="48" w:afterLines="20" w:after="48"/>
                    <w:rPr>
                      <w:b/>
                      <w:bCs/>
                    </w:rPr>
                  </w:pPr>
                  <w:r w:rsidRPr="00AD7255">
                    <w:rPr>
                      <w:b/>
                    </w:rPr>
                    <w:t xml:space="preserve">OD </w:t>
                  </w:r>
                </w:p>
              </w:tc>
              <w:tc>
                <w:tcPr>
                  <w:tcW w:w="3688" w:type="dxa"/>
                </w:tcPr>
                <w:p w14:paraId="5B91B68C" w14:textId="77777777" w:rsidR="008E0450" w:rsidRPr="00EB5904" w:rsidRDefault="008E0450" w:rsidP="0012483B">
                  <w:pPr>
                    <w:pStyle w:val="TableText0"/>
                    <w:spacing w:beforeLines="20" w:before="48" w:afterLines="20" w:after="48"/>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12483B">
                  <w:pPr>
                    <w:pStyle w:val="TableText0"/>
                    <w:spacing w:beforeLines="20" w:before="48" w:afterLines="20" w:after="48"/>
                    <w:rPr>
                      <w:b/>
                      <w:bCs/>
                    </w:rPr>
                  </w:pPr>
                  <w:r w:rsidRPr="00AD7255">
                    <w:rPr>
                      <w:b/>
                    </w:rPr>
                    <w:t xml:space="preserve">PC </w:t>
                  </w:r>
                </w:p>
              </w:tc>
              <w:tc>
                <w:tcPr>
                  <w:tcW w:w="3688" w:type="dxa"/>
                </w:tcPr>
                <w:p w14:paraId="617AE2E7" w14:textId="77777777" w:rsidR="008E0450" w:rsidRPr="00EB5904" w:rsidRDefault="008E0450" w:rsidP="0012483B">
                  <w:pPr>
                    <w:pStyle w:val="TableText0"/>
                    <w:spacing w:beforeLines="20" w:before="48" w:afterLines="20" w:after="48"/>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12483B">
                  <w:pPr>
                    <w:pStyle w:val="TableText0"/>
                    <w:spacing w:beforeLines="20" w:before="48" w:afterLines="20" w:after="48"/>
                    <w:rPr>
                      <w:b/>
                    </w:rPr>
                  </w:pPr>
                  <w:r>
                    <w:rPr>
                      <w:b/>
                    </w:rPr>
                    <w:t>ST</w:t>
                  </w:r>
                </w:p>
              </w:tc>
              <w:tc>
                <w:tcPr>
                  <w:tcW w:w="3688" w:type="dxa"/>
                </w:tcPr>
                <w:p w14:paraId="30B16596" w14:textId="77777777" w:rsidR="008E0450" w:rsidRPr="00C7014B" w:rsidRDefault="008E0450" w:rsidP="0012483B">
                  <w:pPr>
                    <w:pStyle w:val="TableText0"/>
                    <w:spacing w:beforeLines="20" w:before="48" w:afterLines="20" w:after="48"/>
                  </w:pPr>
                  <w:r>
                    <w:t>Stop Training (still with employer)</w:t>
                  </w:r>
                </w:p>
              </w:tc>
            </w:tr>
            <w:tr w:rsidR="008E0450" w14:paraId="37DC9F67" w14:textId="77777777" w:rsidTr="008E0450">
              <w:tc>
                <w:tcPr>
                  <w:tcW w:w="592" w:type="dxa"/>
                </w:tcPr>
                <w:p w14:paraId="3FC547A4" w14:textId="77777777" w:rsidR="008E0450" w:rsidRDefault="008E0450" w:rsidP="0012483B">
                  <w:pPr>
                    <w:pStyle w:val="TableText0"/>
                    <w:spacing w:beforeLines="20" w:before="48" w:afterLines="20" w:after="48"/>
                    <w:rPr>
                      <w:b/>
                    </w:rPr>
                  </w:pPr>
                  <w:r>
                    <w:rPr>
                      <w:b/>
                    </w:rPr>
                    <w:t>TI</w:t>
                  </w:r>
                </w:p>
              </w:tc>
              <w:tc>
                <w:tcPr>
                  <w:tcW w:w="3688" w:type="dxa"/>
                </w:tcPr>
                <w:p w14:paraId="0E5A4383" w14:textId="77777777" w:rsidR="008E0450" w:rsidRDefault="008E0450" w:rsidP="0012483B">
                  <w:pPr>
                    <w:pStyle w:val="TableText0"/>
                    <w:spacing w:beforeLines="20" w:before="48" w:afterLines="20" w:after="48"/>
                  </w:pPr>
                  <w:r>
                    <w:t>Transfer TEO</w:t>
                  </w:r>
                </w:p>
              </w:tc>
            </w:tr>
            <w:tr w:rsidR="008E0450" w14:paraId="448BEDAA" w14:textId="77777777" w:rsidTr="008E0450">
              <w:tc>
                <w:tcPr>
                  <w:tcW w:w="592" w:type="dxa"/>
                </w:tcPr>
                <w:p w14:paraId="25DC0FB5" w14:textId="77777777" w:rsidR="008E0450" w:rsidRDefault="008E0450" w:rsidP="0012483B">
                  <w:pPr>
                    <w:pStyle w:val="TableText0"/>
                    <w:spacing w:beforeLines="20" w:before="48" w:afterLines="20" w:after="48"/>
                    <w:rPr>
                      <w:b/>
                    </w:rPr>
                  </w:pPr>
                  <w:r>
                    <w:rPr>
                      <w:b/>
                    </w:rPr>
                    <w:t>LE</w:t>
                  </w:r>
                </w:p>
              </w:tc>
              <w:tc>
                <w:tcPr>
                  <w:tcW w:w="3688" w:type="dxa"/>
                </w:tcPr>
                <w:p w14:paraId="06534BB4" w14:textId="77777777" w:rsidR="008E0450" w:rsidRDefault="008E0450" w:rsidP="0012483B">
                  <w:pPr>
                    <w:pStyle w:val="TableText0"/>
                    <w:spacing w:beforeLines="20" w:before="48" w:afterLines="20" w:after="48"/>
                  </w:pPr>
                  <w:r>
                    <w:t>Loss of Employment</w:t>
                  </w:r>
                </w:p>
              </w:tc>
            </w:tr>
            <w:tr w:rsidR="003829E0" w14:paraId="3BFA8AE9" w14:textId="77777777" w:rsidTr="008E0450">
              <w:tc>
                <w:tcPr>
                  <w:tcW w:w="592" w:type="dxa"/>
                </w:tcPr>
                <w:p w14:paraId="22C74622" w14:textId="5D411E51" w:rsidR="003829E0" w:rsidRPr="00D038DC" w:rsidRDefault="003829E0" w:rsidP="003829E0">
                  <w:pPr>
                    <w:pStyle w:val="TableText0"/>
                    <w:spacing w:beforeLines="20" w:before="48" w:afterLines="20" w:after="48"/>
                    <w:rPr>
                      <w:b/>
                    </w:rPr>
                  </w:pPr>
                  <w:r w:rsidRPr="0012483B">
                    <w:rPr>
                      <w:b/>
                    </w:rPr>
                    <w:t>GE</w:t>
                  </w:r>
                </w:p>
              </w:tc>
              <w:tc>
                <w:tcPr>
                  <w:tcW w:w="3688" w:type="dxa"/>
                </w:tcPr>
                <w:p w14:paraId="51DA3A47" w14:textId="2634DEC5" w:rsidR="003829E0" w:rsidRDefault="003829E0" w:rsidP="003829E0">
                  <w:pPr>
                    <w:pStyle w:val="TableText0"/>
                    <w:spacing w:beforeLines="20" w:before="48" w:afterLines="20" w:after="48"/>
                  </w:pPr>
                  <w:r w:rsidRPr="00D038DC">
                    <w:t>Grace period automatically expired by system</w:t>
                  </w:r>
                  <w:r>
                    <w:t xml:space="preserve"> (new)</w:t>
                  </w:r>
                </w:p>
              </w:tc>
            </w:tr>
          </w:tbl>
          <w:p w14:paraId="684FBE30" w14:textId="30E59CA9" w:rsidR="00425225" w:rsidRPr="00B46550" w:rsidRDefault="00425225" w:rsidP="00B46550"/>
        </w:tc>
        <w:tc>
          <w:tcPr>
            <w:tcW w:w="1326" w:type="pct"/>
          </w:tcPr>
          <w:p w14:paraId="5640376A" w14:textId="77777777" w:rsidR="00425225" w:rsidRPr="007D3F04" w:rsidRDefault="00425225">
            <w:pPr>
              <w:pStyle w:val="TableText0"/>
              <w:rPr>
                <w:b/>
                <w:bCs/>
              </w:rPr>
            </w:pPr>
            <w:r w:rsidRPr="007D3F04">
              <w:rPr>
                <w:b/>
                <w:bCs/>
              </w:rPr>
              <w:lastRenderedPageBreak/>
              <w:t>Error:</w:t>
            </w:r>
          </w:p>
          <w:p w14:paraId="789AC0A3" w14:textId="77777777" w:rsidR="00425225" w:rsidRPr="00771DB8" w:rsidRDefault="00425225">
            <w:pPr>
              <w:pStyle w:val="TableText0"/>
            </w:pPr>
            <w:r w:rsidRPr="00771DB8">
              <w:t>XXX: Withdrawal Reason Code is blank where a Withdrawal Date has been supplied</w:t>
            </w:r>
          </w:p>
          <w:p w14:paraId="63DD12F7" w14:textId="77777777" w:rsidR="00425225" w:rsidRPr="00976831" w:rsidRDefault="00425225">
            <w:pPr>
              <w:pStyle w:val="TableText0"/>
              <w:rPr>
                <w:b/>
                <w:bCs/>
              </w:rPr>
            </w:pPr>
            <w:r w:rsidRPr="00771DB8">
              <w:t>XXX: Withdrawal Reason Code is invalid</w:t>
            </w:r>
          </w:p>
        </w:tc>
      </w:tr>
    </w:tbl>
    <w:p w14:paraId="73C7F138" w14:textId="77777777" w:rsidR="00425225" w:rsidRDefault="00425225" w:rsidP="00425225">
      <w:pPr>
        <w:sectPr w:rsidR="00425225" w:rsidSect="009209F4">
          <w:footerReference w:type="default" r:id="rId54"/>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8" w:name="_Toc185430435"/>
      <w:r>
        <w:lastRenderedPageBreak/>
        <w:t>Training plan</w:t>
      </w:r>
      <w:bookmarkEnd w:id="73"/>
      <w:bookmarkEnd w:id="78"/>
    </w:p>
    <w:p w14:paraId="72DC1747" w14:textId="77777777" w:rsidR="00425225" w:rsidRPr="00C253B3" w:rsidRDefault="00425225" w:rsidP="00470A78">
      <w:pPr>
        <w:pStyle w:val="Heading3"/>
      </w:pPr>
      <w:r>
        <w:t>Introduction to training plans</w:t>
      </w:r>
    </w:p>
    <w:p w14:paraId="0075E1B4" w14:textId="261F8E49" w:rsidR="00425225" w:rsidRPr="009E5AD6" w:rsidRDefault="00425225" w:rsidP="00425225">
      <w:pPr>
        <w:pStyle w:val="Normal-withoutindent"/>
      </w:pPr>
      <w:r w:rsidRPr="009E5AD6">
        <w:t>New Zealand apprentices must have a Training Plan to be eligible for TEC funding. An NZA training plan represents the agreement between the apprentice, employer</w:t>
      </w:r>
      <w:r w:rsidR="00C963E5">
        <w:t>,</w:t>
      </w:r>
      <w:r w:rsidRPr="009E5AD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265D665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There can only be one training plan with an associated training agreement at a given time. However, multiple training plans can be associated with a training agreement over time.</w:t>
      </w:r>
    </w:p>
    <w:p w14:paraId="23B0F0D2" w14:textId="77777777" w:rsidR="00425225" w:rsidRPr="009E5AD6" w:rsidRDefault="00425225" w:rsidP="00425225">
      <w:pPr>
        <w:pStyle w:val="Normal-withoutindent"/>
      </w:pPr>
      <w:r w:rsidRPr="009E5AD6">
        <w:t>On submission of a valid Training Plan, DXP will:</w:t>
      </w:r>
    </w:p>
    <w:p w14:paraId="561363EE" w14:textId="77777777" w:rsidR="00425225" w:rsidRPr="009E5AD6" w:rsidRDefault="00425225" w:rsidP="00D4296C">
      <w:pPr>
        <w:pStyle w:val="Bullets1"/>
      </w:pPr>
      <w:r w:rsidRPr="009E5AD6">
        <w:t>Set the enrolment participation start date on all enrolments linked to the Training Agreement that are “Pending”, “Hold”, “Grace” (i.e., not “Completed” or “Withdrawn”) unless this date is already greater than the TrainingPlanSignedDate. The enrolments start accruing EFTS from this point.</w:t>
      </w:r>
    </w:p>
    <w:p w14:paraId="40ED91C7" w14:textId="77777777" w:rsidR="00425225" w:rsidRPr="009E5AD6" w:rsidRDefault="00425225" w:rsidP="00D4296C">
      <w:pPr>
        <w:pStyle w:val="Bullets1"/>
      </w:pPr>
      <w:r w:rsidRPr="009E5AD6">
        <w:t>For each enrolment where the participation start date is updated, check that the programme is active as of the Training Plan signed date.</w:t>
      </w:r>
    </w:p>
    <w:p w14:paraId="74FE63D8" w14:textId="77777777" w:rsidR="00425225" w:rsidRPr="00367254" w:rsidRDefault="00425225" w:rsidP="00D4296C">
      <w:pPr>
        <w:pStyle w:val="Bullets1"/>
      </w:pPr>
      <w:r w:rsidRPr="00367254">
        <w:t>For each Pending enrolment on the training agreement, change the enrolment status to “Active”.</w:t>
      </w:r>
    </w:p>
    <w:p w14:paraId="5E494C87" w14:textId="77777777" w:rsidR="00425225" w:rsidRDefault="00425225" w:rsidP="00D4296C">
      <w:pPr>
        <w:pStyle w:val="Bullets1"/>
      </w:pPr>
      <w:r w:rsidRPr="00367254">
        <w:t>If the Training Agreement status is “Pending”, update it to “Active”.</w:t>
      </w:r>
      <w:r w:rsidRPr="009E5AD6">
        <w:t> </w:t>
      </w:r>
    </w:p>
    <w:p w14:paraId="67386B20" w14:textId="7E556DF6" w:rsidR="006956E8" w:rsidRDefault="00246DD6" w:rsidP="00B12151">
      <w:pPr>
        <w:pStyle w:val="Normal-withoutindent"/>
      </w:pPr>
      <w:r>
        <w:t xml:space="preserve">DXP will derive the Training Plan </w:t>
      </w:r>
      <w:r w:rsidR="008902F3">
        <w:t>e</w:t>
      </w:r>
      <w:r>
        <w:t xml:space="preserve">nd </w:t>
      </w:r>
      <w:r w:rsidR="008902F3">
        <w:t>d</w:t>
      </w:r>
      <w:r>
        <w:t>ate based on</w:t>
      </w:r>
      <w:r w:rsidR="006956E8">
        <w:t xml:space="preserve"> </w:t>
      </w:r>
      <w:r w:rsidR="00CD7C4E">
        <w:t>the following business rules:</w:t>
      </w:r>
    </w:p>
    <w:p w14:paraId="7A8C04AD" w14:textId="42BA728E" w:rsidR="009746CF" w:rsidRDefault="009746CF" w:rsidP="000835D9">
      <w:pPr>
        <w:pStyle w:val="Bullets1"/>
      </w:pPr>
      <w:r>
        <w:t>Where a learner withdraws from their training agreement</w:t>
      </w:r>
      <w:r w:rsidR="0044174D">
        <w:t xml:space="preserve"> and a current training plan exists, the training plan end date will be the training agreement withdrawal date.</w:t>
      </w:r>
    </w:p>
    <w:p w14:paraId="7E1089D1" w14:textId="4269DEEF" w:rsidR="00E60B51" w:rsidRDefault="005B49B4" w:rsidP="000835D9">
      <w:pPr>
        <w:pStyle w:val="Bullets1"/>
      </w:pPr>
      <w:r>
        <w:t>On completion of a simple programme enrolment the training plan end date will be the enrolment participation actual end date.</w:t>
      </w:r>
    </w:p>
    <w:p w14:paraId="2CCF582D" w14:textId="78B802F3" w:rsidR="005B49B4" w:rsidRDefault="005B49B4" w:rsidP="002372E5">
      <w:pPr>
        <w:pStyle w:val="Bullets1"/>
      </w:pPr>
      <w:r>
        <w:t>On completion of a complex apprenticeship programme where</w:t>
      </w:r>
      <w:r w:rsidR="00DF67CE">
        <w:t xml:space="preserve"> the status of the ov</w:t>
      </w:r>
      <w:r w:rsidR="00FD02CF">
        <w:t>erarching programme enrolment is completed, then the training plan end date will be the overaching programme enrolment participation actual end date.</w:t>
      </w:r>
    </w:p>
    <w:p w14:paraId="0E3A2153" w14:textId="05C88128" w:rsidR="00B634FE" w:rsidRDefault="00B634FE" w:rsidP="00673E0B">
      <w:pPr>
        <w:pStyle w:val="Bullets1"/>
      </w:pPr>
      <w:r>
        <w:t xml:space="preserve">Where </w:t>
      </w:r>
      <w:r w:rsidR="00393E30">
        <w:t xml:space="preserve">a grace period </w:t>
      </w:r>
      <w:r w:rsidR="00A875C8">
        <w:t>has expired</w:t>
      </w:r>
      <w:r w:rsidR="001F256A">
        <w:t xml:space="preserve"> and a current training plan exists, then the training plan end date will be the training agreement end date.</w:t>
      </w:r>
    </w:p>
    <w:p w14:paraId="3345A638" w14:textId="11A5D5A5" w:rsidR="00CD7C4E" w:rsidRDefault="00CD7C4E" w:rsidP="009746CF">
      <w:pPr>
        <w:pStyle w:val="Bullets1"/>
        <w:numPr>
          <w:ilvl w:val="0"/>
          <w:numId w:val="0"/>
        </w:numPr>
        <w:ind w:left="360" w:hanging="360"/>
      </w:pPr>
    </w:p>
    <w:p w14:paraId="0EF2B21A" w14:textId="77777777" w:rsidR="00E60B51" w:rsidRPr="009E5AD6" w:rsidRDefault="00E60B51" w:rsidP="009746CF">
      <w:pPr>
        <w:pStyle w:val="Bullets1"/>
        <w:numPr>
          <w:ilvl w:val="0"/>
          <w:numId w:val="0"/>
        </w:numPr>
        <w:ind w:left="360" w:hanging="360"/>
      </w:pP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55"/>
          <w:pgSz w:w="11900" w:h="16840" w:code="9"/>
          <w:pgMar w:top="1928" w:right="1134" w:bottom="1134" w:left="567" w:header="1134" w:footer="567" w:gutter="567"/>
          <w:cols w:space="708"/>
          <w:docGrid w:linePitch="360"/>
        </w:sectPr>
      </w:pPr>
      <w:bookmarkStart w:id="79" w:name="_Toc147302503"/>
      <w:r>
        <w:rPr>
          <w:rFonts w:eastAsiaTheme="minorHAnsi"/>
        </w:rPr>
        <w:t xml:space="preserve"> </w:t>
      </w:r>
    </w:p>
    <w:p w14:paraId="2976E19C" w14:textId="77777777" w:rsidR="00425225" w:rsidRPr="00C253B3" w:rsidRDefault="00425225" w:rsidP="00470A78">
      <w:pPr>
        <w:pStyle w:val="Heading3"/>
      </w:pPr>
      <w:r w:rsidRPr="0023033E">
        <w:lastRenderedPageBreak/>
        <w:t xml:space="preserve">Training </w:t>
      </w:r>
      <w:bookmarkEnd w:id="79"/>
      <w:r w:rsidRPr="0023033E">
        <w:t>plan data</w:t>
      </w:r>
    </w:p>
    <w:p w14:paraId="50B9DC3C" w14:textId="77777777" w:rsidR="00425225" w:rsidRPr="000A66FF"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 xml:space="preserve">Below is the data required for </w:t>
      </w:r>
      <w:r>
        <w:rPr>
          <w:rFonts w:eastAsiaTheme="minorHAnsi"/>
        </w:rPr>
        <w:t>t</w:t>
      </w:r>
      <w:r w:rsidRPr="000A66FF">
        <w:rPr>
          <w:rFonts w:asciiTheme="minorHAnsi" w:eastAsiaTheme="minorHAnsi" w:hAnsiTheme="minorHAnsi" w:cstheme="minorHAnsi"/>
          <w:szCs w:val="22"/>
          <w:lang w:eastAsia="ja-JP"/>
        </w:rPr>
        <w:t xml:space="preserve">raining </w:t>
      </w:r>
      <w:r>
        <w:rPr>
          <w:rFonts w:asciiTheme="minorHAnsi" w:eastAsiaTheme="minorHAnsi" w:hAnsiTheme="minorHAnsi" w:cstheme="minorHAnsi"/>
          <w:szCs w:val="22"/>
          <w:lang w:eastAsia="ja-JP"/>
        </w:rPr>
        <w:t>plans</w:t>
      </w:r>
      <w:r w:rsidRPr="000A66FF">
        <w:rPr>
          <w:rFonts w:asciiTheme="minorHAnsi" w:eastAsiaTheme="minorHAnsi" w:hAnsiTheme="minorHAnsi" w:cstheme="minorHAnsi"/>
          <w:szCs w:val="22"/>
          <w:lang w:eastAsia="ja-JP"/>
        </w:rPr>
        <w:t xml:space="preserve">.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rsidTr="366261DE">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rsidTr="366261DE">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1BC37B86" w:rsidR="00425225" w:rsidRPr="0066543B" w:rsidRDefault="00425225">
            <w:pPr>
              <w:pStyle w:val="TableText0"/>
            </w:pPr>
            <w:r w:rsidRPr="006B2B99">
              <w:t>A unique number issued by the TEO that identifies the Training Plan.</w:t>
            </w:r>
            <w:r w:rsidR="005212F4">
              <w:t xml:space="preserve"> </w:t>
            </w:r>
            <w:r w:rsidR="0027009A">
              <w:t>A u</w:t>
            </w:r>
            <w:r w:rsidR="003832A8">
              <w:t xml:space="preserve">nique Training Plan </w:t>
            </w:r>
            <w:r w:rsidR="0027009A">
              <w:t>has a unique</w:t>
            </w:r>
            <w:r w:rsidR="005212F4">
              <w:t xml:space="preserve"> </w:t>
            </w:r>
            <w:r w:rsidR="00453036">
              <w:t>combination of Organisation</w:t>
            </w:r>
            <w:r w:rsidR="00E70D19">
              <w:t xml:space="preserve"> </w:t>
            </w:r>
            <w:r w:rsidR="0045303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77777777" w:rsidR="00425225" w:rsidRPr="0073608E" w:rsidRDefault="00425225">
            <w:pPr>
              <w:pStyle w:val="TableText0"/>
            </w:pPr>
            <w:r w:rsidRPr="0073608E">
              <w:t>XXX: Training Plan Local ID must be unique within the TEO</w:t>
            </w:r>
          </w:p>
          <w:p w14:paraId="57A43601" w14:textId="77777777" w:rsidR="00425225" w:rsidRPr="00E93011" w:rsidRDefault="00425225">
            <w:pPr>
              <w:pStyle w:val="TableText0"/>
            </w:pPr>
            <w:r w:rsidRPr="0073608E">
              <w:t>XXX: Training Plan Local ID is blank</w:t>
            </w:r>
          </w:p>
        </w:tc>
      </w:tr>
      <w:tr w:rsidR="008C2E96" w:rsidRPr="008C2E96" w14:paraId="7FC8DE9A" w14:textId="77777777" w:rsidTr="366261DE">
        <w:tc>
          <w:tcPr>
            <w:tcW w:w="625" w:type="pct"/>
          </w:tcPr>
          <w:p w14:paraId="4C7AE366" w14:textId="77777777" w:rsidR="00425225" w:rsidRPr="00CD596B" w:rsidRDefault="00425225">
            <w:pPr>
              <w:pStyle w:val="TableText0"/>
            </w:pPr>
            <w:r w:rsidRPr="00CD596B">
              <w:t>Learner Local ID</w:t>
            </w:r>
          </w:p>
        </w:tc>
        <w:tc>
          <w:tcPr>
            <w:tcW w:w="1459" w:type="pct"/>
          </w:tcPr>
          <w:p w14:paraId="2172A74F" w14:textId="77777777" w:rsidR="00425225" w:rsidRPr="008C2E96" w:rsidRDefault="00425225">
            <w:pPr>
              <w:pStyle w:val="TableText0"/>
            </w:pPr>
            <w:r w:rsidRPr="008C2E96">
              <w:t>A code which uniquely identifies the learner within each TEO, as captured in a TEO’s TMS system.</w:t>
            </w:r>
          </w:p>
          <w:p w14:paraId="1A847D1B" w14:textId="2C811041" w:rsidR="00425225" w:rsidRPr="008C2E96" w:rsidRDefault="00425225">
            <w:pPr>
              <w:pStyle w:val="TableText0"/>
            </w:pPr>
            <w:r w:rsidRPr="008C2E96">
              <w:t>The Learner Local ID must remain constant for the learner throughout their enrolment history at your organisation.</w:t>
            </w:r>
          </w:p>
        </w:tc>
        <w:tc>
          <w:tcPr>
            <w:tcW w:w="1666" w:type="pct"/>
          </w:tcPr>
          <w:p w14:paraId="67C0395E" w14:textId="29B3E5E5" w:rsidR="00425225" w:rsidRPr="008C2E96" w:rsidRDefault="00425225">
            <w:pPr>
              <w:pStyle w:val="TableText0"/>
              <w:rPr>
                <w:b/>
                <w:bCs/>
              </w:rPr>
            </w:pPr>
            <w:r w:rsidRPr="008C2E96">
              <w:rPr>
                <w:b/>
                <w:bCs/>
              </w:rPr>
              <w:t xml:space="preserve">Length: </w:t>
            </w:r>
            <w:r w:rsidRPr="008C2E96">
              <w:t>20</w:t>
            </w:r>
          </w:p>
          <w:p w14:paraId="5465ACB4" w14:textId="70AC7DA1" w:rsidR="00425225" w:rsidRPr="008C2E96" w:rsidRDefault="00425225">
            <w:pPr>
              <w:pStyle w:val="TableText0"/>
            </w:pPr>
            <w:r w:rsidRPr="008C2E96">
              <w:rPr>
                <w:b/>
                <w:bCs/>
              </w:rPr>
              <w:t>Type:</w:t>
            </w:r>
            <w:r w:rsidRPr="008C2E96">
              <w:t xml:space="preserve"> </w:t>
            </w:r>
            <w:r w:rsidR="008F6BB7">
              <w:t>String</w:t>
            </w:r>
          </w:p>
          <w:p w14:paraId="0C897B43" w14:textId="64A4632A" w:rsidR="00425225" w:rsidRPr="008C2E96" w:rsidRDefault="00425225">
            <w:pPr>
              <w:pStyle w:val="TableText0"/>
            </w:pPr>
            <w:r w:rsidRPr="008C2E96">
              <w:rPr>
                <w:b/>
                <w:bCs/>
              </w:rPr>
              <w:t>Guidance:</w:t>
            </w:r>
            <w:r w:rsidRPr="008C2E96">
              <w:t xml:space="preserve"> </w:t>
            </w:r>
            <w:r w:rsidRPr="008C2E96">
              <w:rPr>
                <w:iCs/>
              </w:rPr>
              <w:t>This</w:t>
            </w:r>
            <w:r w:rsidRPr="008C2E96">
              <w:rPr>
                <w:b/>
                <w:bCs/>
                <w:i/>
              </w:rPr>
              <w:t xml:space="preserve"> </w:t>
            </w:r>
            <w:r w:rsidRPr="008C2E96">
              <w:t>number must be the unique value generated by each TEO via their TMS.</w:t>
            </w:r>
          </w:p>
          <w:p w14:paraId="6D887341" w14:textId="4C13EA72" w:rsidR="00425225" w:rsidRPr="00E67351" w:rsidRDefault="00425225">
            <w:pPr>
              <w:pStyle w:val="TableText0"/>
            </w:pPr>
            <w:r w:rsidRPr="008C2E96">
              <w:t xml:space="preserve"> ‘Learner Local ID’ cannot be NULL. </w:t>
            </w:r>
          </w:p>
        </w:tc>
        <w:tc>
          <w:tcPr>
            <w:tcW w:w="1249" w:type="pct"/>
          </w:tcPr>
          <w:p w14:paraId="26BA6A98" w14:textId="77777777" w:rsidR="00425225" w:rsidRPr="008D3654" w:rsidRDefault="00425225">
            <w:pPr>
              <w:pStyle w:val="TableText0"/>
            </w:pPr>
            <w:r w:rsidRPr="008D3654">
              <w:t>Error:</w:t>
            </w:r>
          </w:p>
          <w:p w14:paraId="589804EF" w14:textId="77777777" w:rsidR="00425225" w:rsidRPr="008C2E96" w:rsidRDefault="00425225">
            <w:pPr>
              <w:pStyle w:val="TableText0"/>
            </w:pPr>
            <w:r w:rsidRPr="008C2E96">
              <w:t xml:space="preserve">XXX: Learner Local ID is blank </w:t>
            </w:r>
          </w:p>
          <w:p w14:paraId="5B023C1C" w14:textId="02AA1286" w:rsidR="008A3CC1" w:rsidRPr="008D3654" w:rsidRDefault="008A3CC1">
            <w:pPr>
              <w:pStyle w:val="TableText0"/>
            </w:pPr>
            <w:r w:rsidRPr="008D3654">
              <w:t>XXX: Learner Local ID does not exist</w:t>
            </w:r>
          </w:p>
        </w:tc>
      </w:tr>
      <w:tr w:rsidR="00425225" w:rsidRPr="007001E2" w14:paraId="60996EF5" w14:textId="77777777" w:rsidTr="366261DE">
        <w:tc>
          <w:tcPr>
            <w:tcW w:w="625" w:type="pct"/>
          </w:tcPr>
          <w:p w14:paraId="5810B161" w14:textId="77777777" w:rsidR="00425225" w:rsidRPr="00BB13B5" w:rsidRDefault="00425225">
            <w:pPr>
              <w:pStyle w:val="TableText0"/>
            </w:pPr>
            <w:r w:rsidRPr="00BB13B5">
              <w:t>Training Agreement Local ID</w:t>
            </w:r>
          </w:p>
        </w:tc>
        <w:tc>
          <w:tcPr>
            <w:tcW w:w="1459" w:type="pct"/>
          </w:tcPr>
          <w:p w14:paraId="1371C4C3" w14:textId="77777777" w:rsidR="00425225" w:rsidRPr="00316A23" w:rsidRDefault="00425225">
            <w:pPr>
              <w:pStyle w:val="TableText0"/>
            </w:pPr>
            <w:r w:rsidRPr="00316A23">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Pr>
                <w:b/>
                <w:bCs/>
              </w:rPr>
              <w:t>L</w:t>
            </w:r>
            <w:r w:rsidRPr="00286F07">
              <w:rPr>
                <w:b/>
                <w:bCs/>
              </w:rPr>
              <w:t xml:space="preserve">ength: </w:t>
            </w:r>
            <w:r w:rsidRPr="00286F07">
              <w:t>20</w:t>
            </w:r>
          </w:p>
          <w:p w14:paraId="6771800F" w14:textId="62DF48CB" w:rsidR="00871739" w:rsidRDefault="00425225">
            <w:pPr>
              <w:pStyle w:val="TableText0"/>
            </w:pPr>
            <w:r w:rsidRPr="00607DD2">
              <w:rPr>
                <w:b/>
                <w:bCs/>
              </w:rPr>
              <w:t>Type:</w:t>
            </w:r>
            <w:r w:rsidRPr="001B1C54">
              <w:t xml:space="preserve"> </w:t>
            </w:r>
            <w:r w:rsidR="008F6BB7">
              <w:t>String</w:t>
            </w:r>
            <w:r w:rsidR="002D6B07">
              <w:t xml:space="preserve"> </w:t>
            </w:r>
            <w:r w:rsidR="002B7AAD">
              <w:rPr>
                <w:b/>
                <w:bCs/>
              </w:rPr>
              <w:t>Guidance</w:t>
            </w:r>
            <w:r w:rsidRPr="00607DD2">
              <w:rPr>
                <w:b/>
                <w:bCs/>
              </w:rPr>
              <w:t>:</w:t>
            </w:r>
            <w:r w:rsidRPr="001B1C54">
              <w:t xml:space="preserve"> </w:t>
            </w:r>
            <w:r>
              <w:t>The referenced Training Agreement must</w:t>
            </w:r>
            <w:r w:rsidR="00871739">
              <w:t>:</w:t>
            </w:r>
            <w:r>
              <w:t xml:space="preserve"> </w:t>
            </w:r>
          </w:p>
          <w:p w14:paraId="2AC2C9B3" w14:textId="6CF3FE59" w:rsidR="00425225" w:rsidRDefault="00425225" w:rsidP="00871739">
            <w:pPr>
              <w:pStyle w:val="Tablebullet0"/>
            </w:pPr>
            <w:r>
              <w:t>exist and match the training agreement for that apprentice at that TEO.</w:t>
            </w:r>
          </w:p>
          <w:p w14:paraId="0DC0A4D5" w14:textId="13A53ED3" w:rsidR="00425225" w:rsidRDefault="00425225" w:rsidP="00871739">
            <w:pPr>
              <w:pStyle w:val="Tablebullet0"/>
            </w:pPr>
            <w:r>
              <w:t xml:space="preserve">have a status of ‘Pending’, ‘Hold’, or ‘Grace’. </w:t>
            </w:r>
          </w:p>
          <w:p w14:paraId="328039D3" w14:textId="4680F638" w:rsidR="00425225" w:rsidRDefault="00425225">
            <w:pPr>
              <w:pStyle w:val="TableText0"/>
            </w:pPr>
            <w:r>
              <w:t xml:space="preserve">Enrolments associated with the Training Agreement must be </w:t>
            </w:r>
            <w:r w:rsidR="001259F8">
              <w:t>NZAs</w:t>
            </w:r>
            <w:r w:rsidR="0060185B">
              <w:t>.</w:t>
            </w:r>
          </w:p>
          <w:p w14:paraId="7C372133" w14:textId="1402FA08" w:rsidR="00425225" w:rsidRPr="00E67351" w:rsidRDefault="003038EA">
            <w:pPr>
              <w:pStyle w:val="TableText0"/>
            </w:pPr>
            <w:r>
              <w:t xml:space="preserve">A single </w:t>
            </w:r>
            <w:r w:rsidR="001F6A73">
              <w:t>T</w:t>
            </w:r>
            <w:r>
              <w:t xml:space="preserve">raining </w:t>
            </w:r>
            <w:r w:rsidR="001F6A73">
              <w:t>A</w:t>
            </w:r>
            <w:r>
              <w:t>greement can relate to multiple Training Plans.</w:t>
            </w:r>
          </w:p>
        </w:tc>
        <w:tc>
          <w:tcPr>
            <w:tcW w:w="1249" w:type="pct"/>
          </w:tcPr>
          <w:p w14:paraId="6A01A1A7" w14:textId="77777777" w:rsidR="00425225" w:rsidRPr="007D3F04" w:rsidRDefault="00425225">
            <w:pPr>
              <w:pStyle w:val="TableText0"/>
              <w:rPr>
                <w:b/>
                <w:bCs/>
              </w:rPr>
            </w:pPr>
            <w:r w:rsidRPr="007D3F04">
              <w:rPr>
                <w:b/>
                <w:bCs/>
              </w:rPr>
              <w:t>Error:</w:t>
            </w:r>
          </w:p>
          <w:p w14:paraId="5BA374E2" w14:textId="5341E40F" w:rsidR="00425225" w:rsidRPr="0073608E" w:rsidRDefault="00425225">
            <w:pPr>
              <w:pStyle w:val="TableText0"/>
            </w:pPr>
            <w:r w:rsidRPr="0073608E">
              <w:t xml:space="preserve">XXX: Must be the only </w:t>
            </w:r>
            <w:r w:rsidR="00D630CD">
              <w:t>t</w:t>
            </w:r>
            <w:r w:rsidRPr="0073608E">
              <w:t xml:space="preserve">raining </w:t>
            </w:r>
            <w:r w:rsidR="00D630CD">
              <w:t>p</w:t>
            </w:r>
            <w:r w:rsidRPr="0073608E">
              <w:t>lan for the associated training agreement</w:t>
            </w:r>
          </w:p>
          <w:p w14:paraId="28C7ED8D" w14:textId="625F2C12" w:rsidR="00425225" w:rsidRPr="0073608E" w:rsidRDefault="00425225">
            <w:pPr>
              <w:pStyle w:val="TableText0"/>
            </w:pPr>
            <w:r w:rsidRPr="0073608E">
              <w:t xml:space="preserve">XXX: Training </w:t>
            </w:r>
            <w:r w:rsidR="00D630CD">
              <w:t>a</w:t>
            </w:r>
            <w:r w:rsidRPr="0073608E">
              <w:t>greement not found for this organisation and learner.</w:t>
            </w:r>
          </w:p>
          <w:p w14:paraId="18F0FFD5" w14:textId="7B5BD0C7" w:rsidR="00425225" w:rsidRPr="0073608E" w:rsidRDefault="00425225">
            <w:pPr>
              <w:pStyle w:val="TableText0"/>
            </w:pPr>
            <w:r w:rsidRPr="0073608E">
              <w:t xml:space="preserve">XXX: Training </w:t>
            </w:r>
            <w:r w:rsidR="00D630CD">
              <w:t>a</w:t>
            </w:r>
            <w:r w:rsidRPr="0073608E">
              <w:t>greement referenced has a status of Active or Finished</w:t>
            </w:r>
          </w:p>
          <w:p w14:paraId="70935E66" w14:textId="7939771D" w:rsidR="00425225" w:rsidRPr="0073608E" w:rsidRDefault="00425225">
            <w:pPr>
              <w:pStyle w:val="TableText0"/>
            </w:pPr>
            <w:r w:rsidRPr="0073608E">
              <w:t xml:space="preserve">XXX: Enrolments associated with the Training </w:t>
            </w:r>
            <w:r w:rsidR="00D630CD">
              <w:t>a</w:t>
            </w:r>
            <w:r w:rsidRPr="0073608E">
              <w:t xml:space="preserve">greement are not NZ </w:t>
            </w:r>
            <w:r w:rsidR="00777783">
              <w:t>a</w:t>
            </w:r>
            <w:r w:rsidRPr="0073608E">
              <w:t>pprenticeships</w:t>
            </w:r>
          </w:p>
        </w:tc>
      </w:tr>
      <w:tr w:rsidR="008C2E96" w:rsidRPr="008C2E96" w14:paraId="5774362A" w14:textId="77777777" w:rsidTr="366261DE">
        <w:tc>
          <w:tcPr>
            <w:tcW w:w="625" w:type="pct"/>
          </w:tcPr>
          <w:p w14:paraId="7942893D" w14:textId="5750824D" w:rsidR="00425225" w:rsidRPr="00BB13B5" w:rsidRDefault="00425225">
            <w:pPr>
              <w:pStyle w:val="TableText0"/>
            </w:pPr>
            <w:r w:rsidRPr="00BB13B5">
              <w:t>Training Plan Signed Date</w:t>
            </w:r>
          </w:p>
        </w:tc>
        <w:tc>
          <w:tcPr>
            <w:tcW w:w="1459" w:type="pct"/>
          </w:tcPr>
          <w:p w14:paraId="0897DA02" w14:textId="02739594"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MAC.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4275C8C0" w:rsidR="00AB2D16" w:rsidRPr="007B38F2" w:rsidRDefault="1F2F230C" w:rsidP="00AB2D16">
            <w:pPr>
              <w:pStyle w:val="TableText0"/>
            </w:pPr>
            <w:r w:rsidRPr="366261DE">
              <w:rPr>
                <w:b/>
                <w:bCs/>
              </w:rPr>
              <w:t xml:space="preserve">Guidance: </w:t>
            </w:r>
            <w:r>
              <w:t>2024-04-08</w:t>
            </w:r>
          </w:p>
          <w:p w14:paraId="6652CBE3" w14:textId="65F1A2C7"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 xml:space="preserve">You must us ISO-8601 for your dates. </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5D860C1B" w14:textId="6CF267C1" w:rsidR="00425225" w:rsidRPr="008C2E96" w:rsidRDefault="00425225" w:rsidP="00AB2D16">
            <w:pPr>
              <w:pStyle w:val="TableText0"/>
            </w:pPr>
            <w:r w:rsidRPr="008C2E96">
              <w:t xml:space="preserve">For each Pending, Hold, Grace enrolment associated with the Training Agreement, where enrolment </w:t>
            </w:r>
            <w:r w:rsidRPr="008C2E96">
              <w:lastRenderedPageBreak/>
              <w:t>participation start date is before the Training Plan Signed Date, check that the programme is active as at the Training Plan Signed Date. This check is required, as these enrolments will have their participation start date uploaded to Training Plan Signed Date. This change also applies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lastRenderedPageBreak/>
              <w:t>Error:</w:t>
            </w:r>
          </w:p>
          <w:p w14:paraId="4E508D39" w14:textId="77777777" w:rsidR="00425225" w:rsidRPr="008C2E96" w:rsidRDefault="00425225">
            <w:pPr>
              <w:pStyle w:val="TableText0"/>
            </w:pPr>
            <w:r w:rsidRPr="008C2E96">
              <w:t xml:space="preserve">XXX: Training Plan Signed Date is before the Training Agreement Signed Date </w:t>
            </w:r>
          </w:p>
          <w:p w14:paraId="03469BC0" w14:textId="77777777" w:rsidR="00425225" w:rsidRPr="008C2E96" w:rsidRDefault="00425225">
            <w:pPr>
              <w:pStyle w:val="TableText0"/>
            </w:pPr>
            <w:r w:rsidRPr="008C2E96">
              <w:t>XXX: Training Plan Signed Date is a future date</w:t>
            </w:r>
          </w:p>
          <w:p w14:paraId="46D1D8A3" w14:textId="77777777" w:rsidR="00425225" w:rsidRPr="008C2E96" w:rsidRDefault="00425225">
            <w:pPr>
              <w:pStyle w:val="TableText0"/>
            </w:pPr>
            <w:r w:rsidRPr="008C2E96">
              <w:t>XXX: Training Plan Signed Date is blank</w:t>
            </w:r>
          </w:p>
          <w:p w14:paraId="7B70AE6B" w14:textId="77777777" w:rsidR="00425225" w:rsidRPr="008C2E96" w:rsidRDefault="00425225">
            <w:pPr>
              <w:pStyle w:val="TableText0"/>
            </w:pPr>
            <w:r w:rsidRPr="008C2E96">
              <w:lastRenderedPageBreak/>
              <w:t>XXX: Associated programme is not active at Training Plan Signed Date</w:t>
            </w:r>
          </w:p>
          <w:p w14:paraId="2CE04179" w14:textId="24AE959D" w:rsidR="00425225" w:rsidRPr="008C2E96" w:rsidRDefault="00425225">
            <w:pPr>
              <w:pStyle w:val="TableText0"/>
            </w:pPr>
            <w:r w:rsidRPr="008C2E96">
              <w:t xml:space="preserve">XXX: Training Plan Signed Date overlaps another training plan for the same </w:t>
            </w:r>
            <w:r w:rsidR="00FE0918">
              <w:t>t</w:t>
            </w:r>
            <w:r w:rsidRPr="008C2E96">
              <w:t xml:space="preserve">raining </w:t>
            </w:r>
            <w:r w:rsidR="00FE0918">
              <w:t>a</w:t>
            </w:r>
            <w:r w:rsidRPr="008C2E96">
              <w:t>greement</w:t>
            </w:r>
          </w:p>
          <w:p w14:paraId="323C8983" w14:textId="77777777" w:rsidR="00425225" w:rsidRPr="008C2E96" w:rsidRDefault="00425225">
            <w:pPr>
              <w:pStyle w:val="TableText0"/>
            </w:pPr>
            <w:r w:rsidRPr="008C2E96">
              <w:t xml:space="preserve">XXX: </w:t>
            </w:r>
            <w:r w:rsidRPr="008C2E96">
              <w:rPr>
                <w:rFonts w:cs="Arial"/>
              </w:rPr>
              <w:t>The format is invalid</w:t>
            </w:r>
          </w:p>
        </w:tc>
      </w:tr>
      <w:tr w:rsidR="00481EA4" w:rsidRPr="007001E2" w14:paraId="65A1DFE8" w14:textId="77777777" w:rsidTr="366261DE">
        <w:tc>
          <w:tcPr>
            <w:tcW w:w="625" w:type="pct"/>
          </w:tcPr>
          <w:p w14:paraId="6B857412" w14:textId="77777777" w:rsidR="00481EA4" w:rsidRPr="008400B1" w:rsidRDefault="00481EA4">
            <w:pPr>
              <w:pStyle w:val="TableText0"/>
            </w:pPr>
            <w:r>
              <w:lastRenderedPageBreak/>
              <w:t>Visit Local ID</w:t>
            </w:r>
          </w:p>
        </w:tc>
        <w:tc>
          <w:tcPr>
            <w:tcW w:w="1459" w:type="pct"/>
          </w:tcPr>
          <w:p w14:paraId="79C2CE6C" w14:textId="77777777" w:rsidR="00481EA4" w:rsidRPr="0015356D" w:rsidRDefault="00481EA4">
            <w:pPr>
              <w:spacing w:before="100" w:beforeAutospacing="1" w:after="100" w:afterAutospacing="1"/>
              <w:rPr>
                <w:rFonts w:asciiTheme="minorHAnsi" w:eastAsia="Arial" w:hAnsiTheme="minorHAnsi" w:cstheme="minorHAnsi"/>
                <w:sz w:val="20"/>
                <w:szCs w:val="20"/>
                <w:lang w:eastAsia="en-NZ"/>
              </w:rPr>
            </w:pPr>
            <w:r w:rsidRPr="0015356D">
              <w:rPr>
                <w:rFonts w:asciiTheme="minorHAnsi" w:eastAsia="Arial" w:hAnsiTheme="minorHAnsi" w:cstheme="minorHAns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7777777" w:rsidR="00481EA4" w:rsidRPr="00C27312" w:rsidRDefault="00481EA4">
            <w:pPr>
              <w:pStyle w:val="TableText0"/>
            </w:pPr>
            <w:r w:rsidRPr="00C27312">
              <w:t>XXX:</w:t>
            </w:r>
            <w:r w:rsidRPr="00C27312">
              <w:rPr>
                <w:b/>
                <w:bCs/>
              </w:rPr>
              <w:t xml:space="preserve"> </w:t>
            </w:r>
            <w:r w:rsidRPr="00C27312">
              <w:t>Visit Local ID is blank when Visit Date is submitted</w:t>
            </w:r>
          </w:p>
          <w:p w14:paraId="7F11B6E1" w14:textId="77777777" w:rsidR="00481EA4" w:rsidRPr="00627450" w:rsidRDefault="00481EA4">
            <w:pPr>
              <w:pStyle w:val="TableText0"/>
            </w:pPr>
            <w:r w:rsidRPr="00C27312">
              <w:t>XXX: Visit Local ID already exists</w:t>
            </w:r>
          </w:p>
        </w:tc>
      </w:tr>
      <w:tr w:rsidR="00425225" w:rsidRPr="007001E2" w14:paraId="6E26F6CD" w14:textId="77777777" w:rsidTr="366261DE">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4BB563DD" w:rsidR="00AB2D16" w:rsidRPr="007B38F2" w:rsidRDefault="1F2F230C" w:rsidP="00AB2D16">
            <w:pPr>
              <w:pStyle w:val="TableText0"/>
            </w:pPr>
            <w:r w:rsidRPr="366261DE">
              <w:rPr>
                <w:b/>
                <w:bCs/>
              </w:rPr>
              <w:t xml:space="preserve">Guidance: </w:t>
            </w:r>
            <w:r>
              <w:t>2024-04-08</w:t>
            </w:r>
          </w:p>
          <w:p w14:paraId="79AF63C5" w14:textId="0FD50C6A"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 xml:space="preserve">You must us ISO-8601 for your dates. </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77777777" w:rsidR="00425225" w:rsidRPr="008C2E96" w:rsidRDefault="00425225">
            <w:pPr>
              <w:pStyle w:val="TableText0"/>
            </w:pPr>
            <w:r w:rsidRPr="008C2E96">
              <w:t>XXX: Visit Date is before the Training Plan Signed Date</w:t>
            </w:r>
          </w:p>
          <w:p w14:paraId="713EF8FC" w14:textId="77777777" w:rsidR="00425225" w:rsidRPr="008C2E96" w:rsidRDefault="00425225">
            <w:pPr>
              <w:pStyle w:val="TableText0"/>
            </w:pPr>
            <w:r w:rsidRPr="008C2E96">
              <w:t>XXX: Visit Date is a future date</w:t>
            </w:r>
          </w:p>
          <w:p w14:paraId="17E2C679" w14:textId="77777777" w:rsidR="00425225" w:rsidRPr="008C2E96" w:rsidRDefault="00425225">
            <w:pPr>
              <w:pStyle w:val="TableText0"/>
            </w:pPr>
            <w:r w:rsidRPr="008C2E96">
              <w:t>XXX: Multiple visits for same learner on the same date</w:t>
            </w:r>
          </w:p>
          <w:p w14:paraId="71E4CB39" w14:textId="77777777" w:rsidR="00425225" w:rsidRPr="008C2E96" w:rsidRDefault="00425225">
            <w:pPr>
              <w:pStyle w:val="TableText0"/>
            </w:pPr>
            <w:r w:rsidRPr="008C2E96">
              <w:t>XXX: Visit Date is after the Training Plan End Date</w:t>
            </w:r>
          </w:p>
          <w:p w14:paraId="71553D8B" w14:textId="77777777" w:rsidR="00425225" w:rsidRPr="008C2E96" w:rsidRDefault="00425225">
            <w:pPr>
              <w:pStyle w:val="TableText0"/>
            </w:pPr>
            <w:r w:rsidRPr="008C2E96">
              <w:t xml:space="preserve">XXX: </w:t>
            </w:r>
            <w:r w:rsidRPr="008C2E96">
              <w:rPr>
                <w:rFonts w:cs="Arial"/>
              </w:rPr>
              <w:t>The format is invalid</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6"/>
          <w:pgSz w:w="16840" w:h="11900" w:orient="landscape" w:code="9"/>
          <w:pgMar w:top="567" w:right="1928" w:bottom="1134" w:left="1134" w:header="1134" w:footer="567" w:gutter="567"/>
          <w:cols w:space="708"/>
          <w:docGrid w:linePitch="360"/>
        </w:sectPr>
      </w:pPr>
      <w:bookmarkStart w:id="80" w:name="_Toc147302504"/>
    </w:p>
    <w:p w14:paraId="78E86084" w14:textId="77777777" w:rsidR="00425225" w:rsidRDefault="00425225" w:rsidP="00425225">
      <w:pPr>
        <w:pStyle w:val="Heading2"/>
      </w:pPr>
      <w:bookmarkStart w:id="81" w:name="_Toc147302512"/>
      <w:bookmarkStart w:id="82" w:name="_Toc185430436"/>
      <w:bookmarkEnd w:id="80"/>
      <w:r>
        <w:lastRenderedPageBreak/>
        <w:t>Programme enrolment</w:t>
      </w:r>
      <w:bookmarkEnd w:id="81"/>
      <w:bookmarkEnd w:id="82"/>
    </w:p>
    <w:p w14:paraId="05CB9F78" w14:textId="77777777" w:rsidR="00425225" w:rsidRDefault="00425225" w:rsidP="00470A78">
      <w:pPr>
        <w:pStyle w:val="Heading3"/>
      </w:pPr>
      <w:bookmarkStart w:id="83" w:name="_Toc147302513"/>
      <w:r>
        <w:t>Validation of Enrolments</w:t>
      </w:r>
      <w:bookmarkEnd w:id="83"/>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325296">
      <w:pPr>
        <w:pStyle w:val="Bullets1"/>
      </w:pPr>
      <w:r w:rsidRPr="00E921B9">
        <w:rPr>
          <w:b/>
        </w:rPr>
        <w:t>Learner details:</w:t>
      </w:r>
      <w:r w:rsidRPr="00803FBC">
        <w:t xml:space="preserve"> Details about the learner are validated first</w:t>
      </w:r>
    </w:p>
    <w:p w14:paraId="7730D6E6" w14:textId="77777777" w:rsidR="00425225" w:rsidRPr="00803FBC" w:rsidRDefault="00425225" w:rsidP="00325296">
      <w:pPr>
        <w:pStyle w:val="Bullets1"/>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325296">
      <w:pPr>
        <w:pStyle w:val="Bullets1"/>
      </w:pPr>
      <w:r w:rsidRPr="005538AA">
        <w:rPr>
          <w:b/>
        </w:rPr>
        <w:t>Associated programmes:</w:t>
      </w:r>
      <w:r>
        <w:t xml:space="preserve"> </w:t>
      </w:r>
      <w:r w:rsidRPr="00803FBC">
        <w:t>Rules relating to associated programmes are validated</w:t>
      </w:r>
    </w:p>
    <w:p w14:paraId="526B5C30" w14:textId="77777777" w:rsidR="00425225" w:rsidRPr="00803FBC" w:rsidRDefault="00425225" w:rsidP="00325296">
      <w:pPr>
        <w:pStyle w:val="Bullets1"/>
      </w:pPr>
      <w:r w:rsidRPr="005538AA">
        <w:rPr>
          <w:b/>
        </w:rPr>
        <w:t>Associated component enrolments:</w:t>
      </w:r>
      <w:r>
        <w:t xml:space="preserve"> </w:t>
      </w:r>
      <w:r w:rsidRPr="00803FBC">
        <w:t>Rules relating to associated component enrolments are validated</w:t>
      </w:r>
    </w:p>
    <w:p w14:paraId="7BBC8549" w14:textId="77777777" w:rsidR="00425225" w:rsidRPr="00803FBC" w:rsidRDefault="00425225" w:rsidP="00325296">
      <w:pPr>
        <w:pStyle w:val="Bullets1"/>
      </w:pPr>
      <w:r w:rsidRPr="005538AA">
        <w:rPr>
          <w:b/>
        </w:rPr>
        <w:t>Programme enrolments:</w:t>
      </w:r>
      <w:r>
        <w:t xml:space="preserve"> The </w:t>
      </w:r>
      <w:r w:rsidRPr="00803FBC">
        <w:t>remaining rules on programme enrolments are validated.</w:t>
      </w:r>
    </w:p>
    <w:p w14:paraId="0A523849" w14:textId="77777777" w:rsidR="00425225" w:rsidRPr="00DF78D0" w:rsidRDefault="00425225" w:rsidP="00470A78">
      <w:pPr>
        <w:pStyle w:val="Heading3"/>
      </w:pPr>
      <w:bookmarkStart w:id="84" w:name="_Toc147302514"/>
      <w:r>
        <w:t>Active state concerning Programme Enrolments</w:t>
      </w:r>
      <w:bookmarkEnd w:id="84"/>
    </w:p>
    <w:p w14:paraId="0F45F841"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At several points during the descriptions of enrolments in this section, there will be </w:t>
      </w:r>
      <w:r>
        <w:rPr>
          <w:rFonts w:eastAsiaTheme="minorHAnsi"/>
        </w:rPr>
        <w:t xml:space="preserve">a </w:t>
      </w:r>
      <w:r w:rsidRPr="00803FBC">
        <w:rPr>
          <w:rFonts w:eastAsiaTheme="minorHAnsi"/>
        </w:rPr>
        <w:t>reference to the state ‘Active’</w:t>
      </w:r>
      <w:r>
        <w:rPr>
          <w:rFonts w:eastAsiaTheme="minorHAnsi"/>
        </w:rPr>
        <w:t>,</w:t>
      </w:r>
      <w:r w:rsidRPr="00803FBC">
        <w:rPr>
          <w:rFonts w:eastAsiaTheme="minorHAnsi"/>
        </w:rPr>
        <w:t xml:space="preserve"> e.g., an ‘</w:t>
      </w:r>
      <w:r w:rsidRPr="00803FBC">
        <w:rPr>
          <w:rFonts w:asciiTheme="minorHAnsi" w:eastAsiaTheme="minorHAnsi" w:hAnsiTheme="minorHAnsi" w:cstheme="minorHAnsi"/>
          <w:color w:val="000000"/>
          <w:szCs w:val="22"/>
          <w14:ligatures w14:val="standardContextual"/>
        </w:rPr>
        <w:t xml:space="preserve">Active’ programme. For enrolment comparisons, a programme is deemed as active when: </w:t>
      </w:r>
    </w:p>
    <w:p w14:paraId="0A517DC7" w14:textId="77777777" w:rsidR="00425225" w:rsidRPr="00367254" w:rsidRDefault="00425225" w:rsidP="00325296">
      <w:pPr>
        <w:pStyle w:val="Bullets1"/>
      </w:pPr>
      <w:r w:rsidRPr="00367254">
        <w:t xml:space="preserve">The programme belongs to the TEO. If not, validation fails. </w:t>
      </w:r>
    </w:p>
    <w:p w14:paraId="7352FC8D" w14:textId="77777777" w:rsidR="00425225" w:rsidRPr="00803FBC" w:rsidRDefault="00425225" w:rsidP="00325296">
      <w:pPr>
        <w:pStyle w:val="Bullets1"/>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325296">
      <w:pPr>
        <w:pStyle w:val="Bullets1"/>
      </w:pPr>
      <w:r w:rsidRPr="00803FBC">
        <w:t xml:space="preserve">The programme expiry date has not passed </w:t>
      </w:r>
    </w:p>
    <w:p w14:paraId="5CD09294" w14:textId="77777777" w:rsidR="00425225" w:rsidRPr="00803FBC" w:rsidRDefault="00425225" w:rsidP="00325296">
      <w:pPr>
        <w:pStyle w:val="Bullets1"/>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0DC578E6">
      <w:pPr>
        <w:autoSpaceDE w:val="0"/>
        <w:autoSpaceDN w:val="0"/>
        <w:adjustRightInd w:val="0"/>
        <w:rPr>
          <w:rFonts w:asciiTheme="minorHAnsi" w:eastAsiaTheme="minorEastAsia" w:hAnsiTheme="minorHAnsi" w:cstheme="minorBid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42B4CFE7" w:rsidR="00425225" w:rsidRPr="000F6B1D" w:rsidRDefault="00EB015B" w:rsidP="00425225">
      <w:pPr>
        <w:pStyle w:val="Normal-withoutindent"/>
      </w:pPr>
      <w:r w:rsidRPr="00EB015B">
        <w:rPr>
          <w:b/>
          <w:bCs/>
        </w:rPr>
        <w:t>Note:</w:t>
      </w:r>
      <w:r>
        <w:t xml:space="preserve"> </w:t>
      </w:r>
      <w:r w:rsidR="00425225" w:rsidRPr="000F6B1D">
        <w:t xml:space="preserve">It is possible </w:t>
      </w:r>
      <w:r w:rsidR="00005184">
        <w:t xml:space="preserve">that </w:t>
      </w:r>
      <w:r w:rsidR="00425225" w:rsidRPr="000F6B1D">
        <w:t xml:space="preserve">the existing programme (E) </w:t>
      </w:r>
      <w:r w:rsidR="00005184">
        <w:t xml:space="preserve">will </w:t>
      </w:r>
      <w:r w:rsidR="00425225" w:rsidRPr="000F6B1D">
        <w:t>have no expiry date. Where that is the case, this is set to MAX(date)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7C127FA3" w:rsidR="00425225" w:rsidRPr="000F6B1D" w:rsidRDefault="00425225" w:rsidP="00425225">
      <w:pPr>
        <w:pStyle w:val="Normal-withoutindent"/>
      </w:pPr>
      <w:r w:rsidRPr="000F6B1D">
        <w:rPr>
          <w:rFonts w:eastAsiaTheme="minorHAnsi"/>
          <w:b/>
        </w:rPr>
        <w:t>Note:</w:t>
      </w:r>
      <w:r w:rsidRPr="000F6B1D">
        <w:t> </w:t>
      </w:r>
      <w:r>
        <w:t>T</w:t>
      </w:r>
      <w:r w:rsidRPr="000F6B1D">
        <w:t xml:space="preserve">his differs </w:t>
      </w:r>
      <w:r w:rsidRPr="000F6B1D">
        <w:rPr>
          <w:rFonts w:eastAsiaTheme="minorHAnsi"/>
        </w:rPr>
        <w:t xml:space="preserve">where you </w:t>
      </w:r>
      <w:r w:rsidRPr="000F6B1D">
        <w:t>register</w:t>
      </w:r>
      <w:r w:rsidRPr="000F6B1D">
        <w:rPr>
          <w:rFonts w:eastAsiaTheme="minorHAnsi"/>
        </w:rPr>
        <w:t xml:space="preserve"> a programme (</w:t>
      </w:r>
      <w:r>
        <w:t xml:space="preserve">refer </w:t>
      </w:r>
      <w:r w:rsidR="00005184">
        <w:t xml:space="preserve">to </w:t>
      </w:r>
      <w:r>
        <w:t>the Programme</w:t>
      </w:r>
      <w:r>
        <w:rPr>
          <w:rFonts w:eastAsiaTheme="minorHAnsi"/>
        </w:rPr>
        <w:t xml:space="preserve"> </w:t>
      </w:r>
      <w:r w:rsidRPr="000F6B1D">
        <w:rPr>
          <w:rFonts w:eastAsiaTheme="minorHAnsi"/>
        </w:rPr>
        <w:t>section</w:t>
      </w:r>
      <w:r>
        <w:rPr>
          <w:rFonts w:eastAsiaTheme="minorHAnsi"/>
        </w:rPr>
        <w:t xml:space="preserve"> </w:t>
      </w:r>
      <w:r>
        <w:t>of this document</w:t>
      </w:r>
      <w:r w:rsidRPr="000F6B1D">
        <w:t>).</w:t>
      </w:r>
    </w:p>
    <w:p w14:paraId="57E5FD5D" w14:textId="77777777" w:rsidR="00425225" w:rsidRDefault="00425225" w:rsidP="00470A78">
      <w:pPr>
        <w:pStyle w:val="Heading3"/>
      </w:pPr>
      <w:bookmarkStart w:id="85" w:name="_Toc147302515"/>
      <w:r w:rsidRPr="00C21546">
        <w:t xml:space="preserve">Simple </w:t>
      </w:r>
      <w:r>
        <w:t>p</w:t>
      </w:r>
      <w:r w:rsidRPr="00C21546">
        <w:t xml:space="preserve">rogramme </w:t>
      </w:r>
      <w:r>
        <w:t>e</w:t>
      </w:r>
      <w:r w:rsidRPr="00C21546">
        <w:t>nrolment</w:t>
      </w:r>
      <w:bookmarkEnd w:id="85"/>
    </w:p>
    <w:p w14:paraId="2D35B027" w14:textId="6F5BBDD1" w:rsidR="00425225" w:rsidRPr="000A206A" w:rsidRDefault="00425225" w:rsidP="00425225">
      <w:pPr>
        <w:pStyle w:val="Normal-withoutindent"/>
      </w:pPr>
      <w:r w:rsidRPr="000A206A">
        <w:t>This is the simplest form of enrolment</w:t>
      </w:r>
      <w:r w:rsidR="00B56E5F">
        <w:t>. I</w:t>
      </w:r>
      <w:r w:rsidRPr="000A206A">
        <w:t>t does</w:t>
      </w:r>
      <w:r w:rsidR="00B56E5F">
        <w:t>n’t</w:t>
      </w:r>
      <w:r w:rsidRPr="000A206A">
        <w:t xml:space="preserve"> contain any form of sub-enrolment and </w:t>
      </w:r>
      <w:r w:rsidR="00875698">
        <w:t xml:space="preserve">has no </w:t>
      </w:r>
      <w:r w:rsidRPr="000A206A">
        <w:t xml:space="preserve">over-arching programme enrolment. A simple enrolment involves a TEO enrolling a </w:t>
      </w:r>
      <w:r w:rsidR="00CD6AD2">
        <w:t>learner</w:t>
      </w:r>
      <w:r w:rsidRPr="000A206A">
        <w:t xml:space="preserve"> on a work-based programme.</w:t>
      </w:r>
    </w:p>
    <w:p w14:paraId="7FB39A10" w14:textId="73A46BFD" w:rsidR="00425225" w:rsidRPr="000A206A" w:rsidRDefault="00425225" w:rsidP="00425225">
      <w:pPr>
        <w:pStyle w:val="Normal-withoutindent"/>
      </w:pPr>
      <w:r w:rsidRPr="00803FBC">
        <w:lastRenderedPageBreak/>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77777777" w:rsidR="00425225" w:rsidRDefault="00425225" w:rsidP="00425225">
      <w:pPr>
        <w:pStyle w:val="Normal-withoutindent"/>
        <w:rPr>
          <w:b/>
          <w:bCs/>
        </w:rPr>
      </w:pPr>
      <w:bookmarkStart w:id="86" w:name="_Toc147302516"/>
      <w:r w:rsidRPr="000A206A">
        <w:t>A “Current” enrolment is an enrolment with a status of “Active”, “Pending”, “Hold”, or “Grace”.</w:t>
      </w:r>
    </w:p>
    <w:p w14:paraId="78D06208" w14:textId="77777777" w:rsidR="00425225" w:rsidRDefault="00425225" w:rsidP="00470A78">
      <w:pPr>
        <w:pStyle w:val="Heading3"/>
      </w:pPr>
      <w:r>
        <w:t>Complex programme enrolment</w:t>
      </w:r>
      <w:bookmarkEnd w:id="86"/>
    </w:p>
    <w:p w14:paraId="6D4DC025" w14:textId="4B743024" w:rsidR="00425225" w:rsidRPr="00AA7875" w:rsidRDefault="00425225" w:rsidP="00425225">
      <w:pPr>
        <w:pStyle w:val="Normal-withoutindent"/>
      </w:pPr>
      <w:r w:rsidRPr="00803FBC">
        <w:t>S</w:t>
      </w:r>
      <w:r w:rsidRPr="00AA7875">
        <w:t xml:space="preserve">ome </w:t>
      </w:r>
      <w:r w:rsidR="00811BBA">
        <w:t xml:space="preserve">NZA </w:t>
      </w:r>
      <w:r w:rsidRPr="00AA7875">
        <w:t xml:space="preserve">programmes will consist of one or more approved industry training </w:t>
      </w:r>
      <w:r>
        <w:t>p</w:t>
      </w:r>
      <w:r w:rsidRPr="00AA7875">
        <w:t xml:space="preserve">rogrammes and additional components when necessary to provide a balanced NZA programme. Within the DXP, these programmes are </w:t>
      </w:r>
      <w:r>
        <w:t>called</w:t>
      </w:r>
      <w:r w:rsidRPr="00AA7875">
        <w:t xml:space="preserve"> “Complex Programme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77777777" w:rsidR="00425225" w:rsidRPr="00803FBC" w:rsidRDefault="00425225" w:rsidP="00425225">
      <w:pPr>
        <w:pStyle w:val="Normal-withoutindent"/>
        <w:rPr>
          <w:rFonts w:asciiTheme="minorHAnsi" w:hAnsiTheme="minorHAnsi" w:cstheme="minorHAnsi"/>
          <w:szCs w:val="22"/>
        </w:rPr>
      </w:pPr>
      <w:r w:rsidRPr="00803FBC">
        <w:t xml:space="preserve">A Complex Programme Enrolment </w:t>
      </w:r>
      <w:r w:rsidRPr="00803FBC">
        <w:rPr>
          <w:rFonts w:asciiTheme="minorHAnsi" w:hAnsiTheme="minorHAnsi" w:cstheme="minorHAnsi"/>
          <w:szCs w:val="22"/>
        </w:rPr>
        <w:t>comprises of two parts:</w:t>
      </w:r>
    </w:p>
    <w:p w14:paraId="41019DB8" w14:textId="11A89BBA" w:rsidR="00425225" w:rsidRPr="00803FBC" w:rsidRDefault="00425225" w:rsidP="00325296">
      <w:pPr>
        <w:pStyle w:val="Bullets1"/>
      </w:pPr>
      <w:r w:rsidRPr="00803FBC">
        <w:t xml:space="preserve">Enrolment information for the </w:t>
      </w:r>
      <w:r w:rsidR="00811BBA">
        <w:t xml:space="preserve">NZA </w:t>
      </w:r>
      <w:r w:rsidRPr="00803FBC">
        <w:t>enrolment itself. This shares elements with simple programme enrolments but does not include components specified in the sub-programme enrolment</w:t>
      </w:r>
    </w:p>
    <w:p w14:paraId="760C8604" w14:textId="647A416E" w:rsidR="00425225" w:rsidRDefault="00425225" w:rsidP="00325296">
      <w:pPr>
        <w:pStyle w:val="Bullets1"/>
      </w:pPr>
      <w:r w:rsidRPr="00803FBC">
        <w:t xml:space="preserve">Sub-Programme Enrolment – details about the industry training programme enrolments that make up the </w:t>
      </w:r>
      <w:r w:rsidR="00C0001C">
        <w:t xml:space="preserve">NZA </w:t>
      </w:r>
      <w:r w:rsidRPr="00803FBC">
        <w:t>enrolment and any additional components which are part of the complex NZ.</w:t>
      </w:r>
    </w:p>
    <w:p w14:paraId="4E3E7BCD" w14:textId="77777777" w:rsidR="00815AEF" w:rsidRDefault="00815AEF" w:rsidP="00815AEF">
      <w:pPr>
        <w:pStyle w:val="Heading3"/>
      </w:pPr>
      <w:r>
        <w:t xml:space="preserve">Component enrolments </w:t>
      </w:r>
    </w:p>
    <w:p w14:paraId="4E2034B9" w14:textId="77777777" w:rsidR="00815AEF" w:rsidRPr="00803FBC" w:rsidRDefault="00815AEF" w:rsidP="00815AEF">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the inception of ITR, new components like Skill Standards and Micro-credentials </w:t>
      </w:r>
      <w:r>
        <w:t>are now available in a</w:t>
      </w:r>
      <w:r w:rsidRPr="00803FBC">
        <w:t xml:space="preserve"> work-based learning environment. The new DXP incorporates these new and possible future components by widening the existing schema to include the ‘type of component’ being reported.</w:t>
      </w:r>
    </w:p>
    <w:p w14:paraId="44938176" w14:textId="77777777" w:rsidR="00815AEF" w:rsidRDefault="00815AEF" w:rsidP="00815AEF">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p>
    <w:p w14:paraId="69DA670D" w14:textId="77777777" w:rsidR="00815AEF" w:rsidRDefault="00815AEF" w:rsidP="00815AEF">
      <w:pPr>
        <w:pStyle w:val="Normal-withoutindent"/>
      </w:pPr>
      <w:r>
        <w:t>Every programme must consist of at least one component and every component enrolment must be associated with a programme enrolment.</w:t>
      </w:r>
    </w:p>
    <w:p w14:paraId="7AB06018" w14:textId="77777777" w:rsidR="00815AEF" w:rsidRDefault="00815AEF" w:rsidP="00815AEF">
      <w:pPr>
        <w:pStyle w:val="Normal-withoutindent"/>
      </w:pPr>
      <w:r>
        <w:t xml:space="preserve">Where a programme consists of multiple layers of components, only report the lowest level of components. </w:t>
      </w:r>
    </w:p>
    <w:p w14:paraId="5B637B05" w14:textId="77777777" w:rsidR="00815AEF" w:rsidRDefault="00815AEF" w:rsidP="00815AEF">
      <w:pPr>
        <w:pStyle w:val="Normal-withoutindent"/>
      </w:pPr>
      <w:r>
        <w:t>For example, if a TEO delivers programme A, which consists of a micro-credential, and that micro-credential consists of standards 1, 2, and 3, only report component enrolments for standards 1, 2, and 3.</w:t>
      </w:r>
    </w:p>
    <w:p w14:paraId="127343DD" w14:textId="05747811" w:rsidR="00815AEF" w:rsidRDefault="00815AEF" w:rsidP="00815AEF">
      <w:pPr>
        <w:pStyle w:val="Normal-withoutindent"/>
      </w:pPr>
      <w:r>
        <w:t xml:space="preserve">A component enrolment can be deleted </w:t>
      </w:r>
      <w:r w:rsidR="005426F0">
        <w:t>if</w:t>
      </w:r>
      <w:r>
        <w:t xml:space="preserve"> no completion has been recorded against it. </w:t>
      </w:r>
      <w:r w:rsidR="007E3D09">
        <w:t>C</w:t>
      </w:r>
      <w:r>
        <w:t xml:space="preserve">ompletions cannot be removed through DXP. Please contact NZQA </w:t>
      </w:r>
      <w:r w:rsidR="00082917">
        <w:t xml:space="preserve">and TEC </w:t>
      </w:r>
      <w:r w:rsidR="00940848">
        <w:t xml:space="preserve">to </w:t>
      </w:r>
      <w:r>
        <w:t>remov</w:t>
      </w:r>
      <w:r w:rsidR="00940848">
        <w:t>e</w:t>
      </w:r>
      <w:r>
        <w:t xml:space="preserve"> component completions. </w:t>
      </w:r>
    </w:p>
    <w:p w14:paraId="7F356BB1" w14:textId="0C835065" w:rsidR="00932F26" w:rsidRDefault="00932F26" w:rsidP="00932F26">
      <w:pPr>
        <w:pStyle w:val="Heading3"/>
      </w:pPr>
      <w:bookmarkStart w:id="87" w:name="_Toc147302517"/>
      <w:r>
        <w:t>Programme</w:t>
      </w:r>
      <w:r w:rsidR="00005184">
        <w:t xml:space="preserve"> </w:t>
      </w:r>
      <w:r>
        <w:t>component register</w:t>
      </w:r>
    </w:p>
    <w:p w14:paraId="3F716C66" w14:textId="206B17E8"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 xml:space="preserve">The </w:t>
      </w:r>
      <w:r w:rsidR="00005184">
        <w:rPr>
          <w:rFonts w:asciiTheme="minorHAnsi" w:hAnsiTheme="minorHAnsi" w:cstheme="minorHAnsi"/>
          <w:szCs w:val="22"/>
        </w:rPr>
        <w:t>p</w:t>
      </w:r>
      <w:r>
        <w:rPr>
          <w:rFonts w:asciiTheme="minorHAnsi" w:hAnsiTheme="minorHAnsi" w:cstheme="minorHAnsi"/>
          <w:szCs w:val="22"/>
        </w:rPr>
        <w:t>rogramme</w:t>
      </w:r>
      <w:r w:rsidR="00005184">
        <w:rPr>
          <w:rFonts w:asciiTheme="minorHAnsi" w:hAnsiTheme="minorHAnsi" w:cstheme="minorHAnsi"/>
          <w:szCs w:val="22"/>
        </w:rPr>
        <w:t xml:space="preserve"> </w:t>
      </w:r>
      <w:r>
        <w:rPr>
          <w:rFonts w:asciiTheme="minorHAnsi" w:hAnsiTheme="minorHAnsi" w:cstheme="minorHAnsi"/>
          <w:szCs w:val="22"/>
        </w:rPr>
        <w:t xml:space="preserve">component register records the components associated with each programme </w:t>
      </w:r>
      <w:r w:rsidR="00005184">
        <w:rPr>
          <w:rFonts w:asciiTheme="minorHAnsi" w:hAnsiTheme="minorHAnsi" w:cstheme="minorHAnsi"/>
          <w:szCs w:val="22"/>
        </w:rPr>
        <w:t>regardless</w:t>
      </w:r>
      <w:r>
        <w:rPr>
          <w:rFonts w:asciiTheme="minorHAnsi" w:hAnsiTheme="minorHAnsi" w:cstheme="minorHAnsi"/>
          <w:szCs w:val="22"/>
        </w:rPr>
        <w:t xml:space="preserve"> </w:t>
      </w:r>
      <w:r w:rsidR="00005184">
        <w:rPr>
          <w:rFonts w:asciiTheme="minorHAnsi" w:hAnsiTheme="minorHAnsi" w:cstheme="minorHAnsi"/>
          <w:szCs w:val="22"/>
        </w:rPr>
        <w:t>o</w:t>
      </w:r>
      <w:r>
        <w:rPr>
          <w:rFonts w:asciiTheme="minorHAnsi" w:hAnsiTheme="minorHAnsi" w:cstheme="minorHAnsi"/>
          <w:szCs w:val="22"/>
        </w:rPr>
        <w:t xml:space="preserve">f </w:t>
      </w:r>
      <w:r w:rsidR="00005184">
        <w:rPr>
          <w:rFonts w:asciiTheme="minorHAnsi" w:hAnsiTheme="minorHAnsi" w:cstheme="minorHAnsi"/>
          <w:szCs w:val="22"/>
        </w:rPr>
        <w:t xml:space="preserve">whether </w:t>
      </w:r>
      <w:r>
        <w:rPr>
          <w:rFonts w:asciiTheme="minorHAnsi" w:hAnsiTheme="minorHAnsi" w:cstheme="minorHAnsi"/>
          <w:szCs w:val="22"/>
        </w:rPr>
        <w:t>an enrolment exists. This provides information on how programmes are shaped and what components are shared between programmes.</w:t>
      </w:r>
    </w:p>
    <w:p w14:paraId="7D584BB5" w14:textId="77777777"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Key points about the Programme-component register:</w:t>
      </w:r>
    </w:p>
    <w:p w14:paraId="3F5D69F9" w14:textId="77777777" w:rsidR="00932F26" w:rsidRDefault="00932F26" w:rsidP="00932F26">
      <w:pPr>
        <w:pStyle w:val="Bullets1"/>
      </w:pPr>
      <w:r>
        <w:t>A complex programme will only have components that are unique to itself and are not associated with any of the sub-</w:t>
      </w:r>
      <w:r w:rsidRPr="009F3CC9">
        <w:t>programmes</w:t>
      </w:r>
      <w:r>
        <w:t>.</w:t>
      </w:r>
    </w:p>
    <w:p w14:paraId="7DB73BD0" w14:textId="77777777" w:rsidR="00932F26" w:rsidRPr="004A26BB" w:rsidRDefault="00932F26" w:rsidP="00932F26">
      <w:pPr>
        <w:pStyle w:val="Normal-withoutindent"/>
        <w:rPr>
          <w:rFonts w:asciiTheme="minorHAnsi" w:hAnsiTheme="minorHAnsi" w:cstheme="minorHAnsi"/>
          <w:szCs w:val="22"/>
        </w:rPr>
        <w:sectPr w:rsidR="00932F26" w:rsidRPr="004A26BB" w:rsidSect="00932F26">
          <w:footerReference w:type="default" r:id="rId58"/>
          <w:pgSz w:w="11900" w:h="16840" w:code="9"/>
          <w:pgMar w:top="1928" w:right="1134" w:bottom="1134" w:left="567" w:header="1134" w:footer="567" w:gutter="567"/>
          <w:cols w:space="708"/>
          <w:docGrid w:linePitch="360"/>
        </w:sectPr>
      </w:pPr>
    </w:p>
    <w:p w14:paraId="597E300D" w14:textId="77777777" w:rsidR="00425225" w:rsidRDefault="00425225" w:rsidP="00470A78">
      <w:pPr>
        <w:pStyle w:val="Heading3"/>
      </w:pPr>
      <w:r>
        <w:lastRenderedPageBreak/>
        <w:t>Programme enrolment withdrawal</w:t>
      </w:r>
      <w:bookmarkEnd w:id="87"/>
    </w:p>
    <w:p w14:paraId="59065271" w14:textId="4CDEBDC0" w:rsidR="00425225" w:rsidRDefault="00425225" w:rsidP="00425225">
      <w:pPr>
        <w:pStyle w:val="Normal-withoutindent"/>
      </w:pPr>
      <w:r w:rsidRPr="00803FBC">
        <w:t xml:space="preserve">Where a </w:t>
      </w:r>
      <w:r w:rsidR="00CD6AD2">
        <w:t>learner</w:t>
      </w:r>
      <w:r w:rsidRPr="00803FBC">
        <w:t xml:space="preserve"> </w:t>
      </w:r>
      <w:r>
        <w:t>cannot</w:t>
      </w:r>
      <w:r w:rsidRPr="00803FBC">
        <w:t xml:space="preserve"> complete their enrolment(s)</w:t>
      </w:r>
      <w:r>
        <w:t>,</w:t>
      </w:r>
      <w:r w:rsidRPr="00803FBC">
        <w:t xml:space="preserve"> the TEO </w:t>
      </w:r>
      <w:r>
        <w:t>must</w:t>
      </w:r>
      <w:r w:rsidRPr="00803FBC">
        <w:t xml:space="preserve"> submit a withdrawal as soon as the TEO becomes aware that training has ceased. This is a TEC requirement to ensure accurate calculation of EFTS.</w:t>
      </w:r>
      <w:r>
        <w:t xml:space="preserve"> </w:t>
      </w:r>
    </w:p>
    <w:p w14:paraId="62958C38" w14:textId="7B550BC4" w:rsidR="00425225" w:rsidRDefault="00425225" w:rsidP="00470A78">
      <w:pPr>
        <w:pStyle w:val="Heading3"/>
      </w:pPr>
      <w:bookmarkStart w:id="88" w:name="_Toc147302518"/>
      <w:r>
        <w:t>Adding a programme enrolment</w:t>
      </w:r>
      <w:bookmarkEnd w:id="88"/>
      <w:r w:rsidR="00A228AC">
        <w:t xml:space="preserve"> to a training agreement</w:t>
      </w:r>
    </w:p>
    <w:p w14:paraId="1E313203" w14:textId="77777777" w:rsidR="00425225" w:rsidRPr="00245A59" w:rsidRDefault="00425225" w:rsidP="00425225">
      <w:pPr>
        <w:pStyle w:val="Normal-withoutindent"/>
      </w:pPr>
      <w:r w:rsidRPr="00245A59">
        <w:t>A TEO can add a simple IT enrolment to an existing</w:t>
      </w:r>
      <w:r>
        <w:t xml:space="preserve"> and</w:t>
      </w:r>
      <w:r w:rsidRPr="00245A59">
        <w:t xml:space="preserve"> active Training Agreement. The enrolment status </w:t>
      </w:r>
      <w:r>
        <w:t>of</w:t>
      </w:r>
      <w:r w:rsidRPr="00245A59">
        <w:t xml:space="preserve"> the </w:t>
      </w:r>
      <w:r>
        <w:t xml:space="preserve">new </w:t>
      </w:r>
      <w:r w:rsidRPr="00245A59">
        <w:t>enrolment will have the same status as the Training Agreement.</w:t>
      </w:r>
    </w:p>
    <w:p w14:paraId="6058659E" w14:textId="77777777" w:rsidR="00425225" w:rsidRDefault="00425225" w:rsidP="00470A78">
      <w:pPr>
        <w:pStyle w:val="Heading3"/>
      </w:pPr>
      <w:bookmarkStart w:id="89" w:name="_Toc147302519"/>
      <w:r>
        <w:t>Deleting a programme enrolment</w:t>
      </w:r>
      <w:bookmarkEnd w:id="89"/>
    </w:p>
    <w:p w14:paraId="3A3F5802" w14:textId="77777777" w:rsidR="00425225" w:rsidRPr="00245A59" w:rsidRDefault="00425225" w:rsidP="00425225">
      <w:pPr>
        <w:pStyle w:val="Normal-withoutindent"/>
      </w:pPr>
      <w:r w:rsidRPr="00245A59">
        <w:t>A TEO can delete a previously submitted programme enrolment. There are no data</w:t>
      </w:r>
      <w:r>
        <w:t xml:space="preserve"> </w:t>
      </w:r>
      <w:r w:rsidRPr="00245A59">
        <w:t xml:space="preserve">fixes to un-delete programme enrolments once they are ‘Deleted’. </w:t>
      </w:r>
    </w:p>
    <w:p w14:paraId="2B201700" w14:textId="3DF5D9E7" w:rsidR="00425225" w:rsidRPr="00245A59" w:rsidRDefault="00425225" w:rsidP="00425225">
      <w:pPr>
        <w:pStyle w:val="Normal-withoutindent"/>
      </w:pPr>
      <w:r w:rsidRPr="00245A59">
        <w:t>Deleting a programme enrolment deletes the enrolment and its associated status and component enrolment records. The associated programme, training plan, and training agreement records remain.</w:t>
      </w:r>
    </w:p>
    <w:p w14:paraId="091F1F6A" w14:textId="77777777" w:rsidR="00425225" w:rsidRDefault="00425225" w:rsidP="00425225">
      <w:pPr>
        <w:pStyle w:val="Normal-withoutindent"/>
      </w:pPr>
      <w:r w:rsidRPr="00245A59">
        <w:rPr>
          <w:rFonts w:eastAsiaTheme="minorHAnsi"/>
        </w:rPr>
        <w:t xml:space="preserve">Where completed components </w:t>
      </w:r>
      <w:r>
        <w:rPr>
          <w:rFonts w:eastAsiaTheme="minorHAnsi"/>
        </w:rPr>
        <w:t xml:space="preserve">are held </w:t>
      </w:r>
      <w:r w:rsidRPr="00245A59">
        <w:rPr>
          <w:rFonts w:eastAsiaTheme="minorHAnsi"/>
        </w:rPr>
        <w:t xml:space="preserve">against the programme enrolment to be deleted, </w:t>
      </w:r>
      <w:r w:rsidRPr="006B374E">
        <w:rPr>
          <w:rFonts w:eastAsiaTheme="minorHAnsi"/>
        </w:rPr>
        <w:t>the TEO</w:t>
      </w:r>
      <w:r w:rsidRPr="00245A59">
        <w:rPr>
          <w:rFonts w:eastAsiaTheme="minorHAnsi"/>
        </w:rPr>
        <w:t xml:space="preserve"> will be </w:t>
      </w:r>
      <w:r w:rsidRPr="006B374E">
        <w:rPr>
          <w:rFonts w:eastAsiaTheme="minorHAnsi"/>
        </w:rPr>
        <w:t>responsible for attaching</w:t>
      </w:r>
      <w:r w:rsidRPr="00245A59">
        <w:rPr>
          <w:rFonts w:eastAsiaTheme="minorHAnsi"/>
        </w:rPr>
        <w:t xml:space="preserve"> these to the new programme enrolment (provided that the new enrolment’s participation start date is </w:t>
      </w:r>
      <w:r w:rsidRPr="006B374E">
        <w:rPr>
          <w:rFonts w:eastAsiaTheme="minorHAnsi"/>
        </w:rPr>
        <w:t>before</w:t>
      </w:r>
      <w:r w:rsidRPr="00245A59">
        <w:rPr>
          <w:rFonts w:eastAsiaTheme="minorHAnsi"/>
        </w:rPr>
        <w:t xml:space="preserve"> the component assessment date</w:t>
      </w:r>
      <w:r w:rsidRPr="006B374E">
        <w:rPr>
          <w:rFonts w:eastAsiaTheme="minorHAnsi"/>
        </w:rPr>
        <w:t>)</w:t>
      </w:r>
      <w:r>
        <w:t>.</w:t>
      </w:r>
    </w:p>
    <w:p w14:paraId="0CD23F3A" w14:textId="77777777" w:rsidR="00F66258" w:rsidRDefault="00F66258" w:rsidP="00F66258">
      <w:pPr>
        <w:pStyle w:val="Heading3"/>
      </w:pPr>
      <w:bookmarkStart w:id="90" w:name="_Toc147302522"/>
      <w:r>
        <w:t>Programme enrolment statuses</w:t>
      </w:r>
      <w:bookmarkEnd w:id="90"/>
    </w:p>
    <w:p w14:paraId="68FC7B8A" w14:textId="77777777" w:rsidR="00F66258" w:rsidRDefault="00F66258" w:rsidP="00F66258">
      <w:pPr>
        <w:pStyle w:val="Normal-withoutindent"/>
      </w:pPr>
      <w:r w:rsidRPr="00EC3B7D">
        <w:t xml:space="preserve">Every </w:t>
      </w:r>
      <w:r>
        <w:t xml:space="preserve">programme enrolment </w:t>
      </w:r>
      <w:r w:rsidRPr="00EC3B7D">
        <w:t xml:space="preserve">has a status. The Status indicates what is happening with the </w:t>
      </w:r>
      <w:r>
        <w:t>programme enrolment</w:t>
      </w:r>
      <w:r w:rsidRPr="00EC3B7D">
        <w:t xml:space="preserve"> and is used to calculate funded delivery.</w:t>
      </w:r>
      <w:r>
        <w:t xml:space="preserve"> DXP will determine these values. </w:t>
      </w:r>
    </w:p>
    <w:p w14:paraId="391C4343" w14:textId="40E23391"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14:paraId="0C4D2AEC" w14:textId="77777777" w:rsidR="00F66258" w:rsidRPr="00EC3B7D" w:rsidRDefault="00F66258" w:rsidP="00F66258">
      <w:pPr>
        <w:pStyle w:val="Normal-withoutindent"/>
      </w:pPr>
      <w:r w:rsidRPr="00EC3B7D">
        <w:t xml:space="preserve">There are </w:t>
      </w:r>
      <w:r>
        <w:t>six</w:t>
      </w:r>
      <w:r w:rsidRPr="00EC3B7D">
        <w:t xml:space="preserve"> </w:t>
      </w:r>
      <w:r>
        <w:t xml:space="preserve">Programme Enrolment </w:t>
      </w:r>
      <w:r w:rsidRPr="00EC3B7D">
        <w:t>Statuses:</w:t>
      </w:r>
    </w:p>
    <w:p w14:paraId="07746173" w14:textId="77777777" w:rsidR="00F66258" w:rsidRPr="00A50512" w:rsidRDefault="00F66258" w:rsidP="00F66258">
      <w:pPr>
        <w:pStyle w:val="Bullets1"/>
      </w:pPr>
      <w:r w:rsidRPr="00CA43F7">
        <w:rPr>
          <w:rFonts w:eastAsia="Times New Roman"/>
          <w:b/>
          <w:bCs/>
        </w:rPr>
        <w:t>Pending:</w:t>
      </w:r>
      <w:r w:rsidRPr="00A50512">
        <w:t> A Programme Enrolment is set to Pending if created for an NZA</w:t>
      </w:r>
    </w:p>
    <w:p w14:paraId="16CB37B8" w14:textId="77777777" w:rsidR="00F66258" w:rsidRPr="00A50512" w:rsidRDefault="00F66258" w:rsidP="00F66258">
      <w:pPr>
        <w:pStyle w:val="Bullets1"/>
      </w:pPr>
      <w:r w:rsidRPr="00CA43F7">
        <w:rPr>
          <w:rFonts w:eastAsia="Times New Roman"/>
          <w:b/>
          <w:bCs/>
        </w:rPr>
        <w:t>Active:</w:t>
      </w:r>
      <w:r w:rsidRPr="00A50512">
        <w:t> A Learner is actively participating and engaged in their work-based programme. </w:t>
      </w:r>
    </w:p>
    <w:p w14:paraId="0D255780" w14:textId="77777777" w:rsidR="00F66258" w:rsidRPr="00A50512" w:rsidRDefault="00F66258" w:rsidP="00F66258">
      <w:pPr>
        <w:pStyle w:val="Bullets1"/>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F66258">
      <w:pPr>
        <w:pStyle w:val="Bullets1"/>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77777777" w:rsidR="00F66258" w:rsidRPr="00A50512" w:rsidRDefault="00F66258" w:rsidP="00F66258">
      <w:pPr>
        <w:pStyle w:val="Bullets1"/>
      </w:pPr>
      <w:r w:rsidRPr="00CA43F7">
        <w:rPr>
          <w:rFonts w:eastAsia="Times New Roman"/>
          <w:b/>
          <w:bCs/>
        </w:rPr>
        <w:t>Withdrawn:</w:t>
      </w:r>
      <w:r w:rsidRPr="00A50512">
        <w:t> A Learner has withdrawn from their programme enrolment.</w:t>
      </w:r>
    </w:p>
    <w:p w14:paraId="31C24E4C" w14:textId="77777777" w:rsidR="00F66258" w:rsidRPr="00A50512" w:rsidRDefault="00F66258" w:rsidP="00F66258">
      <w:pPr>
        <w:pStyle w:val="Bullets1"/>
      </w:pPr>
      <w:r w:rsidRPr="00CA43F7">
        <w:rPr>
          <w:rFonts w:eastAsia="Times New Roman"/>
          <w:b/>
          <w:bCs/>
        </w:rPr>
        <w:t>Completed:</w:t>
      </w:r>
      <w:r w:rsidRPr="00A50512">
        <w:t> Learner has completed their programme enrolment.</w:t>
      </w:r>
    </w:p>
    <w:p w14:paraId="10572639" w14:textId="5227D4DC" w:rsidR="00005184" w:rsidRPr="00A50512" w:rsidRDefault="00005184" w:rsidP="00F66258">
      <w:pPr>
        <w:pStyle w:val="Normal-withoutindent"/>
      </w:pPr>
      <w:r>
        <w:t>DXP will derive the Programme Enrolment Status based on the business rules below using the training agreement and programme enrolment information supplied.</w:t>
      </w:r>
    </w:p>
    <w:p w14:paraId="4111779E" w14:textId="77777777" w:rsidR="00F66258" w:rsidRPr="00EC3B7D" w:rsidRDefault="00F66258" w:rsidP="00F66258">
      <w:pPr>
        <w:pStyle w:val="Heading4"/>
      </w:pPr>
      <w:bookmarkStart w:id="91" w:name="_Toc147302523"/>
      <w:r>
        <w:t>Pending status</w:t>
      </w:r>
      <w:bookmarkEnd w:id="91"/>
    </w:p>
    <w:p w14:paraId="5626C353" w14:textId="65B33C83" w:rsidR="00F66258"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A07DDB">
        <w:rPr>
          <w:color w:val="000000" w:themeColor="text1"/>
        </w:rPr>
        <w:t xml:space="preserve">nrolment remains with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status </w:t>
      </w:r>
      <w:r w:rsidR="00D50047" w:rsidRPr="00A07DDB">
        <w:rPr>
          <w:color w:val="000000" w:themeColor="text1"/>
        </w:rPr>
        <w:t>if</w:t>
      </w:r>
      <w:r w:rsidRPr="00A07DDB">
        <w:rPr>
          <w:color w:val="000000" w:themeColor="text1"/>
        </w:rPr>
        <w:t xml:space="preserve"> the associated Training Agreement has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w:t>
      </w:r>
      <w:r>
        <w:rPr>
          <w:color w:val="000000" w:themeColor="text1"/>
        </w:rPr>
        <w:t>s</w:t>
      </w:r>
      <w:r w:rsidRPr="00A07DDB">
        <w:rPr>
          <w:color w:val="000000" w:themeColor="text1"/>
        </w:rPr>
        <w:t xml:space="preserve">tatus. </w:t>
      </w:r>
    </w:p>
    <w:p w14:paraId="28201DEC" w14:textId="77777777" w:rsidR="00F66258" w:rsidRPr="00EC3B7D" w:rsidRDefault="00F66258" w:rsidP="00F66258">
      <w:pPr>
        <w:pStyle w:val="Heading4"/>
      </w:pPr>
      <w:bookmarkStart w:id="92" w:name="_Toc147302524"/>
      <w:r>
        <w:lastRenderedPageBreak/>
        <w:t>Active status</w:t>
      </w:r>
      <w:bookmarkEnd w:id="92"/>
    </w:p>
    <w:p w14:paraId="7328A73F" w14:textId="77777777" w:rsidR="00F66258" w:rsidRPr="00A07DDB"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7F501D">
        <w:rPr>
          <w:color w:val="000000" w:themeColor="text1"/>
        </w:rPr>
        <w:t>nrolment</w:t>
      </w:r>
      <w:r w:rsidRPr="00A07DDB">
        <w:rPr>
          <w:color w:val="000000" w:themeColor="text1"/>
        </w:rPr>
        <w:t xml:space="preserve"> has </w:t>
      </w:r>
      <w:r>
        <w:rPr>
          <w:color w:val="000000" w:themeColor="text1"/>
        </w:rPr>
        <w:t>an “</w:t>
      </w:r>
      <w:r w:rsidRPr="007F501D">
        <w:rPr>
          <w:color w:val="000000" w:themeColor="text1"/>
        </w:rPr>
        <w:t>Active</w:t>
      </w:r>
      <w:r>
        <w:rPr>
          <w:color w:val="000000" w:themeColor="text1"/>
        </w:rPr>
        <w:t>”</w:t>
      </w:r>
      <w:r w:rsidRPr="00A07DDB">
        <w:rPr>
          <w:color w:val="000000" w:themeColor="text1"/>
        </w:rPr>
        <w:t xml:space="preserve"> status to match the associated training </w:t>
      </w:r>
      <w:r w:rsidRPr="007F501D">
        <w:rPr>
          <w:color w:val="000000" w:themeColor="text1"/>
        </w:rPr>
        <w:t>agreement</w:t>
      </w:r>
      <w:r>
        <w:rPr>
          <w:color w:val="000000" w:themeColor="text1"/>
        </w:rPr>
        <w:t>’</w:t>
      </w:r>
      <w:r w:rsidRPr="007F501D">
        <w:rPr>
          <w:color w:val="000000" w:themeColor="text1"/>
        </w:rPr>
        <w:t>s</w:t>
      </w:r>
      <w:r>
        <w:rPr>
          <w:color w:val="000000" w:themeColor="text1"/>
        </w:rPr>
        <w:t xml:space="preserve"> “</w:t>
      </w:r>
      <w:r w:rsidRPr="007F501D">
        <w:rPr>
          <w:color w:val="000000" w:themeColor="text1"/>
        </w:rPr>
        <w:t>Active</w:t>
      </w:r>
      <w:r>
        <w:rPr>
          <w:color w:val="000000" w:themeColor="text1"/>
        </w:rPr>
        <w:t>”</w:t>
      </w:r>
      <w:r w:rsidRPr="00A07DDB">
        <w:rPr>
          <w:color w:val="000000" w:themeColor="text1"/>
        </w:rPr>
        <w:t xml:space="preserve"> status.</w:t>
      </w:r>
      <w:r>
        <w:rPr>
          <w:color w:val="000000" w:themeColor="text1"/>
        </w:rPr>
        <w:t xml:space="preserve">  Only programme enrolments with a status of Active or Grace will accrue EFTS.</w:t>
      </w:r>
    </w:p>
    <w:p w14:paraId="79A504C8" w14:textId="77777777" w:rsidR="00F66258" w:rsidRPr="00F23BA9" w:rsidRDefault="00F66258" w:rsidP="00F66258">
      <w:pPr>
        <w:pStyle w:val="Heading4"/>
      </w:pPr>
      <w:bookmarkStart w:id="93" w:name="_Toc147302525"/>
      <w:r w:rsidRPr="00F23BA9">
        <w:t>G</w:t>
      </w:r>
      <w:r>
        <w:t>race status</w:t>
      </w:r>
      <w:bookmarkEnd w:id="93"/>
    </w:p>
    <w:p w14:paraId="4AB5783F"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Grace</w:t>
      </w:r>
      <w:r>
        <w:rPr>
          <w:color w:val="000000" w:themeColor="text1"/>
        </w:rPr>
        <w:t>”</w:t>
      </w:r>
      <w:r w:rsidRPr="00A07DDB">
        <w:rPr>
          <w:color w:val="000000" w:themeColor="text1"/>
        </w:rPr>
        <w:t xml:space="preserve"> status to match the associated training agreement’s </w:t>
      </w:r>
      <w:r>
        <w:rPr>
          <w:color w:val="000000" w:themeColor="text1"/>
        </w:rPr>
        <w:t xml:space="preserve">“Grace” </w:t>
      </w:r>
      <w:r w:rsidRPr="00A07DDB">
        <w:rPr>
          <w:color w:val="000000" w:themeColor="text1"/>
        </w:rPr>
        <w:t>status.</w:t>
      </w:r>
      <w:r>
        <w:rPr>
          <w:color w:val="000000" w:themeColor="text1"/>
        </w:rPr>
        <w:t xml:space="preserve"> Only programme enrolments with a status of Active or Grace will accrue EFTS.</w:t>
      </w:r>
    </w:p>
    <w:p w14:paraId="2ED2F203" w14:textId="77777777" w:rsidR="00F66258" w:rsidRPr="00F23BA9" w:rsidRDefault="00F66258" w:rsidP="00F66258">
      <w:pPr>
        <w:pStyle w:val="Heading4"/>
      </w:pPr>
      <w:bookmarkStart w:id="94" w:name="_Toc147302526"/>
      <w:r>
        <w:t>Hold status</w:t>
      </w:r>
      <w:bookmarkEnd w:id="94"/>
    </w:p>
    <w:p w14:paraId="6D9B30DB"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F66258">
      <w:pPr>
        <w:pStyle w:val="Heading4"/>
      </w:pPr>
      <w:bookmarkStart w:id="95" w:name="_Toc147302527"/>
      <w:r>
        <w:t>Completed status</w:t>
      </w:r>
      <w:bookmarkEnd w:id="95"/>
    </w:p>
    <w:p w14:paraId="398AE2AC"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BD6F41">
        <w:rPr>
          <w:color w:val="000000" w:themeColor="text1"/>
        </w:rPr>
        <w:t>Completed</w:t>
      </w:r>
      <w:r>
        <w:rPr>
          <w:color w:val="000000" w:themeColor="text1"/>
        </w:rPr>
        <w:t>”</w:t>
      </w:r>
      <w:r w:rsidRPr="00A07DDB">
        <w:rPr>
          <w:color w:val="000000" w:themeColor="text1"/>
        </w:rPr>
        <w:t xml:space="preserve"> when the NZQA Record of Achievement check indicates that the </w:t>
      </w:r>
      <w:r w:rsidRPr="00BD6F41">
        <w:rPr>
          <w:color w:val="000000" w:themeColor="text1"/>
        </w:rPr>
        <w:t xml:space="preserve">learner has achieved the </w:t>
      </w:r>
      <w:r w:rsidRPr="00A07DDB">
        <w:rPr>
          <w:color w:val="000000" w:themeColor="text1"/>
        </w:rPr>
        <w:t xml:space="preserve">qualification AND </w:t>
      </w:r>
      <w:r w:rsidRPr="00BD6F41">
        <w:rPr>
          <w:color w:val="000000" w:themeColor="text1"/>
        </w:rPr>
        <w:t>has achieved</w:t>
      </w:r>
      <w:r w:rsidRPr="00A07DDB">
        <w:rPr>
          <w:color w:val="000000" w:themeColor="text1"/>
        </w:rPr>
        <w:t xml:space="preserve"> all additional components (if any</w:t>
      </w:r>
      <w:r w:rsidRPr="00BD6F41">
        <w:rPr>
          <w:color w:val="000000" w:themeColor="text1"/>
        </w:rPr>
        <w:t>).</w:t>
      </w:r>
      <w:r>
        <w:rPr>
          <w:color w:val="000000" w:themeColor="text1"/>
        </w:rPr>
        <w:t xml:space="preserve"> </w:t>
      </w:r>
    </w:p>
    <w:p w14:paraId="2026BDC6" w14:textId="77777777" w:rsidR="00F66258" w:rsidRPr="00F23BA9" w:rsidRDefault="00F66258" w:rsidP="00F66258">
      <w:pPr>
        <w:pStyle w:val="Heading4"/>
      </w:pPr>
      <w:bookmarkStart w:id="96" w:name="_Toc147302528"/>
      <w:r>
        <w:t>Withdrawn status</w:t>
      </w:r>
      <w:bookmarkEnd w:id="96"/>
    </w:p>
    <w:p w14:paraId="094B0DE1"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F66258">
      <w:pPr>
        <w:pStyle w:val="Bullets1"/>
      </w:pPr>
      <w:r>
        <w:t>Associated Training Agreement was in “Grace”, and the grace period has lapsed.</w:t>
      </w:r>
    </w:p>
    <w:p w14:paraId="469F208C" w14:textId="79F54B4E" w:rsidR="00F66258" w:rsidRDefault="00F66258" w:rsidP="00F66258">
      <w:pPr>
        <w:pStyle w:val="Bullets1"/>
      </w:pPr>
      <w:r>
        <w:t>Associated Training Agreement was “Withdrawn”</w:t>
      </w:r>
      <w:r w:rsidR="00005184">
        <w:t>,</w:t>
      </w:r>
      <w:r>
        <w:t xml:space="preserve"> and the enrolment was not previously set to “Withdrawn” or “Completed”.</w:t>
      </w:r>
    </w:p>
    <w:p w14:paraId="61B0846E" w14:textId="77777777" w:rsidR="00F66258" w:rsidRDefault="00F66258" w:rsidP="00F66258">
      <w:pPr>
        <w:pStyle w:val="Bullets1"/>
      </w:pPr>
      <w:r>
        <w:t>The Learner has withdrawn from the programme.</w:t>
      </w:r>
    </w:p>
    <w:p w14:paraId="55D83174" w14:textId="77777777" w:rsidR="00F66258" w:rsidRDefault="00F66258" w:rsidP="00F66258">
      <w:pPr>
        <w:pStyle w:val="Normal-withoutindent"/>
        <w:rPr>
          <w:color w:val="000000" w:themeColor="text1"/>
        </w:rPr>
      </w:pPr>
      <w:r w:rsidRPr="00A07DDB">
        <w:rPr>
          <w:color w:val="000000" w:themeColor="text1"/>
        </w:rPr>
        <w:t>A “Current” enrolment is defined as an enrolment with a status is “Active”, “Pending”, “Hold” or “Grace”.</w:t>
      </w:r>
    </w:p>
    <w:p w14:paraId="36CA8FC4" w14:textId="77777777" w:rsidR="00C12DE1" w:rsidRPr="001C7A6A" w:rsidRDefault="00C12DE1" w:rsidP="00C12DE1">
      <w:pPr>
        <w:pStyle w:val="Heading3"/>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77777777" w:rsidR="00C12DE1" w:rsidRDefault="00C12DE1" w:rsidP="00C12DE1">
      <w:pPr>
        <w:pStyle w:val="Normal-withoutindent"/>
        <w:rPr>
          <w:rFonts w:cs="Calibri"/>
          <w:szCs w:val="22"/>
          <w:lang w:eastAsia="en-NZ"/>
        </w:rPr>
      </w:pPr>
      <w:r>
        <w:t>Transferring a learner from one programme version to another will not impact EFTS. EFTS are calculated for both versions of the programme using the transfer date as the end date of the ‘transferred from’ programme version and the start date of the ‘transfer</w:t>
      </w:r>
      <w:r>
        <w:rPr>
          <w:rFonts w:cs="Calibri"/>
          <w:szCs w:val="22"/>
          <w:lang w:eastAsia="en-NZ"/>
        </w:rPr>
        <w:t>red to’ programme version.</w:t>
      </w:r>
    </w:p>
    <w:p w14:paraId="7A14FF53" w14:textId="77777777" w:rsidR="00C12DE1" w:rsidRDefault="00C12DE1" w:rsidP="00C12DE1">
      <w:pPr>
        <w:pStyle w:val="Normal-withoutindent"/>
        <w:rPr>
          <w:rFonts w:cs="Calibri"/>
          <w:szCs w:val="22"/>
          <w:lang w:eastAsia="en-NZ"/>
        </w:rPr>
      </w:pPr>
      <w:r>
        <w:t>General rules relating to transfers:</w:t>
      </w:r>
    </w:p>
    <w:p w14:paraId="129400DA" w14:textId="77777777" w:rsidR="00C12DE1" w:rsidRPr="00530B28" w:rsidRDefault="00C12DE1" w:rsidP="00C12DE1">
      <w:pPr>
        <w:pStyle w:val="Bullets1"/>
      </w:pPr>
      <w:r w:rsidRPr="00530B28">
        <w:t>T</w:t>
      </w:r>
      <w:r>
        <w:t>he t</w:t>
      </w:r>
      <w:r w:rsidRPr="00530B28">
        <w:t>ransfer date cannot be before the previous transfer date</w:t>
      </w:r>
    </w:p>
    <w:p w14:paraId="52F16A0F" w14:textId="77777777" w:rsidR="00C12DE1" w:rsidRPr="0049719F" w:rsidRDefault="00C12DE1" w:rsidP="00C12DE1">
      <w:pPr>
        <w:pStyle w:val="Bullets1"/>
        <w:rPr>
          <w:rFonts w:ascii="Calibri" w:hAnsi="Calibri" w:cs="Calibri"/>
          <w:lang w:eastAsia="en-NZ"/>
        </w:rPr>
      </w:pPr>
      <w:r w:rsidRPr="00530B28">
        <w:t>A learner cannot transfer programme versions if the programme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C12DE1">
      <w:pPr>
        <w:pStyle w:val="Bullets1"/>
      </w:pPr>
      <w:r>
        <w:t xml:space="preserve">The </w:t>
      </w:r>
      <w:r w:rsidRPr="0049719F">
        <w:t xml:space="preserve">programme version is registered and must exist. </w:t>
      </w:r>
    </w:p>
    <w:p w14:paraId="13EE13C8" w14:textId="77777777" w:rsidR="00C12DE1" w:rsidRPr="0049719F" w:rsidRDefault="00C12DE1" w:rsidP="00C12DE1">
      <w:pPr>
        <w:pStyle w:val="Bullets1"/>
      </w:pPr>
      <w:r w:rsidRPr="0049719F">
        <w:t>The programme version is Active as of the date of Transfer.</w:t>
      </w:r>
    </w:p>
    <w:p w14:paraId="2F79AD35" w14:textId="3E1A0B23" w:rsidR="00C12DE1" w:rsidRDefault="00C12DE1" w:rsidP="00C12DE1">
      <w:pPr>
        <w:pStyle w:val="Bullets1"/>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C12DE1">
      <w:pPr>
        <w:pStyle w:val="Bullets1"/>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6C6301B9" w:rsidR="00C12DE1" w:rsidRPr="00674E8C" w:rsidRDefault="00C12DE1" w:rsidP="00C12DE1">
      <w:pPr>
        <w:pStyle w:val="Bullets1"/>
      </w:pPr>
      <w:r>
        <w:lastRenderedPageBreak/>
        <w:t>A</w:t>
      </w:r>
      <w:r w:rsidRPr="0045656B">
        <w:t xml:space="preserve">dditional unit standards can be added to the enrolment. The additional unit standards must exist </w:t>
      </w:r>
      <w:r w:rsidR="00005184">
        <w:t>for</w:t>
      </w:r>
      <w:r w:rsidRPr="0045656B">
        <w:t xml:space="preserve"> the parent programme enrolment to which the learner is transferred</w:t>
      </w:r>
      <w:r w:rsidRPr="00674E8C">
        <w:t>.</w:t>
      </w:r>
    </w:p>
    <w:p w14:paraId="74ACDFDD" w14:textId="77777777" w:rsidR="00C12DE1" w:rsidRPr="00674E8C" w:rsidRDefault="00C12DE1" w:rsidP="00C12DE1">
      <w:pPr>
        <w:pStyle w:val="Bullets1"/>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77777777" w:rsidR="00C12DE1" w:rsidRDefault="00C12DE1" w:rsidP="00C12DE1">
      <w:pPr>
        <w:pStyle w:val="Bullets1"/>
        <w:rPr>
          <w:rFonts w:ascii="Calibri" w:hAnsi="Calibri" w:cs="Calibri"/>
        </w:rPr>
      </w:pPr>
      <w:r>
        <w:rPr>
          <w:rFonts w:ascii="Calibri" w:hAnsi="Calibri" w:cs="Calibri"/>
        </w:rPr>
        <w:t xml:space="preserve">For an </w:t>
      </w:r>
      <w:r w:rsidRPr="0045656B">
        <w:t xml:space="preserve">LCP or SCP, the component exists in programme version the learner is to be transferred to and not be assessed as achieved </w:t>
      </w:r>
      <w:r>
        <w:t>before</w:t>
      </w:r>
      <w:r w:rsidRPr="0045656B">
        <w:t xml:space="preserve"> the transfer date.</w:t>
      </w:r>
    </w:p>
    <w:p w14:paraId="4FA58E2D" w14:textId="77777777" w:rsidR="00C12DE1" w:rsidRPr="0045656B" w:rsidRDefault="00C12DE1" w:rsidP="00C12DE1">
      <w:pPr>
        <w:pStyle w:val="Bullets1"/>
      </w:pPr>
      <w:r w:rsidRPr="0045656B">
        <w:t>The component has been achieved after the Transfer Date</w:t>
      </w:r>
      <w:r>
        <w:t>.</w:t>
      </w:r>
    </w:p>
    <w:p w14:paraId="1D4C3263" w14:textId="77777777" w:rsidR="00C12DE1" w:rsidRDefault="00C12DE1" w:rsidP="00C12DE1">
      <w:pPr>
        <w:pStyle w:val="Bullets1"/>
        <w:rPr>
          <w:rFonts w:ascii="Calibri" w:hAnsi="Calibri" w:cs="Calibri"/>
        </w:rPr>
      </w:pPr>
      <w:r w:rsidRPr="0045656B">
        <w:t>The component</w:t>
      </w:r>
      <w:r>
        <w:rPr>
          <w:rFonts w:ascii="Calibri" w:hAnsi="Calibri" w:cs="Calibri"/>
        </w:rPr>
        <w:t xml:space="preserve"> has not been achieved.</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C12DE1">
      <w:pPr>
        <w:pStyle w:val="Bullets1"/>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Default="00C12DE1" w:rsidP="00C12DE1">
      <w:pPr>
        <w:pStyle w:val="Bullets1"/>
        <w:rPr>
          <w:rFonts w:ascii="Calibri" w:hAnsi="Calibri" w:cs="Calibri"/>
        </w:rPr>
      </w:pPr>
      <w:r w:rsidRPr="0045656B">
        <w:t>Enrolment status is “Active”, “Hold”, or “Grace”</w:t>
      </w:r>
      <w:r>
        <w:t>.</w:t>
      </w:r>
      <w:r w:rsidRPr="0045656B">
        <w:t xml:space="preserve"> </w:t>
      </w:r>
    </w:p>
    <w:p w14:paraId="034A708E" w14:textId="77777777" w:rsidR="00C12DE1" w:rsidRPr="0045656B" w:rsidRDefault="00C12DE1" w:rsidP="00C12DE1">
      <w:pPr>
        <w:pStyle w:val="Bullets1"/>
      </w:pPr>
      <w:r w:rsidRPr="0045656B">
        <w:t>Continuation of components achieved after Transfer Date</w:t>
      </w:r>
      <w:r>
        <w:t>.</w:t>
      </w:r>
    </w:p>
    <w:p w14:paraId="59CC9A47" w14:textId="77777777" w:rsidR="00C12DE1" w:rsidRDefault="00C12DE1" w:rsidP="00C12DE1">
      <w:pPr>
        <w:pStyle w:val="Bullets1"/>
        <w:rPr>
          <w:rFonts w:ascii="Calibri" w:hAnsi="Calibri" w:cs="Calibri"/>
        </w:rPr>
      </w:pPr>
      <w:r w:rsidRPr="0045656B">
        <w:t>Continuation</w:t>
      </w:r>
      <w:r>
        <w:rPr>
          <w:rFonts w:ascii="Calibri" w:hAnsi="Calibri" w:cs="Calibri"/>
        </w:rPr>
        <w:t xml:space="preserve"> of non-achieved components.</w:t>
      </w:r>
    </w:p>
    <w:p w14:paraId="761677F3" w14:textId="77777777" w:rsidR="00C12DE1" w:rsidRDefault="00C12DE1" w:rsidP="00425225">
      <w:pPr>
        <w:pStyle w:val="Normal-withoutindent"/>
        <w:sectPr w:rsidR="00C12DE1" w:rsidSect="009209F4">
          <w:footerReference w:type="default" r:id="rId59"/>
          <w:pgSz w:w="11900" w:h="16840" w:code="9"/>
          <w:pgMar w:top="1928" w:right="1134" w:bottom="1134" w:left="567" w:header="1134" w:footer="567" w:gutter="567"/>
          <w:cols w:space="708"/>
          <w:docGrid w:linePitch="360"/>
        </w:sectPr>
      </w:pPr>
    </w:p>
    <w:p w14:paraId="5704A1CF" w14:textId="77777777" w:rsidR="00425225" w:rsidRDefault="00425225" w:rsidP="00470A78">
      <w:pPr>
        <w:pStyle w:val="Heading3"/>
      </w:pPr>
      <w:bookmarkStart w:id="97" w:name="_Toc147302520"/>
      <w:r>
        <w:lastRenderedPageBreak/>
        <w:t xml:space="preserve">Programme </w:t>
      </w:r>
      <w:bookmarkEnd w:id="97"/>
      <w:r>
        <w:t>enrolment data</w:t>
      </w:r>
      <w:r>
        <w:tab/>
      </w:r>
    </w:p>
    <w:p w14:paraId="67C057D7" w14:textId="77777777" w:rsidR="00425225" w:rsidRPr="00D55CA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p</w:t>
      </w:r>
      <w:r>
        <w:rPr>
          <w:rFonts w:asciiTheme="minorHAnsi" w:eastAsiaTheme="minorHAnsi" w:hAnsiTheme="minorHAnsi" w:cstheme="minorHAnsi"/>
          <w:szCs w:val="22"/>
          <w:lang w:eastAsia="ja-JP"/>
        </w:rPr>
        <w:t>rogramme 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366261DE">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366261DE">
        <w:tc>
          <w:tcPr>
            <w:tcW w:w="613" w:type="pct"/>
          </w:tcPr>
          <w:p w14:paraId="750C1C92" w14:textId="77777777" w:rsidR="00425225" w:rsidRPr="00207B07" w:rsidRDefault="00425225">
            <w:pPr>
              <w:pStyle w:val="TableText0"/>
              <w:rPr>
                <w:highlight w:val="yellow"/>
              </w:rPr>
            </w:pPr>
            <w:r w:rsidRPr="00207B07">
              <w:t>Programme Enrolment Local ID</w:t>
            </w:r>
          </w:p>
        </w:tc>
        <w:tc>
          <w:tcPr>
            <w:tcW w:w="1429" w:type="pct"/>
          </w:tcPr>
          <w:p w14:paraId="6CB0FC9B" w14:textId="77777777" w:rsidR="00425225" w:rsidRPr="00316A23" w:rsidRDefault="00425225">
            <w:pPr>
              <w:pStyle w:val="TableText0"/>
            </w:pPr>
            <w:r w:rsidRPr="00316A23">
              <w:t xml:space="preserve">A unique number issued by the TEO that </w:t>
            </w:r>
            <w:r>
              <w:t>i</w:t>
            </w:r>
            <w:r w:rsidRPr="00316A23">
              <w:t xml:space="preserve">dentifies the </w:t>
            </w:r>
            <w:r>
              <w:t>programme enrolment within their system</w:t>
            </w:r>
            <w:r w:rsidRPr="00316A23">
              <w:t xml:space="preserve">.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77777777" w:rsidR="00425225" w:rsidRDefault="00425225">
            <w:pPr>
              <w:pStyle w:val="TableText0"/>
            </w:pPr>
            <w:r>
              <w:rPr>
                <w:b/>
                <w:bCs/>
              </w:rPr>
              <w:t>Guidance</w:t>
            </w:r>
            <w:r w:rsidRPr="00607DD2">
              <w:rPr>
                <w:b/>
                <w:bCs/>
              </w:rPr>
              <w:t>:</w:t>
            </w:r>
            <w:r w:rsidRPr="001B1C54">
              <w:t xml:space="preserve"> </w:t>
            </w:r>
            <w:r>
              <w:t xml:space="preserve">Must not be used to identify any other enrolment supplied by the TEO, regardless of enrolment status. Note: this does not include DELETED enrolments. </w:t>
            </w:r>
          </w:p>
          <w:p w14:paraId="206F73A1" w14:textId="1E0913AC" w:rsidR="00425225" w:rsidRPr="001B1C54" w:rsidRDefault="00425225">
            <w:pPr>
              <w:pStyle w:val="TableText0"/>
            </w:pPr>
            <w:r>
              <w:t>Updates to any programme enrolment column cannot be made if programme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41A130F5" w:rsidR="00425225" w:rsidRPr="00A84B44" w:rsidRDefault="00425225">
            <w:pPr>
              <w:pStyle w:val="TableText0"/>
            </w:pPr>
            <w:r w:rsidRPr="00A84B44">
              <w:t xml:space="preserve">XXX: The enrolment local identifier </w:t>
            </w:r>
            <w:r w:rsidR="00806EA4">
              <w:t xml:space="preserve">is not </w:t>
            </w:r>
            <w:r w:rsidRPr="00A84B44">
              <w:t>unique</w:t>
            </w:r>
          </w:p>
          <w:p w14:paraId="239690E4" w14:textId="117C2DB2" w:rsidR="00425225" w:rsidRPr="00A84B44" w:rsidRDefault="00425225">
            <w:pPr>
              <w:pStyle w:val="TableText0"/>
            </w:pPr>
            <w:r w:rsidRPr="00A84B44">
              <w:t xml:space="preserve">XXX: Programme Enrolment Local </w:t>
            </w:r>
            <w:r w:rsidR="00C74E83">
              <w:t>ID</w:t>
            </w:r>
            <w:r w:rsidRPr="00A84B44">
              <w:t xml:space="preserve"> is blank</w:t>
            </w:r>
          </w:p>
          <w:p w14:paraId="38CFF797" w14:textId="77777777" w:rsidR="00425225" w:rsidRDefault="00425225">
            <w:pPr>
              <w:pStyle w:val="TableText0"/>
            </w:pPr>
            <w:r w:rsidRPr="00A84B44">
              <w:t xml:space="preserve">XXX: Cannot update a </w:t>
            </w:r>
            <w:r w:rsidR="00B40606">
              <w:t>w</w:t>
            </w:r>
            <w:r w:rsidRPr="00A84B44">
              <w:t xml:space="preserve">ithdrawn or </w:t>
            </w:r>
            <w:r w:rsidR="00B40606">
              <w:t>c</w:t>
            </w:r>
            <w:r w:rsidRPr="00A84B44">
              <w:t>ompleted programme enrolment</w:t>
            </w:r>
          </w:p>
          <w:p w14:paraId="62413C63" w14:textId="45F9D426" w:rsidR="002E7201" w:rsidRPr="00E93011" w:rsidRDefault="002E7201" w:rsidP="005A02A5">
            <w:pPr>
              <w:pStyle w:val="TableText0"/>
            </w:pPr>
          </w:p>
        </w:tc>
      </w:tr>
      <w:tr w:rsidR="000300E2" w:rsidRPr="00E93011" w14:paraId="1D811EBF" w14:textId="77777777" w:rsidTr="366261DE">
        <w:tc>
          <w:tcPr>
            <w:tcW w:w="613" w:type="pct"/>
          </w:tcPr>
          <w:p w14:paraId="38F8611A" w14:textId="77777777" w:rsidR="000300E2" w:rsidDel="006142CB" w:rsidRDefault="000300E2">
            <w:pPr>
              <w:pStyle w:val="TableText0"/>
            </w:pPr>
            <w:r>
              <w:t>Programme Number</w:t>
            </w:r>
          </w:p>
        </w:tc>
        <w:tc>
          <w:tcPr>
            <w:tcW w:w="1429" w:type="pct"/>
          </w:tcPr>
          <w:p w14:paraId="2BB1E835" w14:textId="77777777" w:rsidR="000300E2" w:rsidRPr="005169D2" w:rsidDel="006142CB" w:rsidRDefault="000300E2">
            <w:pPr>
              <w:pStyle w:val="TableText0"/>
            </w:pPr>
            <w:r w:rsidRPr="00E967EE">
              <w:t xml:space="preserve">A number </w:t>
            </w:r>
            <w:r>
              <w:t xml:space="preserve">issued by TEC </w:t>
            </w:r>
            <w:r w:rsidRPr="00E967EE">
              <w:t xml:space="preserve">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26073AB0" w14:textId="30558C69"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1325" w:type="pct"/>
          </w:tcPr>
          <w:p w14:paraId="7E632E67" w14:textId="77777777" w:rsidR="000300E2" w:rsidRPr="00967552" w:rsidRDefault="000300E2">
            <w:pPr>
              <w:pStyle w:val="TableText0"/>
              <w:rPr>
                <w:b/>
                <w:bCs/>
              </w:rPr>
            </w:pPr>
            <w:r w:rsidRPr="00967552">
              <w:rPr>
                <w:b/>
                <w:bCs/>
              </w:rPr>
              <w:t>Error:</w:t>
            </w:r>
          </w:p>
          <w:p w14:paraId="7163D221" w14:textId="5CF859EE" w:rsidR="000300E2" w:rsidRPr="00E67351" w:rsidDel="006142CB" w:rsidRDefault="000300E2">
            <w:pPr>
              <w:pStyle w:val="TableText0"/>
            </w:pPr>
            <w:r w:rsidRPr="00AF7C77">
              <w:t xml:space="preserve">XXX: Invalid </w:t>
            </w:r>
            <w:r w:rsidR="00212501">
              <w:t>P</w:t>
            </w:r>
            <w:r w:rsidRPr="00AF7C77">
              <w:t xml:space="preserve">rogramme </w:t>
            </w:r>
            <w:r w:rsidR="00212501">
              <w:t>N</w:t>
            </w:r>
            <w:r w:rsidRPr="00AF7C77">
              <w:t xml:space="preserve">umber. TEO does not own </w:t>
            </w:r>
            <w:r w:rsidR="00212501">
              <w:t xml:space="preserve">the </w:t>
            </w:r>
            <w:r w:rsidRPr="00AF7C77">
              <w:t>programme</w:t>
            </w:r>
          </w:p>
        </w:tc>
      </w:tr>
      <w:tr w:rsidR="000300E2" w:rsidRPr="00E93011" w14:paraId="2A13E7B9" w14:textId="77777777" w:rsidTr="366261DE">
        <w:tc>
          <w:tcPr>
            <w:tcW w:w="613" w:type="pct"/>
          </w:tcPr>
          <w:p w14:paraId="7D854872" w14:textId="77777777" w:rsidR="000300E2" w:rsidDel="006142CB" w:rsidRDefault="000300E2">
            <w:pPr>
              <w:pStyle w:val="TableText0"/>
            </w:pPr>
            <w:r>
              <w:t>Programme Version Number</w:t>
            </w:r>
          </w:p>
        </w:tc>
        <w:tc>
          <w:tcPr>
            <w:tcW w:w="1429" w:type="pct"/>
          </w:tcPr>
          <w:p w14:paraId="7D392D0E" w14:textId="77777777" w:rsidR="000300E2" w:rsidRPr="000F5DDF" w:rsidDel="006142CB" w:rsidRDefault="000300E2">
            <w:pPr>
              <w:pStyle w:val="TableText0"/>
              <w:rPr>
                <w:highlight w:val="yellow"/>
              </w:rPr>
            </w:pPr>
            <w:r w:rsidRPr="00560A68">
              <w:t>A number issued by TEC that identifies a version of a programme</w:t>
            </w:r>
            <w:r w:rsidRPr="00560A68">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644444E5" w14:textId="042BDDC0" w:rsidR="000300E2" w:rsidRPr="00E1055D" w:rsidDel="006142CB" w:rsidRDefault="000300E2">
            <w:pPr>
              <w:pStyle w:val="TableText0"/>
            </w:pPr>
            <w:r w:rsidRPr="00AF7C77">
              <w:t xml:space="preserve">XXX: Invalid programme version. TEO does not own </w:t>
            </w:r>
            <w:r w:rsidR="0091082E">
              <w:t xml:space="preserve">the </w:t>
            </w:r>
            <w:r w:rsidRPr="00AF7C77">
              <w:t>programme</w:t>
            </w:r>
          </w:p>
        </w:tc>
      </w:tr>
      <w:tr w:rsidR="00075D70" w:rsidRPr="008625DC" w14:paraId="11906385" w14:textId="77777777" w:rsidTr="366261DE">
        <w:tc>
          <w:tcPr>
            <w:tcW w:w="613" w:type="pct"/>
          </w:tcPr>
          <w:p w14:paraId="575C0F0E" w14:textId="77777777" w:rsidR="00075D70" w:rsidRPr="00D1684A" w:rsidRDefault="00075D70" w:rsidP="00075D70">
            <w:pPr>
              <w:pStyle w:val="TableText0"/>
            </w:pPr>
            <w:r w:rsidRPr="00D72F92">
              <w:t>Learner</w:t>
            </w:r>
            <w:r w:rsidRPr="00D1684A">
              <w:t xml:space="preserve"> Local ID</w:t>
            </w:r>
          </w:p>
        </w:tc>
        <w:tc>
          <w:tcPr>
            <w:tcW w:w="1429" w:type="pct"/>
          </w:tcPr>
          <w:p w14:paraId="01BA78D0" w14:textId="77777777" w:rsidR="00075D70" w:rsidRPr="008625DC" w:rsidRDefault="00075D70" w:rsidP="00075D70">
            <w:pPr>
              <w:pStyle w:val="TableText0"/>
            </w:pPr>
            <w:r w:rsidRPr="008625DC">
              <w:t>A code which uniquely identifies the learner within each TEO, as captured in a TEO’s TMS system.</w:t>
            </w:r>
          </w:p>
          <w:p w14:paraId="0891C969" w14:textId="30D2AAE0" w:rsidR="00075D70" w:rsidRPr="008625DC" w:rsidRDefault="00075D70" w:rsidP="00075D70">
            <w:pPr>
              <w:pStyle w:val="TableText0"/>
            </w:pPr>
            <w:r w:rsidRPr="008625DC">
              <w:t>The Learner Local ID must remain constant for the learner throughout their enrolment history at your organisation</w:t>
            </w:r>
            <w:r>
              <w:t>.</w:t>
            </w:r>
          </w:p>
        </w:tc>
        <w:tc>
          <w:tcPr>
            <w:tcW w:w="1633" w:type="pct"/>
          </w:tcPr>
          <w:p w14:paraId="5BE86B54" w14:textId="0987F956" w:rsidR="00075D70" w:rsidRPr="008625DC" w:rsidRDefault="00075D70" w:rsidP="00075D70">
            <w:pPr>
              <w:pStyle w:val="TableText0"/>
              <w:rPr>
                <w:b/>
                <w:bCs/>
              </w:rPr>
            </w:pPr>
            <w:r w:rsidRPr="008625DC">
              <w:rPr>
                <w:b/>
                <w:bCs/>
              </w:rPr>
              <w:t xml:space="preserve">Length: </w:t>
            </w:r>
            <w:r w:rsidRPr="008625DC">
              <w:t>20</w:t>
            </w:r>
          </w:p>
          <w:p w14:paraId="7E6A5977" w14:textId="2D5AEE3E" w:rsidR="00075D70" w:rsidRPr="008625DC" w:rsidRDefault="00075D70" w:rsidP="00075D70">
            <w:pPr>
              <w:pStyle w:val="TableText0"/>
            </w:pPr>
            <w:r w:rsidRPr="008625DC">
              <w:rPr>
                <w:b/>
                <w:bCs/>
              </w:rPr>
              <w:t>Type:</w:t>
            </w:r>
            <w:r w:rsidRPr="008625DC">
              <w:t xml:space="preserve"> </w:t>
            </w:r>
            <w:r>
              <w:t>String</w:t>
            </w:r>
          </w:p>
          <w:p w14:paraId="36E9E1A3" w14:textId="2D293212" w:rsidR="00075D70" w:rsidRPr="008625DC" w:rsidRDefault="00075D70" w:rsidP="00075D70">
            <w:pPr>
              <w:pStyle w:val="TableText0"/>
            </w:pPr>
            <w:r w:rsidRPr="008625DC">
              <w:rPr>
                <w:b/>
                <w:bCs/>
              </w:rPr>
              <w:t>Guidance:</w:t>
            </w:r>
            <w:r w:rsidRPr="008625DC">
              <w:t xml:space="preserve"> </w:t>
            </w:r>
            <w:r w:rsidRPr="008625DC">
              <w:rPr>
                <w:iCs/>
              </w:rPr>
              <w:t>This</w:t>
            </w:r>
            <w:r w:rsidRPr="008625DC">
              <w:rPr>
                <w:b/>
                <w:bCs/>
                <w:i/>
              </w:rPr>
              <w:t xml:space="preserve"> </w:t>
            </w:r>
            <w:r w:rsidRPr="008625DC">
              <w:t xml:space="preserve">number must be the unique value generated by each TEO via their TMS. </w:t>
            </w:r>
          </w:p>
          <w:p w14:paraId="2904B1B3" w14:textId="24CE65EC" w:rsidR="00075D70" w:rsidRPr="008625DC" w:rsidRDefault="00075D70" w:rsidP="00075D70">
            <w:pPr>
              <w:pStyle w:val="TableText0"/>
            </w:pPr>
            <w:r w:rsidRPr="008625DC">
              <w:t xml:space="preserve"> ‘Learner Local ID’ cannot be NULL. </w:t>
            </w:r>
          </w:p>
        </w:tc>
        <w:tc>
          <w:tcPr>
            <w:tcW w:w="1325" w:type="pct"/>
          </w:tcPr>
          <w:p w14:paraId="3421D8D3" w14:textId="77777777" w:rsidR="00075D70" w:rsidRPr="008625DC" w:rsidRDefault="00075D70" w:rsidP="00075D70">
            <w:pPr>
              <w:pStyle w:val="TableText0"/>
              <w:rPr>
                <w:b/>
              </w:rPr>
            </w:pPr>
            <w:r w:rsidRPr="008625DC">
              <w:rPr>
                <w:b/>
                <w:bCs/>
              </w:rPr>
              <w:t>Error:</w:t>
            </w:r>
          </w:p>
          <w:p w14:paraId="1187E45B" w14:textId="77777777" w:rsidR="00075D70" w:rsidRPr="008625DC" w:rsidRDefault="00075D70" w:rsidP="00075D70">
            <w:pPr>
              <w:pStyle w:val="TableText0"/>
            </w:pPr>
            <w:r w:rsidRPr="008625DC">
              <w:t xml:space="preserve">XXX: Learner Local ID is blank </w:t>
            </w:r>
          </w:p>
          <w:p w14:paraId="25503866" w14:textId="3689A969" w:rsidR="00D36977" w:rsidRPr="008625DC" w:rsidRDefault="00D36977" w:rsidP="00075D70">
            <w:pPr>
              <w:pStyle w:val="TableText0"/>
              <w:rPr>
                <w:b/>
                <w:bCs/>
              </w:rPr>
            </w:pPr>
            <w:r w:rsidRPr="008D3654">
              <w:rPr>
                <w:rFonts w:ascii="Calibri" w:eastAsia="Calibri" w:hAnsi="Calibri" w:cs="Calibri"/>
                <w:sz w:val="19"/>
                <w:szCs w:val="19"/>
              </w:rPr>
              <w:t>XXX: Learner Local ID does not exist</w:t>
            </w:r>
          </w:p>
        </w:tc>
      </w:tr>
      <w:tr w:rsidR="00075D70" w:rsidRPr="008625DC" w14:paraId="4F018253" w14:textId="77777777" w:rsidTr="366261DE">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0816F812" w:rsidR="00075D70" w:rsidRPr="008625DC" w:rsidRDefault="00075D70" w:rsidP="00075D70">
            <w:pPr>
              <w:pStyle w:val="TableText0"/>
            </w:pPr>
            <w:r w:rsidRPr="008625DC">
              <w:t xml:space="preserve">A unique number issued by the TEO that Identifies the training agreement that the </w:t>
            </w:r>
            <w:r w:rsidR="00BC0E68">
              <w:t>Programme Enrolment</w:t>
            </w:r>
            <w:r w:rsidRPr="008625DC">
              <w:t xml:space="preserve">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77777777" w:rsidR="00075D70" w:rsidRPr="008625DC" w:rsidRDefault="00075D70" w:rsidP="00075D70">
            <w:pPr>
              <w:pStyle w:val="TableText0"/>
            </w:pPr>
            <w:r w:rsidRPr="008625DC">
              <w:rPr>
                <w:b/>
                <w:bCs/>
              </w:rPr>
              <w:t>Guidance:</w:t>
            </w:r>
            <w:r w:rsidRPr="008625DC">
              <w:t xml:space="preserve"> Training Agreement Status cannot be ‘Finished’. There must be a matching training agreement for this learner and TEO within DXP. </w:t>
            </w:r>
          </w:p>
          <w:p w14:paraId="426CDA52" w14:textId="71C650D4" w:rsidR="00075D70" w:rsidRPr="00E67351" w:rsidRDefault="00075D70" w:rsidP="00075D70">
            <w:pPr>
              <w:pStyle w:val="TableText0"/>
            </w:pPr>
            <w:r w:rsidRPr="008625DC">
              <w:lastRenderedPageBreak/>
              <w:t>The same Training Agreement ID must be applied against all relevant sub-programme and over-arching programme enrolments.</w:t>
            </w:r>
          </w:p>
        </w:tc>
        <w:tc>
          <w:tcPr>
            <w:tcW w:w="1325" w:type="pct"/>
          </w:tcPr>
          <w:p w14:paraId="650044D8" w14:textId="77777777" w:rsidR="00075D70" w:rsidRPr="008625DC" w:rsidRDefault="00075D70" w:rsidP="00075D70">
            <w:pPr>
              <w:pStyle w:val="TableText0"/>
              <w:rPr>
                <w:b/>
                <w:bCs/>
              </w:rPr>
            </w:pPr>
            <w:r w:rsidRPr="008625DC">
              <w:rPr>
                <w:b/>
                <w:bCs/>
              </w:rPr>
              <w:lastRenderedPageBreak/>
              <w:t>Error:</w:t>
            </w:r>
          </w:p>
          <w:p w14:paraId="565DF021" w14:textId="7FCD41CB" w:rsidR="00075D70" w:rsidRPr="008625DC" w:rsidRDefault="00075D70" w:rsidP="00075D70">
            <w:pPr>
              <w:pStyle w:val="TableText0"/>
            </w:pPr>
            <w:r w:rsidRPr="008625DC">
              <w:t xml:space="preserve">XXX: Cannot add enrolments to a ‘Finished’ </w:t>
            </w:r>
            <w:r w:rsidR="000006CD">
              <w:t>tr</w:t>
            </w:r>
            <w:r w:rsidRPr="008625DC">
              <w:t xml:space="preserve">aining </w:t>
            </w:r>
            <w:r w:rsidR="000006CD">
              <w:t>a</w:t>
            </w:r>
            <w:r w:rsidRPr="008625DC">
              <w:t>greement</w:t>
            </w:r>
          </w:p>
          <w:p w14:paraId="6CD1FDC6" w14:textId="185FFFED" w:rsidR="00075D70" w:rsidRPr="008625DC" w:rsidRDefault="00075D70" w:rsidP="00075D70">
            <w:pPr>
              <w:pStyle w:val="TableText0"/>
            </w:pPr>
            <w:r w:rsidRPr="008625DC">
              <w:t xml:space="preserve">XXX: Training </w:t>
            </w:r>
            <w:r w:rsidR="000006CD">
              <w:t>a</w:t>
            </w:r>
            <w:r w:rsidRPr="008625DC">
              <w:t>greement not found for this organisation and learner</w:t>
            </w:r>
          </w:p>
        </w:tc>
      </w:tr>
      <w:tr w:rsidR="00075D70" w:rsidRPr="008625DC" w14:paraId="3B17A4CA" w14:textId="77777777" w:rsidTr="366261DE">
        <w:tc>
          <w:tcPr>
            <w:tcW w:w="613" w:type="pct"/>
          </w:tcPr>
          <w:p w14:paraId="07F18B7D" w14:textId="77777777" w:rsidR="00075D70" w:rsidRPr="008625DC" w:rsidRDefault="00075D70" w:rsidP="00075D70">
            <w:pPr>
              <w:pStyle w:val="TableText0"/>
            </w:pPr>
            <w:r w:rsidRPr="008625DC">
              <w:t>Complex Arrangement Parent Programme Enrolment Local ID</w:t>
            </w:r>
          </w:p>
        </w:tc>
        <w:tc>
          <w:tcPr>
            <w:tcW w:w="1429" w:type="pct"/>
          </w:tcPr>
          <w:p w14:paraId="5880EC03" w14:textId="77777777" w:rsidR="00075D70" w:rsidRPr="008625DC" w:rsidRDefault="00075D70" w:rsidP="00075D70">
            <w:pPr>
              <w:pStyle w:val="TableText0"/>
            </w:pPr>
            <w:r w:rsidRPr="008625DC">
              <w:t>The Programme Enrolment Local ID of the parent programme.</w:t>
            </w:r>
          </w:p>
          <w:p w14:paraId="292C93D7" w14:textId="77777777" w:rsidR="00075D70" w:rsidRPr="008625DC" w:rsidRDefault="00075D70" w:rsidP="00075D70">
            <w:pPr>
              <w:pStyle w:val="TableText0"/>
            </w:pPr>
            <w:r w:rsidRPr="008625DC">
              <w:t xml:space="preserve">Programme Enrolment Local ID is a unique number issued by the TEO that identifies the programme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77777777" w:rsidR="00075D70" w:rsidRPr="008625DC" w:rsidRDefault="00075D70" w:rsidP="00075D70">
            <w:pPr>
              <w:pStyle w:val="TableText0"/>
            </w:pPr>
            <w:r w:rsidRPr="008625DC">
              <w:rPr>
                <w:b/>
                <w:bCs/>
              </w:rPr>
              <w:t>Guidance:</w:t>
            </w:r>
            <w:r w:rsidRPr="008625DC">
              <w:t xml:space="preserve"> The programme associated with the parent programme enrolment local ID must be valid for a complex arrangement.</w:t>
            </w:r>
          </w:p>
          <w:p w14:paraId="5DE4DAF3" w14:textId="54E75915" w:rsidR="00075D70" w:rsidRPr="008625DC" w:rsidRDefault="00075D70" w:rsidP="00075D70">
            <w:pPr>
              <w:pStyle w:val="TableText0"/>
            </w:pPr>
            <w:r w:rsidRPr="008625DC">
              <w:t>Where the programme enrolment is a simple enrolment then leave this field blank.</w:t>
            </w:r>
          </w:p>
        </w:tc>
        <w:tc>
          <w:tcPr>
            <w:tcW w:w="1325" w:type="pct"/>
          </w:tcPr>
          <w:p w14:paraId="2FB0773E" w14:textId="77777777" w:rsidR="00075D70" w:rsidRPr="008625DC" w:rsidRDefault="00075D70" w:rsidP="00075D70">
            <w:pPr>
              <w:pStyle w:val="TableText0"/>
              <w:rPr>
                <w:b/>
              </w:rPr>
            </w:pPr>
            <w:r w:rsidRPr="008625DC">
              <w:rPr>
                <w:b/>
              </w:rPr>
              <w:t>Error:</w:t>
            </w:r>
          </w:p>
          <w:p w14:paraId="1FDB4CA2" w14:textId="77777777" w:rsidR="00075D70" w:rsidRPr="008625DC" w:rsidRDefault="00075D70" w:rsidP="00075D70">
            <w:pPr>
              <w:pStyle w:val="TableText0"/>
              <w:rPr>
                <w:highlight w:val="yellow"/>
              </w:rPr>
            </w:pPr>
            <w:r w:rsidRPr="008625DC">
              <w:t>XXX: Overarching programme local identifier cannot be found</w:t>
            </w:r>
          </w:p>
        </w:tc>
      </w:tr>
      <w:tr w:rsidR="005275E9" w:rsidRPr="00E454C6" w14:paraId="75170B26" w14:textId="77777777" w:rsidTr="366261DE">
        <w:tc>
          <w:tcPr>
            <w:tcW w:w="613" w:type="pct"/>
          </w:tcPr>
          <w:p w14:paraId="36B1394B" w14:textId="77777777" w:rsidR="005275E9" w:rsidRPr="00207B07" w:rsidRDefault="005275E9">
            <w:pPr>
              <w:pStyle w:val="TableText0"/>
            </w:pPr>
            <w:r w:rsidRPr="00207B07">
              <w:rPr>
                <w:rFonts w:cs="Arial"/>
              </w:rPr>
              <w:t>Residential Status</w:t>
            </w:r>
          </w:p>
        </w:tc>
        <w:tc>
          <w:tcPr>
            <w:tcW w:w="1429" w:type="pct"/>
          </w:tcPr>
          <w:p w14:paraId="25D63BF1" w14:textId="77777777" w:rsidR="005275E9" w:rsidRDefault="005275E9">
            <w:pPr>
              <w:pStyle w:val="TableText0"/>
            </w:pPr>
            <w:r w:rsidRPr="00E454C6">
              <w:t>Identifies if the Learner has New Zealand resident status for each enrolment.</w:t>
            </w:r>
          </w:p>
          <w:p w14:paraId="1C833BBB" w14:textId="77777777" w:rsidR="00231EC8" w:rsidRPr="00231EC8" w:rsidRDefault="00231EC8" w:rsidP="00231EC8">
            <w:pPr>
              <w:pStyle w:val="TableText0"/>
              <w:rPr>
                <w:b/>
                <w:bCs/>
              </w:rPr>
            </w:pPr>
            <w:r w:rsidRPr="00231EC8">
              <w:rPr>
                <w:b/>
                <w:bCs/>
              </w:rPr>
              <w:t>Note:</w:t>
            </w:r>
          </w:p>
          <w:p w14:paraId="7197379E" w14:textId="77777777" w:rsidR="00231EC8" w:rsidRDefault="00231EC8">
            <w:pPr>
              <w:pStyle w:val="TableText0"/>
              <w:numPr>
                <w:ilvl w:val="0"/>
                <w:numId w:val="27"/>
              </w:numPr>
              <w:ind w:left="312" w:hanging="312"/>
            </w:pPr>
            <w:r>
              <w:t>TEOs should update residential status when a change occurs</w:t>
            </w:r>
          </w:p>
          <w:p w14:paraId="513D9B90" w14:textId="77777777" w:rsidR="00231EC8" w:rsidRDefault="00231EC8">
            <w:pPr>
              <w:pStyle w:val="TableText0"/>
              <w:numPr>
                <w:ilvl w:val="0"/>
                <w:numId w:val="27"/>
              </w:numPr>
              <w:ind w:left="312" w:hanging="312"/>
            </w:pPr>
            <w:r>
              <w:t xml:space="preserve">TEC will date stamp the receipt of an update for validation and reporting requirements </w:t>
            </w:r>
          </w:p>
          <w:p w14:paraId="4385C432" w14:textId="77777777" w:rsidR="00231EC8" w:rsidRPr="00E454C6" w:rsidRDefault="00231EC8">
            <w:pPr>
              <w:pStyle w:val="TableText0"/>
              <w:numPr>
                <w:ilvl w:val="0"/>
                <w:numId w:val="27"/>
              </w:numPr>
              <w:ind w:left="312" w:hanging="312"/>
            </w:pPr>
            <w:r>
              <w:t>There is no backdating of this field</w:t>
            </w:r>
          </w:p>
          <w:p w14:paraId="47EFC3EB" w14:textId="0AAA944E" w:rsidR="00231EC8" w:rsidRPr="00E454C6" w:rsidRDefault="00231EC8" w:rsidP="00231EC8">
            <w:pPr>
              <w:pStyle w:val="TableText0"/>
            </w:pPr>
          </w:p>
        </w:tc>
        <w:tc>
          <w:tcPr>
            <w:tcW w:w="1633" w:type="pct"/>
          </w:tcPr>
          <w:p w14:paraId="543BE7C2" w14:textId="77777777" w:rsidR="005275E9" w:rsidRPr="00E454C6" w:rsidRDefault="005275E9">
            <w:pPr>
              <w:pStyle w:val="TableText0"/>
            </w:pPr>
            <w:r w:rsidRPr="00E454C6">
              <w:rPr>
                <w:b/>
              </w:rPr>
              <w:t>Length:</w:t>
            </w:r>
            <w:r w:rsidRPr="00E454C6">
              <w:t xml:space="preserve"> 1</w:t>
            </w:r>
          </w:p>
          <w:p w14:paraId="1936F211" w14:textId="13EE4775" w:rsidR="005275E9" w:rsidRPr="00E454C6" w:rsidRDefault="005275E9">
            <w:pPr>
              <w:pStyle w:val="TableText0"/>
            </w:pPr>
            <w:r w:rsidRPr="00E454C6">
              <w:rPr>
                <w:b/>
              </w:rPr>
              <w:t>Type:</w:t>
            </w:r>
            <w:r w:rsidRPr="00E454C6">
              <w:t xml:space="preserve"> </w:t>
            </w:r>
            <w:r w:rsidR="00281D54">
              <w:t>B</w:t>
            </w:r>
            <w:r w:rsidRPr="00281D54">
              <w:t>oolean</w:t>
            </w:r>
          </w:p>
          <w:p w14:paraId="6BF141ED" w14:textId="77777777" w:rsidR="005275E9" w:rsidRPr="00E454C6" w:rsidRDefault="005275E9">
            <w:pPr>
              <w:pStyle w:val="TableText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470"/>
            </w:tblGrid>
            <w:tr w:rsidR="005275E9" w:rsidRPr="00E454C6" w14:paraId="2FADC54D" w14:textId="77777777" w:rsidTr="001F1693">
              <w:trPr>
                <w:trHeight w:val="300"/>
              </w:trPr>
              <w:tc>
                <w:tcPr>
                  <w:tcW w:w="810" w:type="dxa"/>
                </w:tcPr>
                <w:p w14:paraId="217B1371" w14:textId="6C5FAC9A" w:rsidR="005275E9" w:rsidRPr="00E454C6" w:rsidRDefault="160B1307">
                  <w:pPr>
                    <w:pStyle w:val="TableText0"/>
                    <w:rPr>
                      <w:b/>
                    </w:rPr>
                  </w:pPr>
                  <w:r w:rsidRPr="09879C97">
                    <w:rPr>
                      <w:b/>
                      <w:bCs/>
                    </w:rPr>
                    <w:t>True</w:t>
                  </w:r>
                </w:p>
              </w:tc>
              <w:tc>
                <w:tcPr>
                  <w:tcW w:w="3470" w:type="dxa"/>
                </w:tcPr>
                <w:p w14:paraId="09A590B9" w14:textId="77777777" w:rsidR="005275E9" w:rsidRPr="00E454C6" w:rsidRDefault="005275E9">
                  <w:pPr>
                    <w:pStyle w:val="TableText0"/>
                  </w:pPr>
                  <w:r w:rsidRPr="00E454C6">
                    <w:t>New Zealand Resident visa holder (Excludes all New Zealand and Australian Citizens)</w:t>
                  </w:r>
                </w:p>
              </w:tc>
            </w:tr>
            <w:tr w:rsidR="005275E9" w:rsidRPr="00E454C6" w14:paraId="337FAA56" w14:textId="77777777" w:rsidTr="001F1693">
              <w:trPr>
                <w:trHeight w:val="300"/>
              </w:trPr>
              <w:tc>
                <w:tcPr>
                  <w:tcW w:w="810" w:type="dxa"/>
                </w:tcPr>
                <w:p w14:paraId="3876E860" w14:textId="20114ECB" w:rsidR="005275E9" w:rsidRPr="00E454C6" w:rsidRDefault="1B74FE3B">
                  <w:pPr>
                    <w:pStyle w:val="TableText0"/>
                    <w:rPr>
                      <w:b/>
                    </w:rPr>
                  </w:pPr>
                  <w:r w:rsidRPr="09879C97">
                    <w:rPr>
                      <w:b/>
                      <w:bCs/>
                    </w:rPr>
                    <w:t>False</w:t>
                  </w:r>
                </w:p>
              </w:tc>
              <w:tc>
                <w:tcPr>
                  <w:tcW w:w="3470" w:type="dxa"/>
                </w:tcPr>
                <w:p w14:paraId="44BD76B4" w14:textId="77777777" w:rsidR="005275E9" w:rsidRPr="00E454C6" w:rsidRDefault="005275E9">
                  <w:pPr>
                    <w:pStyle w:val="TableText0"/>
                  </w:pPr>
                  <w:r w:rsidRPr="00E454C6">
                    <w:t>Not a New Zealand Resident visa holder (Includes all New Zealand and Australian Citizens)</w:t>
                  </w:r>
                </w:p>
              </w:tc>
            </w:tr>
          </w:tbl>
          <w:p w14:paraId="4BA63542" w14:textId="0AD7B410" w:rsidR="005275E9" w:rsidRPr="00E454C6" w:rsidRDefault="005275E9">
            <w:pPr>
              <w:pStyle w:val="TableText0"/>
            </w:pPr>
            <w:r w:rsidRPr="00E454C6">
              <w:t>For complex arrangements, the residential status of the sub-enrolment(s) must be the same as the residential status of the parent programme enrolment.</w:t>
            </w:r>
          </w:p>
        </w:tc>
        <w:tc>
          <w:tcPr>
            <w:tcW w:w="1325" w:type="pct"/>
          </w:tcPr>
          <w:p w14:paraId="4255F719" w14:textId="77777777" w:rsidR="005275E9" w:rsidRPr="00E454C6" w:rsidRDefault="005275E9">
            <w:pPr>
              <w:pStyle w:val="TableText0"/>
              <w:rPr>
                <w:b/>
              </w:rPr>
            </w:pPr>
            <w:r w:rsidRPr="00E454C6">
              <w:rPr>
                <w:b/>
              </w:rPr>
              <w:t>Error:</w:t>
            </w:r>
          </w:p>
          <w:p w14:paraId="76F556EA" w14:textId="77777777" w:rsidR="005275E9" w:rsidRPr="00E454C6" w:rsidRDefault="005275E9">
            <w:pPr>
              <w:pStyle w:val="TableText0"/>
            </w:pPr>
            <w:r w:rsidRPr="00E454C6">
              <w:t xml:space="preserve">XXX: Residential </w:t>
            </w:r>
            <w:r>
              <w:t>S</w:t>
            </w:r>
            <w:r w:rsidRPr="00E454C6">
              <w:t xml:space="preserve">tatus is other than Y or N </w:t>
            </w:r>
            <w:r w:rsidRPr="005D59E0">
              <w:t>or is blank</w:t>
            </w:r>
          </w:p>
          <w:p w14:paraId="3D14513C" w14:textId="77777777" w:rsidR="005275E9" w:rsidRPr="00217037" w:rsidRDefault="005275E9">
            <w:pPr>
              <w:pStyle w:val="TableText0"/>
            </w:pPr>
            <w:r w:rsidRPr="00217037">
              <w:t>XXX: Sub-programme enrolment Residential Status is different to over-arching parent programme enrolment.</w:t>
            </w:r>
          </w:p>
          <w:p w14:paraId="6C9040E9" w14:textId="5F6C0165" w:rsidR="0078055C" w:rsidRPr="00E454C6" w:rsidRDefault="0078055C" w:rsidP="000C27E3">
            <w:pPr>
              <w:pStyle w:val="TableText0"/>
              <w:rPr>
                <w:b/>
                <w:bCs/>
              </w:rPr>
            </w:pPr>
          </w:p>
        </w:tc>
      </w:tr>
      <w:tr w:rsidR="00C13E87" w:rsidRPr="00E454C6" w14:paraId="5B3980E7" w14:textId="77777777" w:rsidTr="366261DE">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77777777" w:rsidR="00C13E87" w:rsidRPr="00E454C6" w:rsidRDefault="00C13E87">
            <w:pPr>
              <w:pStyle w:val="TableText0"/>
            </w:pPr>
            <w:r w:rsidRPr="00E454C6">
              <w:t>Identifies if the Learner has Australian permanent resident status for each enrolment.</w:t>
            </w:r>
          </w:p>
          <w:p w14:paraId="42647872" w14:textId="77777777" w:rsidR="00231EC8" w:rsidRPr="00231EC8" w:rsidRDefault="00231EC8" w:rsidP="00231EC8">
            <w:pPr>
              <w:pStyle w:val="TableText0"/>
              <w:rPr>
                <w:b/>
                <w:bCs/>
              </w:rPr>
            </w:pPr>
            <w:r w:rsidRPr="00231EC8">
              <w:rPr>
                <w:b/>
                <w:bCs/>
              </w:rPr>
              <w:t>Note:</w:t>
            </w:r>
          </w:p>
          <w:p w14:paraId="236D8575" w14:textId="77777777" w:rsidR="00231EC8" w:rsidRDefault="00231EC8">
            <w:pPr>
              <w:pStyle w:val="TableText0"/>
              <w:numPr>
                <w:ilvl w:val="0"/>
                <w:numId w:val="27"/>
              </w:numPr>
              <w:ind w:left="312" w:hanging="312"/>
            </w:pPr>
            <w:r>
              <w:t>TEOs should update residential status when a change occurs</w:t>
            </w:r>
          </w:p>
          <w:p w14:paraId="13DDD422" w14:textId="401FD5F9" w:rsidR="005248DB" w:rsidRDefault="005248DB">
            <w:pPr>
              <w:pStyle w:val="TableText0"/>
              <w:numPr>
                <w:ilvl w:val="0"/>
                <w:numId w:val="27"/>
              </w:numPr>
              <w:ind w:left="312" w:hanging="312"/>
            </w:pPr>
            <w:r>
              <w:t>There is no backdating of this field</w:t>
            </w:r>
          </w:p>
          <w:p w14:paraId="0358B650" w14:textId="5E902E2C" w:rsidR="00C13E87" w:rsidRPr="00E454C6" w:rsidRDefault="00231EC8" w:rsidP="005248DB">
            <w:pPr>
              <w:pStyle w:val="TableText0"/>
              <w:numPr>
                <w:ilvl w:val="0"/>
                <w:numId w:val="27"/>
              </w:numPr>
              <w:ind w:left="312" w:hanging="312"/>
            </w:pPr>
            <w:r>
              <w:lastRenderedPageBreak/>
              <w:t xml:space="preserve">TEC will date stamp the receipt of an update for validation and reporting requirements </w:t>
            </w:r>
          </w:p>
        </w:tc>
        <w:tc>
          <w:tcPr>
            <w:tcW w:w="1633" w:type="pct"/>
          </w:tcPr>
          <w:p w14:paraId="7D56D6A1" w14:textId="77777777" w:rsidR="00C13E87" w:rsidRPr="00E454C6" w:rsidRDefault="00C13E87">
            <w:pPr>
              <w:pStyle w:val="TableText0"/>
            </w:pPr>
            <w:r w:rsidRPr="00E454C6">
              <w:rPr>
                <w:b/>
                <w:bCs/>
              </w:rPr>
              <w:lastRenderedPageBreak/>
              <w:t>Length:</w:t>
            </w:r>
            <w:r w:rsidRPr="00E454C6">
              <w:t xml:space="preserve"> 1</w:t>
            </w:r>
          </w:p>
          <w:p w14:paraId="6F808D95" w14:textId="77777777" w:rsidR="00281D54" w:rsidRDefault="00C13E87">
            <w:pPr>
              <w:pStyle w:val="TableText0"/>
              <w:rPr>
                <w:b/>
                <w:bCs/>
              </w:rPr>
            </w:pPr>
            <w:r w:rsidRPr="00E454C6">
              <w:rPr>
                <w:b/>
                <w:bCs/>
              </w:rPr>
              <w:t>Type:</w:t>
            </w:r>
            <w:r w:rsidRPr="00E454C6">
              <w:t xml:space="preserve"> </w:t>
            </w:r>
            <w:r w:rsidR="00281D54">
              <w:t>B</w:t>
            </w:r>
            <w:r w:rsidR="00281D54" w:rsidRPr="00281D54">
              <w:t>oolean</w:t>
            </w:r>
            <w:r w:rsidR="00281D54" w:rsidRPr="00E454C6">
              <w:rPr>
                <w:b/>
                <w:bCs/>
              </w:rPr>
              <w:t xml:space="preserve"> </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3515"/>
            </w:tblGrid>
            <w:tr w:rsidR="00C13E87" w:rsidRPr="00E454C6" w14:paraId="23EF5D11" w14:textId="77777777" w:rsidTr="001F1693">
              <w:trPr>
                <w:trHeight w:val="300"/>
              </w:trPr>
              <w:tc>
                <w:tcPr>
                  <w:tcW w:w="765" w:type="dxa"/>
                </w:tcPr>
                <w:p w14:paraId="3230A9F0" w14:textId="1114AE33" w:rsidR="00C13E87" w:rsidRPr="00E454C6" w:rsidRDefault="29256526">
                  <w:pPr>
                    <w:pStyle w:val="TableText0"/>
                    <w:rPr>
                      <w:b/>
                      <w:bCs/>
                    </w:rPr>
                  </w:pPr>
                  <w:r w:rsidRPr="09879C97">
                    <w:rPr>
                      <w:b/>
                      <w:bCs/>
                    </w:rPr>
                    <w:t>True</w:t>
                  </w:r>
                </w:p>
              </w:tc>
              <w:tc>
                <w:tcPr>
                  <w:tcW w:w="3515" w:type="dxa"/>
                </w:tcPr>
                <w:p w14:paraId="0FF422FF" w14:textId="77777777" w:rsidR="00C13E87" w:rsidRPr="00E454C6" w:rsidRDefault="00C13E87">
                  <w:pPr>
                    <w:pStyle w:val="TableText0"/>
                  </w:pPr>
                  <w:r w:rsidRPr="00E454C6">
                    <w:t>Australian Permanent Resident</w:t>
                  </w:r>
                </w:p>
              </w:tc>
            </w:tr>
            <w:tr w:rsidR="00C13E87" w:rsidRPr="00E454C6" w14:paraId="413B8BB0" w14:textId="77777777" w:rsidTr="001F1693">
              <w:trPr>
                <w:trHeight w:val="300"/>
              </w:trPr>
              <w:tc>
                <w:tcPr>
                  <w:tcW w:w="765" w:type="dxa"/>
                </w:tcPr>
                <w:p w14:paraId="30D21325" w14:textId="51021873" w:rsidR="00C13E87" w:rsidRPr="00E454C6" w:rsidRDefault="79C5A481">
                  <w:pPr>
                    <w:pStyle w:val="TableText0"/>
                    <w:rPr>
                      <w:b/>
                      <w:bCs/>
                    </w:rPr>
                  </w:pPr>
                  <w:r w:rsidRPr="09879C97">
                    <w:rPr>
                      <w:b/>
                      <w:bCs/>
                    </w:rPr>
                    <w:t>False</w:t>
                  </w:r>
                </w:p>
              </w:tc>
              <w:tc>
                <w:tcPr>
                  <w:tcW w:w="3515" w:type="dxa"/>
                </w:tcPr>
                <w:p w14:paraId="06352E3D" w14:textId="77777777" w:rsidR="00C13E87" w:rsidRPr="00E454C6" w:rsidRDefault="00C13E87">
                  <w:pPr>
                    <w:pStyle w:val="TableText0"/>
                  </w:pPr>
                  <w:r w:rsidRPr="00E454C6">
                    <w:t>Not an Australian Permanent Resident</w:t>
                  </w:r>
                </w:p>
              </w:tc>
            </w:tr>
          </w:tbl>
          <w:p w14:paraId="2D9E57B3" w14:textId="3DE0622A" w:rsidR="00C13E87" w:rsidRPr="00E67351" w:rsidRDefault="00C13E87">
            <w:pPr>
              <w:pStyle w:val="TableText0"/>
            </w:pPr>
            <w:r w:rsidRPr="00E454C6">
              <w:t xml:space="preserve">For complex arrangements, the Australian Residential Status of the sub-enrolment(s) must be </w:t>
            </w:r>
            <w:r w:rsidRPr="00E454C6">
              <w:lastRenderedPageBreak/>
              <w:t>the same as the Australian Residential Status of the parent programme enrolment.</w:t>
            </w:r>
          </w:p>
        </w:tc>
        <w:tc>
          <w:tcPr>
            <w:tcW w:w="1325" w:type="pct"/>
          </w:tcPr>
          <w:p w14:paraId="2E973283" w14:textId="77777777" w:rsidR="00C13E87" w:rsidRPr="00E454C6" w:rsidRDefault="00C13E87">
            <w:pPr>
              <w:pStyle w:val="TableText0"/>
              <w:rPr>
                <w:b/>
                <w:bCs/>
              </w:rPr>
            </w:pPr>
            <w:r w:rsidRPr="00E454C6">
              <w:rPr>
                <w:b/>
                <w:bCs/>
              </w:rPr>
              <w:lastRenderedPageBreak/>
              <w:t>Error:</w:t>
            </w:r>
          </w:p>
          <w:p w14:paraId="7979A62D" w14:textId="77777777" w:rsidR="00C13E87" w:rsidRPr="00E454C6" w:rsidRDefault="00C13E87">
            <w:pPr>
              <w:pStyle w:val="TableText0"/>
            </w:pPr>
            <w:r w:rsidRPr="00E454C6">
              <w:t xml:space="preserve">XXX: Australian Residential Status is other than Y or N </w:t>
            </w:r>
            <w:r w:rsidRPr="00866BF6">
              <w:t>or is blank</w:t>
            </w:r>
          </w:p>
          <w:p w14:paraId="4AE8FD57" w14:textId="77777777" w:rsidR="00C13E87" w:rsidRPr="00866BF6" w:rsidRDefault="00C13E87">
            <w:pPr>
              <w:pStyle w:val="TableText0"/>
            </w:pPr>
            <w:r w:rsidRPr="00866BF6">
              <w:t>XXX: Sub-programme enrolment Australian Residential Status is different to over-arching parent programme enrolment.</w:t>
            </w:r>
          </w:p>
          <w:p w14:paraId="353C0932" w14:textId="54CFC810" w:rsidR="00C13E87" w:rsidRPr="00E454C6" w:rsidRDefault="00C13E87">
            <w:pPr>
              <w:pStyle w:val="TableText0"/>
              <w:rPr>
                <w:b/>
                <w:bCs/>
              </w:rPr>
            </w:pPr>
          </w:p>
        </w:tc>
      </w:tr>
      <w:tr w:rsidR="00075D70" w:rsidRPr="008625DC" w14:paraId="3D9AF0AD" w14:textId="77777777" w:rsidTr="366261DE">
        <w:tc>
          <w:tcPr>
            <w:tcW w:w="613" w:type="pct"/>
          </w:tcPr>
          <w:p w14:paraId="1519AD3B" w14:textId="77777777" w:rsidR="00075D70" w:rsidRPr="00207B07" w:rsidRDefault="00075D70" w:rsidP="00075D70">
            <w:pPr>
              <w:pStyle w:val="TableText0"/>
            </w:pPr>
            <w:r w:rsidRPr="00207B07">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075D70">
            <w:pPr>
              <w:pStyle w:val="TableText0"/>
            </w:pPr>
            <w:r w:rsidRPr="001C109C">
              <w:rPr>
                <w:b/>
                <w:bCs/>
              </w:rPr>
              <w:t>Type:</w:t>
            </w:r>
            <w:r w:rsidRPr="001C109C">
              <w:t xml:space="preserve"> Date</w:t>
            </w:r>
            <w:r>
              <w:t>-time</w:t>
            </w:r>
          </w:p>
          <w:p w14:paraId="6CED05A9" w14:textId="18B4B1DE"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w:t>
            </w:r>
          </w:p>
          <w:p w14:paraId="5BFF154F" w14:textId="67184054" w:rsidR="00075D70" w:rsidRDefault="0BF2986C" w:rsidP="00075D70">
            <w:pPr>
              <w:pStyle w:val="TableText0"/>
            </w:pPr>
            <w:r>
              <w:t>You must us ISO-8601 for your dates.</w:t>
            </w:r>
          </w:p>
          <w:p w14:paraId="6F8DD442" w14:textId="77777777" w:rsidR="00075D70" w:rsidRPr="008625DC" w:rsidRDefault="00075D70" w:rsidP="00075D70">
            <w:pPr>
              <w:pStyle w:val="TableText0"/>
            </w:pPr>
            <w:r w:rsidRPr="008625DC">
              <w:t>Enrolment date must be on or after the training agreement signed date.</w:t>
            </w:r>
          </w:p>
          <w:p w14:paraId="57C57719" w14:textId="2537C62D" w:rsidR="00075D70" w:rsidRPr="00F21C7D" w:rsidRDefault="00075D70" w:rsidP="00075D70">
            <w:pPr>
              <w:pStyle w:val="TableText0"/>
            </w:pPr>
            <w:r w:rsidRPr="008625DC">
              <w:t xml:space="preserve">For sub-enrolments, the sub-programme enrolment date must be on or after the overarching programme enrolment date. </w:t>
            </w:r>
          </w:p>
        </w:tc>
        <w:tc>
          <w:tcPr>
            <w:tcW w:w="1325" w:type="pct"/>
          </w:tcPr>
          <w:p w14:paraId="4D76D3C5" w14:textId="77777777" w:rsidR="00075D70" w:rsidRPr="008625DC" w:rsidRDefault="00075D70" w:rsidP="00075D70">
            <w:pPr>
              <w:pStyle w:val="TableText0"/>
              <w:rPr>
                <w:b/>
                <w:bCs/>
              </w:rPr>
            </w:pPr>
            <w:r w:rsidRPr="008625DC">
              <w:rPr>
                <w:b/>
                <w:bCs/>
              </w:rPr>
              <w:t>Error:</w:t>
            </w:r>
          </w:p>
          <w:p w14:paraId="62A716AA" w14:textId="77777777" w:rsidR="00075D70" w:rsidRPr="008625DC" w:rsidRDefault="00075D70" w:rsidP="00075D70">
            <w:pPr>
              <w:pStyle w:val="TableText0"/>
            </w:pPr>
            <w:r w:rsidRPr="008625DC">
              <w:t>XXX: Enrolment Date is blank</w:t>
            </w:r>
          </w:p>
          <w:p w14:paraId="3F1D5964" w14:textId="5072054F" w:rsidR="00075D70" w:rsidRPr="008625DC" w:rsidRDefault="00075D70" w:rsidP="00075D70">
            <w:pPr>
              <w:pStyle w:val="TableText0"/>
            </w:pPr>
            <w:r w:rsidRPr="008625DC">
              <w:t xml:space="preserve">XXX: Enrolment </w:t>
            </w:r>
            <w:r w:rsidR="00B511F0">
              <w:t>D</w:t>
            </w:r>
            <w:r w:rsidRPr="008625DC">
              <w:t>ate must be on or after the training agreement signed date</w:t>
            </w:r>
          </w:p>
          <w:p w14:paraId="63FB1ECD" w14:textId="35D5D962" w:rsidR="00075D70" w:rsidRPr="008625DC" w:rsidRDefault="00075D70" w:rsidP="00075D70">
            <w:pPr>
              <w:pStyle w:val="TableText0"/>
            </w:pPr>
            <w:r w:rsidRPr="008625DC">
              <w:t xml:space="preserve">XXX: Sub-programme </w:t>
            </w:r>
            <w:r w:rsidR="003151DA">
              <w:t>E</w:t>
            </w:r>
            <w:r w:rsidRPr="008625DC">
              <w:t xml:space="preserve">nrolment </w:t>
            </w:r>
            <w:r w:rsidR="003151DA">
              <w:t>D</w:t>
            </w:r>
            <w:r w:rsidRPr="008625DC">
              <w:t>ate is before the enrolment date of the overarching programme enrolment</w:t>
            </w:r>
          </w:p>
          <w:p w14:paraId="33D997A2" w14:textId="77777777" w:rsidR="00075D70" w:rsidRPr="008625DC" w:rsidRDefault="00075D70" w:rsidP="00075D70">
            <w:pPr>
              <w:pStyle w:val="TableText0"/>
            </w:pPr>
            <w:r w:rsidRPr="008625DC">
              <w:t xml:space="preserve">XXX: </w:t>
            </w:r>
            <w:r w:rsidRPr="008625DC">
              <w:rPr>
                <w:rFonts w:cs="Arial"/>
              </w:rPr>
              <w:t>The format is invalid</w:t>
            </w:r>
          </w:p>
        </w:tc>
      </w:tr>
      <w:tr w:rsidR="00075D70" w:rsidRPr="008625DC" w14:paraId="0D1C7EE1" w14:textId="77777777" w:rsidTr="366261DE">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075D70">
            <w:pPr>
              <w:pStyle w:val="TableText0"/>
            </w:pPr>
            <w:r w:rsidRPr="001C109C">
              <w:rPr>
                <w:b/>
                <w:bCs/>
              </w:rPr>
              <w:t>Type:</w:t>
            </w:r>
            <w:r w:rsidRPr="001C109C">
              <w:t xml:space="preserve"> Date</w:t>
            </w:r>
            <w:r>
              <w:t>-time</w:t>
            </w:r>
          </w:p>
          <w:p w14:paraId="164183B3" w14:textId="113A32AA"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w:t>
            </w:r>
          </w:p>
          <w:p w14:paraId="6A66212C" w14:textId="00B6536B" w:rsidR="00075D70" w:rsidRDefault="0BF2986C" w:rsidP="00075D70">
            <w:pPr>
              <w:pStyle w:val="TableText0"/>
            </w:pPr>
            <w:r>
              <w:t>You must us ISO-8601 for your dates.</w:t>
            </w:r>
          </w:p>
          <w:p w14:paraId="451E75F9" w14:textId="3CDE8F96" w:rsidR="00075D70" w:rsidRPr="008625DC" w:rsidRDefault="00075D70" w:rsidP="00075D70">
            <w:pPr>
              <w:pStyle w:val="TableText0"/>
            </w:pPr>
            <w:r w:rsidRPr="008625DC">
              <w:t xml:space="preserve">Participation Start </w:t>
            </w:r>
            <w:r w:rsidR="008E4B4A">
              <w:t>D</w:t>
            </w:r>
            <w:r w:rsidRPr="008625DC">
              <w:t xml:space="preserve">ate must be on or after the Enrolment </w:t>
            </w:r>
            <w:r w:rsidR="00BE4F16">
              <w:t>D</w:t>
            </w:r>
            <w:r w:rsidRPr="008625DC">
              <w:t xml:space="preserve">ate. For NZAs the </w:t>
            </w:r>
            <w:r w:rsidR="008E4B4A">
              <w:t>P</w:t>
            </w:r>
            <w:r w:rsidRPr="008625DC">
              <w:t xml:space="preserve">articipation </w:t>
            </w:r>
            <w:r w:rsidR="006713B5">
              <w:t>S</w:t>
            </w:r>
            <w:r w:rsidRPr="008625DC">
              <w:t xml:space="preserve">tart </w:t>
            </w:r>
            <w:r w:rsidR="006713B5">
              <w:t>D</w:t>
            </w:r>
            <w:r w:rsidRPr="008625DC">
              <w:t>ate must be the same as Training Plan Start Date.</w:t>
            </w:r>
          </w:p>
          <w:p w14:paraId="3CA0A8C0" w14:textId="77777777" w:rsidR="00075D70" w:rsidRPr="008625DC" w:rsidRDefault="00075D70" w:rsidP="00075D70">
            <w:pPr>
              <w:pStyle w:val="TableText0"/>
            </w:pPr>
            <w:r w:rsidRPr="008625DC">
              <w:t>For sub-programmes, the sub-programme participation start date must be on or after the participation start date of the overarching programme enrolment participation start date.</w:t>
            </w:r>
          </w:p>
          <w:p w14:paraId="5BB84D9E" w14:textId="780E6460" w:rsidR="00075D70" w:rsidRPr="000335EF" w:rsidRDefault="00075D70" w:rsidP="00075D70">
            <w:pPr>
              <w:pStyle w:val="TableText0"/>
            </w:pPr>
            <w:r w:rsidRPr="008625DC">
              <w:t>If the TEO needs to change the participation start date, they will need to withdraw the enrolment and create a new enrolment.</w:t>
            </w:r>
          </w:p>
        </w:tc>
        <w:tc>
          <w:tcPr>
            <w:tcW w:w="1325" w:type="pct"/>
          </w:tcPr>
          <w:p w14:paraId="48868EA0" w14:textId="77777777" w:rsidR="00075D70" w:rsidRPr="008625DC" w:rsidRDefault="00075D70" w:rsidP="00041441">
            <w:pPr>
              <w:pStyle w:val="TableText0"/>
              <w:spacing w:before="40" w:after="40"/>
              <w:rPr>
                <w:b/>
                <w:bCs/>
              </w:rPr>
            </w:pPr>
            <w:r w:rsidRPr="008625DC">
              <w:rPr>
                <w:b/>
                <w:bCs/>
              </w:rPr>
              <w:t>Error:</w:t>
            </w:r>
          </w:p>
          <w:p w14:paraId="6D1A5D00" w14:textId="15269867" w:rsidR="00075D70" w:rsidRPr="008625DC" w:rsidRDefault="00075D70" w:rsidP="00041441">
            <w:pPr>
              <w:pStyle w:val="TableText0"/>
              <w:spacing w:before="40" w:after="40"/>
            </w:pPr>
            <w:r w:rsidRPr="008625DC">
              <w:t xml:space="preserve">XXX: </w:t>
            </w:r>
            <w:r w:rsidR="00154A65">
              <w:t>P</w:t>
            </w:r>
            <w:r w:rsidRPr="008625DC">
              <w:t xml:space="preserve">articipation </w:t>
            </w:r>
            <w:r w:rsidR="00154A65">
              <w:t>St</w:t>
            </w:r>
            <w:r w:rsidRPr="008625DC">
              <w:t xml:space="preserve">art </w:t>
            </w:r>
            <w:r w:rsidR="00154A65">
              <w:t>D</w:t>
            </w:r>
            <w:r w:rsidRPr="008625DC">
              <w:t xml:space="preserve">ate must be on or after the </w:t>
            </w:r>
            <w:r w:rsidR="0042263E">
              <w:t>E</w:t>
            </w:r>
            <w:r w:rsidRPr="008625DC">
              <w:t xml:space="preserve">nrolment </w:t>
            </w:r>
            <w:r w:rsidR="0042263E">
              <w:t>D</w:t>
            </w:r>
            <w:r w:rsidRPr="008625DC">
              <w:t>ate</w:t>
            </w:r>
          </w:p>
          <w:p w14:paraId="276EB0C7" w14:textId="77777777" w:rsidR="00075D70" w:rsidRPr="008625DC" w:rsidRDefault="00075D70" w:rsidP="00041441">
            <w:pPr>
              <w:pStyle w:val="TableText0"/>
              <w:spacing w:before="40" w:after="40"/>
            </w:pPr>
            <w:r w:rsidRPr="008625DC">
              <w:t>XXX: Participation Start Date is blank</w:t>
            </w:r>
          </w:p>
          <w:p w14:paraId="5C808BCC" w14:textId="5FB01007" w:rsidR="00075D70" w:rsidRPr="008625DC" w:rsidRDefault="00075D70" w:rsidP="00041441">
            <w:pPr>
              <w:pStyle w:val="TableText0"/>
              <w:spacing w:before="40" w:after="40"/>
            </w:pPr>
            <w:r w:rsidRPr="008625DC">
              <w:t xml:space="preserve">XXX: Sub-programme </w:t>
            </w:r>
            <w:r w:rsidR="00063A3F">
              <w:t>p</w:t>
            </w:r>
            <w:r w:rsidRPr="008625DC">
              <w:t xml:space="preserve">articipation </w:t>
            </w:r>
            <w:r w:rsidR="00063A3F">
              <w:t>s</w:t>
            </w:r>
            <w:r w:rsidRPr="008625DC">
              <w:t xml:space="preserve">tart </w:t>
            </w:r>
            <w:r w:rsidR="00063A3F">
              <w:t>d</w:t>
            </w:r>
            <w:r w:rsidRPr="008625DC">
              <w:t xml:space="preserve">ate is before the </w:t>
            </w:r>
            <w:r w:rsidR="00063A3F">
              <w:t>p</w:t>
            </w:r>
            <w:r w:rsidRPr="008625DC">
              <w:t xml:space="preserve">articipation </w:t>
            </w:r>
            <w:r w:rsidR="00063A3F">
              <w:t>s</w:t>
            </w:r>
            <w:r w:rsidRPr="008625DC">
              <w:t xml:space="preserve">tart </w:t>
            </w:r>
            <w:r w:rsidR="00063A3F">
              <w:t>d</w:t>
            </w:r>
            <w:r w:rsidRPr="008625DC">
              <w:t>ate of the overarching programme enrolment</w:t>
            </w:r>
          </w:p>
          <w:p w14:paraId="4A7FF237" w14:textId="77777777" w:rsidR="00075D70" w:rsidRPr="008625DC" w:rsidRDefault="00075D70" w:rsidP="00041441">
            <w:pPr>
              <w:pStyle w:val="TableText0"/>
              <w:spacing w:before="40" w:after="40"/>
            </w:pPr>
            <w:r w:rsidRPr="008625DC">
              <w:t>XXX: Participation Start Date does not match original participation start date for this enrolment</w:t>
            </w:r>
          </w:p>
          <w:p w14:paraId="297C1168" w14:textId="77777777" w:rsidR="00075D70" w:rsidRPr="008625DC" w:rsidRDefault="00075D70" w:rsidP="00041441">
            <w:pPr>
              <w:pStyle w:val="TableText0"/>
              <w:spacing w:before="40" w:after="40"/>
              <w:rPr>
                <w:rFonts w:cs="Arial"/>
              </w:rPr>
            </w:pPr>
            <w:r w:rsidRPr="008625DC">
              <w:t xml:space="preserve">XXX: </w:t>
            </w:r>
            <w:r w:rsidRPr="008625DC">
              <w:rPr>
                <w:rFonts w:cs="Arial"/>
              </w:rPr>
              <w:t>The format is invalid</w:t>
            </w:r>
          </w:p>
          <w:p w14:paraId="046E0E05" w14:textId="25BE9E94" w:rsidR="00075D70" w:rsidRPr="008625DC" w:rsidRDefault="00075D70" w:rsidP="00041441">
            <w:pPr>
              <w:pStyle w:val="TableText0"/>
              <w:spacing w:before="40" w:after="40"/>
            </w:pPr>
            <w:r w:rsidRPr="008625DC">
              <w:rPr>
                <w:rStyle w:val="cf01"/>
              </w:rPr>
              <w:t xml:space="preserve">XXX: The Participation Start Date must be the same as the </w:t>
            </w:r>
            <w:r w:rsidRPr="00CD65DC">
              <w:rPr>
                <w:rStyle w:val="cf01"/>
              </w:rPr>
              <w:t xml:space="preserve">Training Plan </w:t>
            </w:r>
            <w:r w:rsidR="008A36D7" w:rsidRPr="00CD65DC">
              <w:rPr>
                <w:rStyle w:val="cf01"/>
              </w:rPr>
              <w:t xml:space="preserve">Signed </w:t>
            </w:r>
            <w:r w:rsidRPr="00CD65DC">
              <w:rPr>
                <w:rStyle w:val="cf01"/>
              </w:rPr>
              <w:t>Date</w:t>
            </w:r>
            <w:r w:rsidRPr="008625DC">
              <w:rPr>
                <w:rStyle w:val="cf01"/>
              </w:rPr>
              <w:t xml:space="preserve"> for NZA learners.</w:t>
            </w:r>
          </w:p>
        </w:tc>
      </w:tr>
      <w:tr w:rsidR="00075D70" w:rsidRPr="008625DC" w14:paraId="1F941542" w14:textId="77777777" w:rsidTr="366261DE">
        <w:tc>
          <w:tcPr>
            <w:tcW w:w="613" w:type="pct"/>
          </w:tcPr>
          <w:p w14:paraId="193C45E6" w14:textId="77777777" w:rsidR="00075D70" w:rsidRPr="008625DC" w:rsidRDefault="00075D70" w:rsidP="00075D70">
            <w:pPr>
              <w:pStyle w:val="TableText0"/>
            </w:pPr>
            <w:r w:rsidRPr="008625DC">
              <w:t>Study Type Code</w:t>
            </w:r>
          </w:p>
        </w:tc>
        <w:tc>
          <w:tcPr>
            <w:tcW w:w="1429" w:type="pct"/>
          </w:tcPr>
          <w:p w14:paraId="0D68A1A4" w14:textId="58872340" w:rsidR="00075D70" w:rsidRPr="008625DC" w:rsidRDefault="00075D70" w:rsidP="00075D70">
            <w:pPr>
              <w:pStyle w:val="TableText0"/>
            </w:pPr>
            <w:r w:rsidRPr="008625DC">
              <w:t>Unique identifier of the type of learning. This field is required to identify whether learner is taking an Industry Training programme or an NZA.</w:t>
            </w:r>
          </w:p>
        </w:tc>
        <w:tc>
          <w:tcPr>
            <w:tcW w:w="1633" w:type="pct"/>
          </w:tcPr>
          <w:p w14:paraId="26C04D18" w14:textId="3D9B9D6E" w:rsidR="00075D70" w:rsidRPr="008625DC" w:rsidRDefault="00075D70" w:rsidP="00075D70">
            <w:pPr>
              <w:pStyle w:val="TableText0"/>
            </w:pPr>
            <w:r w:rsidRPr="008625DC">
              <w:rPr>
                <w:b/>
                <w:bCs/>
              </w:rPr>
              <w:t xml:space="preserve">Length: </w:t>
            </w:r>
            <w:r w:rsidRPr="008625DC">
              <w:t>3</w:t>
            </w:r>
          </w:p>
          <w:p w14:paraId="020DCF72" w14:textId="050B8A2B" w:rsidR="00075D70" w:rsidRPr="008625DC" w:rsidRDefault="00075D70" w:rsidP="00075D70">
            <w:pPr>
              <w:pStyle w:val="TableText0"/>
            </w:pPr>
            <w:r w:rsidRPr="008625DC">
              <w:rPr>
                <w:b/>
                <w:bCs/>
              </w:rPr>
              <w:t xml:space="preserve">Type: </w:t>
            </w:r>
            <w:r w:rsidRPr="008625DC">
              <w:t>Character</w:t>
            </w:r>
          </w:p>
          <w:p w14:paraId="22A2B140" w14:textId="77777777" w:rsidR="00075D70" w:rsidRPr="008625DC" w:rsidRDefault="00075D70" w:rsidP="00075D70">
            <w:pPr>
              <w:pStyle w:val="TableText0"/>
            </w:pPr>
            <w:r w:rsidRPr="008625DC">
              <w:rPr>
                <w:b/>
                <w:bCs/>
              </w:rPr>
              <w:t>Guidance:</w:t>
            </w:r>
            <w:r w:rsidRPr="008625DC">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D81B3B" w:rsidRPr="008625DC" w14:paraId="6AC1742D" w14:textId="77777777">
              <w:tc>
                <w:tcPr>
                  <w:tcW w:w="592" w:type="dxa"/>
                </w:tcPr>
                <w:p w14:paraId="5676B5B2" w14:textId="699C97DD" w:rsidR="00D81B3B" w:rsidRPr="008625DC" w:rsidRDefault="00D81B3B" w:rsidP="005248DB">
                  <w:pPr>
                    <w:pStyle w:val="TableText0"/>
                    <w:rPr>
                      <w:b/>
                      <w:bCs/>
                    </w:rPr>
                  </w:pPr>
                  <w:r w:rsidRPr="008625DC">
                    <w:rPr>
                      <w:b/>
                      <w:bCs/>
                    </w:rPr>
                    <w:t>IT</w:t>
                  </w:r>
                </w:p>
              </w:tc>
              <w:tc>
                <w:tcPr>
                  <w:tcW w:w="3688" w:type="dxa"/>
                </w:tcPr>
                <w:p w14:paraId="23255884" w14:textId="7E6CD501" w:rsidR="00D81B3B" w:rsidRPr="008625DC" w:rsidRDefault="00D81B3B" w:rsidP="005248DB">
                  <w:pPr>
                    <w:pStyle w:val="TableText0"/>
                    <w:rPr>
                      <w:b/>
                    </w:rPr>
                  </w:pPr>
                  <w:r w:rsidRPr="008625DC">
                    <w:t>Industry Training</w:t>
                  </w:r>
                </w:p>
              </w:tc>
            </w:tr>
            <w:tr w:rsidR="00E24410" w:rsidRPr="008625DC" w14:paraId="7A3572B5" w14:textId="77777777">
              <w:tc>
                <w:tcPr>
                  <w:tcW w:w="592" w:type="dxa"/>
                </w:tcPr>
                <w:p w14:paraId="61F82DAE" w14:textId="1ACDB812" w:rsidR="00E24410" w:rsidRPr="008625DC" w:rsidRDefault="00E24410" w:rsidP="005248DB">
                  <w:pPr>
                    <w:pStyle w:val="TableText0"/>
                    <w:rPr>
                      <w:b/>
                      <w:bCs/>
                    </w:rPr>
                  </w:pPr>
                  <w:r>
                    <w:rPr>
                      <w:b/>
                      <w:bCs/>
                    </w:rPr>
                    <w:t>TA</w:t>
                  </w:r>
                </w:p>
              </w:tc>
              <w:tc>
                <w:tcPr>
                  <w:tcW w:w="3688" w:type="dxa"/>
                </w:tcPr>
                <w:p w14:paraId="08FD5869" w14:textId="611B44C2" w:rsidR="00E24410" w:rsidRPr="008625DC" w:rsidRDefault="00E24410" w:rsidP="005248DB">
                  <w:pPr>
                    <w:pStyle w:val="TableText0"/>
                  </w:pPr>
                  <w:r>
                    <w:t>Trade Academy</w:t>
                  </w:r>
                </w:p>
              </w:tc>
            </w:tr>
            <w:tr w:rsidR="00E24410" w:rsidRPr="008625DC" w14:paraId="7AC78EC6" w14:textId="77777777">
              <w:tc>
                <w:tcPr>
                  <w:tcW w:w="592" w:type="dxa"/>
                </w:tcPr>
                <w:p w14:paraId="1A92D358" w14:textId="29672886" w:rsidR="00E24410" w:rsidRPr="008625DC" w:rsidRDefault="00E24410" w:rsidP="005248DB">
                  <w:pPr>
                    <w:pStyle w:val="TableText0"/>
                    <w:rPr>
                      <w:b/>
                      <w:bCs/>
                    </w:rPr>
                  </w:pPr>
                  <w:r w:rsidRPr="008625DC">
                    <w:rPr>
                      <w:b/>
                      <w:bCs/>
                    </w:rPr>
                    <w:t xml:space="preserve">NZA </w:t>
                  </w:r>
                </w:p>
              </w:tc>
              <w:tc>
                <w:tcPr>
                  <w:tcW w:w="3688" w:type="dxa"/>
                </w:tcPr>
                <w:p w14:paraId="0DC28727" w14:textId="5C227BCA" w:rsidR="00E24410" w:rsidRPr="008625DC" w:rsidRDefault="00E24410" w:rsidP="005248DB">
                  <w:pPr>
                    <w:pStyle w:val="TableText0"/>
                    <w:rPr>
                      <w:b/>
                    </w:rPr>
                  </w:pPr>
                  <w:r w:rsidRPr="008625DC">
                    <w:t>New Zealand Apprenticeship</w:t>
                  </w:r>
                </w:p>
              </w:tc>
            </w:tr>
          </w:tbl>
          <w:p w14:paraId="54BD3731" w14:textId="77777777" w:rsidR="00075D70" w:rsidRPr="008625DC" w:rsidRDefault="00075D70" w:rsidP="002359B4">
            <w:pPr>
              <w:pStyle w:val="Tablebullet0"/>
              <w:spacing w:before="40" w:after="40"/>
            </w:pPr>
            <w:r w:rsidRPr="008625DC">
              <w:lastRenderedPageBreak/>
              <w:t>Where the value supplied = ’NZA’ the learner cannot have any other “Active”, “Pending”, “Hold”, or “Grace” NZA enrolments at any TEO.</w:t>
            </w:r>
          </w:p>
          <w:p w14:paraId="35790F67" w14:textId="74072504" w:rsidR="00075D70" w:rsidRPr="00BC0E68" w:rsidRDefault="00075D70" w:rsidP="002359B4">
            <w:pPr>
              <w:pStyle w:val="Tablebullet0"/>
              <w:spacing w:before="40" w:after="40"/>
            </w:pPr>
            <w:r w:rsidRPr="008625DC">
              <w:t>Where the Study Type Code is ‘NZA’ the Participation Start Date cannot be before 1</w:t>
            </w:r>
            <w:r w:rsidRPr="008625DC">
              <w:rPr>
                <w:vertAlign w:val="superscript"/>
              </w:rPr>
              <w:t>st</w:t>
            </w:r>
            <w:r w:rsidRPr="008625DC">
              <w:t xml:space="preserve"> Jan 2014.</w:t>
            </w:r>
          </w:p>
        </w:tc>
        <w:tc>
          <w:tcPr>
            <w:tcW w:w="1325" w:type="pct"/>
          </w:tcPr>
          <w:p w14:paraId="0050C28E" w14:textId="77777777" w:rsidR="00075D70" w:rsidRPr="008625DC" w:rsidRDefault="00075D70" w:rsidP="00075D70">
            <w:pPr>
              <w:pStyle w:val="TableText0"/>
              <w:rPr>
                <w:b/>
                <w:bCs/>
              </w:rPr>
            </w:pPr>
            <w:r w:rsidRPr="008625DC">
              <w:rPr>
                <w:b/>
                <w:bCs/>
              </w:rPr>
              <w:lastRenderedPageBreak/>
              <w:t>Error:</w:t>
            </w:r>
          </w:p>
          <w:p w14:paraId="354476C9" w14:textId="77777777" w:rsidR="00075D70" w:rsidRPr="008625DC" w:rsidRDefault="00075D70" w:rsidP="00075D70">
            <w:pPr>
              <w:pStyle w:val="TableText0"/>
            </w:pPr>
            <w:r w:rsidRPr="008625DC">
              <w:t>XXX: Study Type Code is blank</w:t>
            </w:r>
          </w:p>
          <w:p w14:paraId="1E8DD584" w14:textId="77777777" w:rsidR="00075D70" w:rsidRPr="008625DC" w:rsidRDefault="00075D70" w:rsidP="00075D70">
            <w:pPr>
              <w:pStyle w:val="TableText0"/>
            </w:pPr>
            <w:r w:rsidRPr="008625DC">
              <w:t>XXX: Study Type Code is invalid</w:t>
            </w:r>
          </w:p>
          <w:p w14:paraId="4244D84F" w14:textId="77777777" w:rsidR="00075D70" w:rsidRPr="008625DC" w:rsidRDefault="00075D70" w:rsidP="00075D70">
            <w:pPr>
              <w:pStyle w:val="TableText0"/>
            </w:pPr>
            <w:r w:rsidRPr="008625DC">
              <w:t>XXX: Learner has an existing NZA enrolment</w:t>
            </w:r>
          </w:p>
          <w:p w14:paraId="662B20BE" w14:textId="536D5C16" w:rsidR="00075D70" w:rsidRPr="00BC0E68" w:rsidRDefault="00075D70" w:rsidP="00075D70">
            <w:pPr>
              <w:pStyle w:val="TableText0"/>
            </w:pPr>
            <w:r w:rsidRPr="008625DC">
              <w:lastRenderedPageBreak/>
              <w:t xml:space="preserve">XXX: NZA </w:t>
            </w:r>
            <w:r w:rsidR="00366E49">
              <w:t>p</w:t>
            </w:r>
            <w:r w:rsidRPr="008625DC">
              <w:t xml:space="preserve">rogramme enrolment </w:t>
            </w:r>
            <w:r w:rsidR="00C722B8">
              <w:t>p</w:t>
            </w:r>
            <w:r w:rsidRPr="008625DC">
              <w:t xml:space="preserve">articipation </w:t>
            </w:r>
            <w:r w:rsidR="00C722B8">
              <w:t>s</w:t>
            </w:r>
            <w:r w:rsidRPr="008625DC">
              <w:t xml:space="preserve">tart </w:t>
            </w:r>
            <w:r w:rsidR="00C722B8">
              <w:t>d</w:t>
            </w:r>
            <w:r w:rsidRPr="008625DC">
              <w:t>ate is before 1</w:t>
            </w:r>
            <w:r w:rsidRPr="008625DC">
              <w:rPr>
                <w:vertAlign w:val="superscript"/>
              </w:rPr>
              <w:t>st</w:t>
            </w:r>
            <w:r w:rsidRPr="008625DC">
              <w:t xml:space="preserve"> Jan 2014</w:t>
            </w:r>
          </w:p>
        </w:tc>
      </w:tr>
      <w:tr w:rsidR="00075D70" w:rsidRPr="008625DC" w14:paraId="7EAFCB9B" w14:textId="77777777" w:rsidTr="366261DE">
        <w:tc>
          <w:tcPr>
            <w:tcW w:w="613" w:type="pct"/>
          </w:tcPr>
          <w:p w14:paraId="0F003E9A" w14:textId="3DA39211" w:rsidR="00075D70" w:rsidRPr="00207B07" w:rsidRDefault="00075D70" w:rsidP="00075D70">
            <w:pPr>
              <w:pStyle w:val="TableText0"/>
              <w:rPr>
                <w:highlight w:val="yellow"/>
              </w:rPr>
            </w:pPr>
            <w:r w:rsidRPr="00207B07">
              <w:lastRenderedPageBreak/>
              <w:t>Funding Source</w:t>
            </w:r>
            <w:r w:rsidR="00FD72A7" w:rsidRPr="00207B07">
              <w:t xml:space="preserve"> Type</w:t>
            </w:r>
            <w:r w:rsidRPr="00207B07">
              <w:t xml:space="preserve"> Code</w:t>
            </w:r>
          </w:p>
        </w:tc>
        <w:tc>
          <w:tcPr>
            <w:tcW w:w="1429" w:type="pct"/>
          </w:tcPr>
          <w:p w14:paraId="176E4136" w14:textId="47777C5D" w:rsidR="00075D70" w:rsidRPr="00D75E0C" w:rsidRDefault="00075D70" w:rsidP="00075D70">
            <w:pPr>
              <w:pStyle w:val="TableText0"/>
            </w:pPr>
            <w:r w:rsidRPr="00D75E0C">
              <w:t>The code that identifies the source of the funding that supports the learner's enrolment in the programme.</w:t>
            </w:r>
          </w:p>
          <w:p w14:paraId="5356A67E" w14:textId="77777777" w:rsidR="00075D70" w:rsidRPr="00D75E0C" w:rsidRDefault="00075D70" w:rsidP="00075D70">
            <w:pPr>
              <w:pStyle w:val="TableText0"/>
            </w:pPr>
            <w:r w:rsidRPr="00D75E0C">
              <w:t>This is the same list of funding source codes as used for reporting Provider-based learning, except only funding source code 37 is applicable for work-based.</w:t>
            </w:r>
          </w:p>
        </w:tc>
        <w:tc>
          <w:tcPr>
            <w:tcW w:w="1633" w:type="pct"/>
          </w:tcPr>
          <w:p w14:paraId="3E3E0DCF" w14:textId="77777777" w:rsidR="00075D70" w:rsidRPr="00D75E0C" w:rsidRDefault="00075D70" w:rsidP="00075D70">
            <w:pPr>
              <w:pStyle w:val="TableText0"/>
              <w:rPr>
                <w:b/>
              </w:rPr>
            </w:pPr>
            <w:r w:rsidRPr="00D75E0C">
              <w:rPr>
                <w:b/>
              </w:rPr>
              <w:t xml:space="preserve">Length: </w:t>
            </w:r>
            <w:r w:rsidRPr="00D75E0C">
              <w:t>2</w:t>
            </w:r>
          </w:p>
          <w:p w14:paraId="6DA49676" w14:textId="68CEAD48" w:rsidR="00075D70" w:rsidRPr="00D75E0C" w:rsidRDefault="00075D70" w:rsidP="00075D70">
            <w:pPr>
              <w:pStyle w:val="TableText0"/>
            </w:pPr>
            <w:r w:rsidRPr="00D75E0C">
              <w:rPr>
                <w:b/>
              </w:rPr>
              <w:t>Type:</w:t>
            </w:r>
            <w:r w:rsidRPr="00D75E0C">
              <w:t xml:space="preserve"> Alpha-Numeric</w:t>
            </w:r>
          </w:p>
          <w:p w14:paraId="05FE9F1A" w14:textId="77777777" w:rsidR="00075D70" w:rsidRPr="00D75E0C" w:rsidRDefault="00075D70" w:rsidP="00075D70">
            <w:pPr>
              <w:pStyle w:val="TableText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075D70">
                  <w:pPr>
                    <w:pStyle w:val="TableText0"/>
                    <w:rPr>
                      <w:b/>
                      <w:bCs/>
                    </w:rPr>
                  </w:pPr>
                  <w:r w:rsidRPr="00D75E0C">
                    <w:rPr>
                      <w:b/>
                      <w:bCs/>
                    </w:rPr>
                    <w:t xml:space="preserve">37 </w:t>
                  </w:r>
                </w:p>
              </w:tc>
              <w:tc>
                <w:tcPr>
                  <w:tcW w:w="3688" w:type="dxa"/>
                </w:tcPr>
                <w:p w14:paraId="36353401" w14:textId="77777777" w:rsidR="00075D70" w:rsidRPr="00D75E0C" w:rsidRDefault="00075D70" w:rsidP="00075D70">
                  <w:pPr>
                    <w:pStyle w:val="TableText0"/>
                  </w:pPr>
                  <w:r w:rsidRPr="00D75E0C">
                    <w:t>Non-degree Delivery at Levels 3-7 on the NZQCF (DQ3-7)</w:t>
                  </w:r>
                </w:p>
              </w:tc>
            </w:tr>
          </w:tbl>
          <w:p w14:paraId="7F8D1558" w14:textId="20B07E62" w:rsidR="00075D70" w:rsidRPr="00D75E0C" w:rsidRDefault="00075D70" w:rsidP="00075D70">
            <w:pPr>
              <w:pStyle w:val="TableText0"/>
            </w:pPr>
            <w:r w:rsidRPr="00D75E0C">
              <w:t>For complex arrangements the funding source code of the sub-enrolments must match the funding source code of the parent enrolment.</w:t>
            </w:r>
          </w:p>
        </w:tc>
        <w:tc>
          <w:tcPr>
            <w:tcW w:w="1325" w:type="pct"/>
          </w:tcPr>
          <w:p w14:paraId="6278CFBF" w14:textId="77777777" w:rsidR="00075D70" w:rsidRPr="00A56B92" w:rsidRDefault="00075D70" w:rsidP="00075D70">
            <w:pPr>
              <w:pStyle w:val="TableText0"/>
              <w:rPr>
                <w:b/>
                <w:bCs/>
              </w:rPr>
            </w:pPr>
            <w:r w:rsidRPr="00A56B92">
              <w:rPr>
                <w:b/>
                <w:bCs/>
              </w:rPr>
              <w:t>Error:</w:t>
            </w:r>
          </w:p>
          <w:p w14:paraId="4FC6B91D" w14:textId="746A0385" w:rsidR="00075D70" w:rsidRPr="00A56B92" w:rsidRDefault="00075D70" w:rsidP="00075D70">
            <w:pPr>
              <w:pStyle w:val="TableText0"/>
            </w:pPr>
            <w:r w:rsidRPr="00A56B92">
              <w:t xml:space="preserve">XXX: Source of </w:t>
            </w:r>
            <w:r w:rsidR="00AB09E0">
              <w:t>f</w:t>
            </w:r>
            <w:r w:rsidRPr="00A56B92">
              <w:t>unding is blank</w:t>
            </w:r>
          </w:p>
          <w:p w14:paraId="15B86880" w14:textId="1DF3CFC2" w:rsidR="00075D70" w:rsidRPr="00A56B92" w:rsidRDefault="00075D70" w:rsidP="00075D70">
            <w:pPr>
              <w:pStyle w:val="TableText0"/>
            </w:pPr>
            <w:r w:rsidRPr="00A56B92">
              <w:t xml:space="preserve">XXX: Source of funding is invalid </w:t>
            </w:r>
          </w:p>
          <w:p w14:paraId="0751C9CD" w14:textId="1F114ACE" w:rsidR="00075D70" w:rsidRPr="008625DC" w:rsidRDefault="00075D70" w:rsidP="00075D70">
            <w:pPr>
              <w:pStyle w:val="TableText0"/>
            </w:pPr>
            <w:r w:rsidRPr="00A56B92">
              <w:t xml:space="preserve">XXX: Sub-programme enrolment </w:t>
            </w:r>
            <w:r w:rsidR="005B3B48">
              <w:t>s</w:t>
            </w:r>
            <w:r w:rsidRPr="00A56B92">
              <w:t xml:space="preserve">ource of </w:t>
            </w:r>
            <w:r w:rsidR="005B3B48">
              <w:t>f</w:t>
            </w:r>
            <w:r w:rsidRPr="00A56B92">
              <w:t>unding is different to over-arching parent programme enrolment</w:t>
            </w:r>
          </w:p>
          <w:p w14:paraId="5E8DBD9B" w14:textId="77777777" w:rsidR="00075D70" w:rsidRPr="008625DC" w:rsidRDefault="00075D70" w:rsidP="00075D70">
            <w:pPr>
              <w:pStyle w:val="TableText0"/>
            </w:pPr>
          </w:p>
        </w:tc>
      </w:tr>
      <w:tr w:rsidR="00075D70" w:rsidRPr="008625DC" w14:paraId="342A32D5" w14:textId="77777777" w:rsidTr="366261DE">
        <w:tc>
          <w:tcPr>
            <w:tcW w:w="613" w:type="pct"/>
          </w:tcPr>
          <w:p w14:paraId="3922F384" w14:textId="77777777" w:rsidR="00075D70" w:rsidRPr="008625DC" w:rsidRDefault="00075D70" w:rsidP="00075D70">
            <w:pPr>
              <w:pStyle w:val="TableText0"/>
            </w:pPr>
            <w:r w:rsidRPr="008625DC">
              <w:t>Mode of Delivery Code</w:t>
            </w:r>
          </w:p>
        </w:tc>
        <w:tc>
          <w:tcPr>
            <w:tcW w:w="1429" w:type="pct"/>
          </w:tcPr>
          <w:p w14:paraId="0CE4F2B0" w14:textId="4DEACC55" w:rsidR="00075D70" w:rsidRPr="008625DC" w:rsidRDefault="00075D70" w:rsidP="00075D70">
            <w:pPr>
              <w:pStyle w:val="TableText0"/>
            </w:pPr>
            <w:r w:rsidRPr="008625DC">
              <w:t>The channel through which learning is delivered.</w:t>
            </w:r>
          </w:p>
          <w:p w14:paraId="7830CCD3" w14:textId="77777777" w:rsidR="00075D70" w:rsidRPr="008625DC" w:rsidRDefault="00075D70" w:rsidP="00075D70">
            <w:pPr>
              <w:pStyle w:val="TableText0"/>
            </w:pPr>
            <w:r w:rsidRPr="008625DC">
              <w:t>This field is required for the purpose of funding determination and for identifying how work-based learning is delivered.</w:t>
            </w:r>
          </w:p>
        </w:tc>
        <w:tc>
          <w:tcPr>
            <w:tcW w:w="1633" w:type="pct"/>
          </w:tcPr>
          <w:p w14:paraId="032EBA56" w14:textId="77777777" w:rsidR="00075D70" w:rsidRPr="008625DC" w:rsidRDefault="00075D70" w:rsidP="00075D70">
            <w:pPr>
              <w:pStyle w:val="TableText0"/>
            </w:pPr>
            <w:r w:rsidRPr="008625DC">
              <w:rPr>
                <w:b/>
                <w:bCs/>
              </w:rPr>
              <w:t>Type:</w:t>
            </w:r>
            <w:r w:rsidRPr="008625DC">
              <w:t xml:space="preserve"> Integer</w:t>
            </w:r>
          </w:p>
          <w:p w14:paraId="01F10C98" w14:textId="77777777" w:rsidR="00075D70" w:rsidRPr="008625DC" w:rsidRDefault="00075D70" w:rsidP="00075D70">
            <w:pPr>
              <w:pStyle w:val="TableText0"/>
            </w:pPr>
            <w:r w:rsidRPr="008625DC">
              <w:rPr>
                <w:b/>
                <w:bCs/>
              </w:rPr>
              <w:t>Guidance:</w:t>
            </w:r>
            <w:r w:rsidRPr="008625DC">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8625DC" w14:paraId="005704D9" w14:textId="77777777">
              <w:tc>
                <w:tcPr>
                  <w:tcW w:w="450" w:type="dxa"/>
                </w:tcPr>
                <w:p w14:paraId="177CDF77" w14:textId="77777777" w:rsidR="00075D70" w:rsidRPr="008625DC" w:rsidRDefault="00075D70" w:rsidP="005248DB">
                  <w:pPr>
                    <w:pStyle w:val="TableText0"/>
                    <w:rPr>
                      <w:b/>
                      <w:bCs/>
                    </w:rPr>
                  </w:pPr>
                  <w:r w:rsidRPr="008625DC">
                    <w:rPr>
                      <w:b/>
                      <w:bCs/>
                    </w:rPr>
                    <w:t>24</w:t>
                  </w:r>
                </w:p>
              </w:tc>
              <w:tc>
                <w:tcPr>
                  <w:tcW w:w="3830" w:type="dxa"/>
                </w:tcPr>
                <w:p w14:paraId="2C958D35" w14:textId="77777777" w:rsidR="00075D70" w:rsidRPr="008625DC" w:rsidRDefault="00075D70" w:rsidP="005248DB">
                  <w:pPr>
                    <w:pStyle w:val="TableText0"/>
                  </w:pPr>
                  <w:r w:rsidRPr="008625DC">
                    <w:t>Work-based</w:t>
                  </w:r>
                </w:p>
              </w:tc>
            </w:tr>
            <w:tr w:rsidR="00075D70" w:rsidRPr="008625DC" w14:paraId="73D6407B" w14:textId="77777777">
              <w:tc>
                <w:tcPr>
                  <w:tcW w:w="450" w:type="dxa"/>
                </w:tcPr>
                <w:p w14:paraId="25619D19" w14:textId="77777777" w:rsidR="00075D70" w:rsidRPr="008625DC" w:rsidRDefault="00075D70" w:rsidP="005248DB">
                  <w:pPr>
                    <w:pStyle w:val="TableText0"/>
                    <w:rPr>
                      <w:b/>
                      <w:bCs/>
                    </w:rPr>
                  </w:pPr>
                  <w:r w:rsidRPr="008625DC">
                    <w:rPr>
                      <w:b/>
                      <w:bCs/>
                    </w:rPr>
                    <w:t>25</w:t>
                  </w:r>
                </w:p>
              </w:tc>
              <w:tc>
                <w:tcPr>
                  <w:tcW w:w="3830" w:type="dxa"/>
                </w:tcPr>
                <w:p w14:paraId="2CD49EA1" w14:textId="77777777" w:rsidR="00075D70" w:rsidRPr="008625DC" w:rsidRDefault="00075D70" w:rsidP="005248DB">
                  <w:pPr>
                    <w:pStyle w:val="TableText0"/>
                  </w:pPr>
                  <w:r w:rsidRPr="008625DC">
                    <w:t>Work-based: Pathway to work</w:t>
                  </w:r>
                </w:p>
              </w:tc>
            </w:tr>
            <w:tr w:rsidR="00075D70" w:rsidRPr="008625DC" w14:paraId="702C7702" w14:textId="77777777">
              <w:tc>
                <w:tcPr>
                  <w:tcW w:w="450" w:type="dxa"/>
                </w:tcPr>
                <w:p w14:paraId="7D749F26" w14:textId="77777777" w:rsidR="00075D70" w:rsidRPr="008625DC" w:rsidRDefault="00075D70" w:rsidP="005248DB">
                  <w:pPr>
                    <w:pStyle w:val="TableText0"/>
                    <w:rPr>
                      <w:b/>
                      <w:bCs/>
                    </w:rPr>
                  </w:pPr>
                  <w:r w:rsidRPr="008625DC">
                    <w:rPr>
                      <w:b/>
                      <w:bCs/>
                    </w:rPr>
                    <w:t>26</w:t>
                  </w:r>
                </w:p>
              </w:tc>
              <w:tc>
                <w:tcPr>
                  <w:tcW w:w="3830" w:type="dxa"/>
                </w:tcPr>
                <w:p w14:paraId="7E0A675E" w14:textId="77777777" w:rsidR="00075D70" w:rsidRPr="008625DC" w:rsidRDefault="00075D70" w:rsidP="005248DB">
                  <w:pPr>
                    <w:pStyle w:val="TableText0"/>
                  </w:pPr>
                  <w:r w:rsidRPr="008625DC">
                    <w:t>Assessment and Verification</w:t>
                  </w:r>
                </w:p>
              </w:tc>
            </w:tr>
          </w:tbl>
          <w:p w14:paraId="16795993" w14:textId="1BAAD2B3" w:rsidR="00075D70" w:rsidRPr="00BC0E68" w:rsidRDefault="00075D70" w:rsidP="00075D70">
            <w:pPr>
              <w:pStyle w:val="TableText0"/>
            </w:pPr>
            <w:r w:rsidRPr="008625DC">
              <w:t>The programme enrolment’s mode of delivery must match the associated programme’s mode of delivery for ‘Assessment and Verification’.</w:t>
            </w:r>
          </w:p>
        </w:tc>
        <w:tc>
          <w:tcPr>
            <w:tcW w:w="1325" w:type="pct"/>
          </w:tcPr>
          <w:p w14:paraId="486E2036" w14:textId="77777777" w:rsidR="00075D70" w:rsidRPr="008625DC" w:rsidRDefault="00075D70" w:rsidP="00075D70">
            <w:pPr>
              <w:pStyle w:val="TableText0"/>
              <w:rPr>
                <w:b/>
                <w:bCs/>
              </w:rPr>
            </w:pPr>
            <w:r w:rsidRPr="008625DC">
              <w:rPr>
                <w:b/>
                <w:bCs/>
              </w:rPr>
              <w:t>Error:</w:t>
            </w:r>
          </w:p>
          <w:p w14:paraId="43D6A038" w14:textId="77777777" w:rsidR="00075D70" w:rsidRPr="008625DC" w:rsidRDefault="00075D70" w:rsidP="00075D70">
            <w:pPr>
              <w:pStyle w:val="TableText0"/>
            </w:pPr>
            <w:r w:rsidRPr="008625DC">
              <w:t>XXX: Mode of Delivery is blank</w:t>
            </w:r>
          </w:p>
          <w:p w14:paraId="1BCD4DB3" w14:textId="77777777" w:rsidR="00075D70" w:rsidRPr="008625DC" w:rsidRDefault="00075D70" w:rsidP="00075D70">
            <w:pPr>
              <w:pStyle w:val="TableText0"/>
            </w:pPr>
            <w:r w:rsidRPr="008625DC">
              <w:t>XXX: Mode of Delivery value is invalid</w:t>
            </w:r>
          </w:p>
          <w:p w14:paraId="2E2A9F33" w14:textId="57B065CE" w:rsidR="00075D70" w:rsidRPr="00BC0E68" w:rsidRDefault="36452CFC" w:rsidP="00075D70">
            <w:pPr>
              <w:pStyle w:val="TableText0"/>
            </w:pPr>
            <w:r>
              <w:t>XXX: Mode of Delivery must match the associated programme’s mode of delivery for ‘Assessment and Verification’</w:t>
            </w:r>
          </w:p>
        </w:tc>
      </w:tr>
      <w:tr w:rsidR="00F514C6" w:rsidRPr="00E454C6" w14:paraId="22F18ED2" w14:textId="77777777" w:rsidTr="366261DE">
        <w:tc>
          <w:tcPr>
            <w:tcW w:w="613" w:type="pct"/>
          </w:tcPr>
          <w:p w14:paraId="47EB97A9" w14:textId="77777777" w:rsidR="00F514C6" w:rsidRPr="00E454C6" w:rsidRDefault="00F514C6">
            <w:pPr>
              <w:pStyle w:val="TableText0"/>
            </w:pPr>
            <w:r w:rsidRPr="00E454C6">
              <w:t>Component Type Code</w:t>
            </w:r>
          </w:p>
        </w:tc>
        <w:tc>
          <w:tcPr>
            <w:tcW w:w="1429" w:type="pct"/>
          </w:tcPr>
          <w:p w14:paraId="564DCBB5" w14:textId="77777777" w:rsidR="00F514C6" w:rsidRDefault="00F514C6">
            <w:pPr>
              <w:pStyle w:val="TableText0"/>
            </w:pPr>
            <w:r w:rsidRPr="00E454C6">
              <w:t>Identifies the type of component the learner has enrolled in. This field is required to identify the type of component the enrolment is associated with. There is more than one type of component a programme can compose of.</w:t>
            </w:r>
          </w:p>
          <w:p w14:paraId="342601F1" w14:textId="7E2B59D8" w:rsidR="000846FD" w:rsidRPr="00E454C6" w:rsidRDefault="000846FD">
            <w:pPr>
              <w:pStyle w:val="TableText0"/>
            </w:pPr>
            <w:r>
              <w:lastRenderedPageBreak/>
              <w:t xml:space="preserve">Note: NZQA are numbering Skill Standards from </w:t>
            </w:r>
            <w:r w:rsidR="00BF0F55">
              <w:t>4</w:t>
            </w:r>
            <w:r>
              <w:t xml:space="preserve">0000 to differentiate them form Unit </w:t>
            </w:r>
            <w:r w:rsidR="00D459E7">
              <w:t>Standard</w:t>
            </w:r>
            <w:r w:rsidR="00B33F74">
              <w:t>.</w:t>
            </w:r>
          </w:p>
        </w:tc>
        <w:tc>
          <w:tcPr>
            <w:tcW w:w="1633" w:type="pct"/>
          </w:tcPr>
          <w:p w14:paraId="31254255" w14:textId="77777777" w:rsidR="00F514C6" w:rsidRPr="00E454C6" w:rsidRDefault="00F514C6">
            <w:pPr>
              <w:pStyle w:val="TableText0"/>
            </w:pPr>
            <w:r w:rsidRPr="00E454C6">
              <w:rPr>
                <w:b/>
                <w:bCs/>
              </w:rPr>
              <w:lastRenderedPageBreak/>
              <w:t>Type:</w:t>
            </w:r>
            <w:r w:rsidRPr="00E454C6">
              <w:t xml:space="preserve"> Integer</w:t>
            </w:r>
          </w:p>
          <w:p w14:paraId="7D6E912A" w14:textId="77777777" w:rsidR="00F514C6" w:rsidRPr="00E454C6" w:rsidRDefault="00F514C6">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514C6" w:rsidRPr="00E454C6" w14:paraId="25D7B06A" w14:textId="77777777">
              <w:trPr>
                <w:trHeight w:val="291"/>
              </w:trPr>
              <w:tc>
                <w:tcPr>
                  <w:tcW w:w="592" w:type="dxa"/>
                </w:tcPr>
                <w:p w14:paraId="15C3F3BE" w14:textId="77777777" w:rsidR="00F514C6" w:rsidRPr="00E454C6" w:rsidRDefault="00F514C6" w:rsidP="002359B4">
                  <w:pPr>
                    <w:pStyle w:val="TableText0"/>
                    <w:spacing w:before="40" w:after="40"/>
                    <w:rPr>
                      <w:b/>
                    </w:rPr>
                  </w:pPr>
                  <w:r w:rsidRPr="00E454C6">
                    <w:rPr>
                      <w:b/>
                    </w:rPr>
                    <w:t>1</w:t>
                  </w:r>
                </w:p>
              </w:tc>
              <w:tc>
                <w:tcPr>
                  <w:tcW w:w="3688" w:type="dxa"/>
                </w:tcPr>
                <w:p w14:paraId="196A80B0" w14:textId="77777777" w:rsidR="00F514C6" w:rsidRPr="00E454C6" w:rsidRDefault="00F514C6" w:rsidP="005248DB">
                  <w:pPr>
                    <w:pStyle w:val="TableText0"/>
                  </w:pPr>
                  <w:r w:rsidRPr="00E454C6">
                    <w:t>Unit Standard</w:t>
                  </w:r>
                </w:p>
              </w:tc>
            </w:tr>
            <w:tr w:rsidR="00F514C6" w:rsidRPr="00E454C6" w14:paraId="73492B23" w14:textId="77777777">
              <w:tc>
                <w:tcPr>
                  <w:tcW w:w="592" w:type="dxa"/>
                </w:tcPr>
                <w:p w14:paraId="5E978921" w14:textId="77777777" w:rsidR="00F514C6" w:rsidRPr="00E454C6" w:rsidRDefault="00F514C6" w:rsidP="002359B4">
                  <w:pPr>
                    <w:pStyle w:val="TableText0"/>
                    <w:spacing w:before="40" w:after="40"/>
                    <w:rPr>
                      <w:b/>
                    </w:rPr>
                  </w:pPr>
                  <w:r w:rsidRPr="00E454C6">
                    <w:rPr>
                      <w:b/>
                      <w:bCs/>
                    </w:rPr>
                    <w:t>2</w:t>
                  </w:r>
                </w:p>
              </w:tc>
              <w:tc>
                <w:tcPr>
                  <w:tcW w:w="3688" w:type="dxa"/>
                </w:tcPr>
                <w:p w14:paraId="7674A0C9" w14:textId="77777777" w:rsidR="00F514C6" w:rsidRPr="00E454C6" w:rsidRDefault="00F514C6" w:rsidP="005248DB">
                  <w:pPr>
                    <w:pStyle w:val="TableText0"/>
                  </w:pPr>
                  <w:r w:rsidRPr="00E454C6">
                    <w:t>Skill Standard</w:t>
                  </w:r>
                </w:p>
              </w:tc>
            </w:tr>
            <w:tr w:rsidR="00F514C6" w:rsidRPr="00E454C6" w14:paraId="12605323" w14:textId="77777777">
              <w:tc>
                <w:tcPr>
                  <w:tcW w:w="592" w:type="dxa"/>
                </w:tcPr>
                <w:p w14:paraId="5908E21D" w14:textId="77777777" w:rsidR="00F514C6" w:rsidRPr="00E454C6" w:rsidRDefault="00F514C6" w:rsidP="002359B4">
                  <w:pPr>
                    <w:pStyle w:val="TableText0"/>
                    <w:spacing w:before="40" w:after="40"/>
                    <w:rPr>
                      <w:b/>
                    </w:rPr>
                  </w:pPr>
                  <w:r w:rsidRPr="00E454C6">
                    <w:rPr>
                      <w:b/>
                    </w:rPr>
                    <w:t>3</w:t>
                  </w:r>
                </w:p>
              </w:tc>
              <w:tc>
                <w:tcPr>
                  <w:tcW w:w="3688" w:type="dxa"/>
                </w:tcPr>
                <w:p w14:paraId="44D74AE0" w14:textId="77777777" w:rsidR="00F514C6" w:rsidRPr="00E454C6" w:rsidRDefault="00F514C6" w:rsidP="005248DB">
                  <w:pPr>
                    <w:pStyle w:val="TableText0"/>
                  </w:pPr>
                  <w:r w:rsidRPr="00E454C6">
                    <w:t>Micro-credential</w:t>
                  </w:r>
                </w:p>
              </w:tc>
            </w:tr>
          </w:tbl>
          <w:p w14:paraId="14621E70" w14:textId="542FE8BC" w:rsidR="00F514C6" w:rsidRPr="00E454C6" w:rsidRDefault="00F514C6">
            <w:pPr>
              <w:pStyle w:val="TableText0"/>
              <w:rPr>
                <w:b/>
                <w:bCs/>
              </w:rPr>
            </w:pPr>
          </w:p>
        </w:tc>
        <w:tc>
          <w:tcPr>
            <w:tcW w:w="1325" w:type="pct"/>
          </w:tcPr>
          <w:p w14:paraId="1336756C" w14:textId="77777777" w:rsidR="00F514C6" w:rsidRPr="00E454C6" w:rsidRDefault="00F514C6">
            <w:pPr>
              <w:pStyle w:val="TableText0"/>
              <w:rPr>
                <w:b/>
                <w:bCs/>
              </w:rPr>
            </w:pPr>
            <w:r w:rsidRPr="00E454C6">
              <w:rPr>
                <w:b/>
                <w:bCs/>
              </w:rPr>
              <w:t>Error:</w:t>
            </w:r>
          </w:p>
          <w:p w14:paraId="2B4375B2" w14:textId="77777777" w:rsidR="00F514C6" w:rsidRPr="00E454C6" w:rsidRDefault="00F514C6">
            <w:pPr>
              <w:pStyle w:val="TableText0"/>
            </w:pPr>
            <w:r w:rsidRPr="00E454C6">
              <w:t>XXX: Component Type Code is blank</w:t>
            </w:r>
          </w:p>
          <w:p w14:paraId="5606EFC0" w14:textId="77777777" w:rsidR="00F514C6" w:rsidRPr="00E454C6" w:rsidRDefault="00F514C6">
            <w:pPr>
              <w:pStyle w:val="TableText0"/>
            </w:pPr>
            <w:r w:rsidRPr="00E454C6">
              <w:t>XXX: Component Type Code is invalid</w:t>
            </w:r>
          </w:p>
          <w:p w14:paraId="63287A88" w14:textId="77777777" w:rsidR="00F514C6" w:rsidRPr="00E454C6" w:rsidRDefault="00F514C6">
            <w:pPr>
              <w:pStyle w:val="TableText0"/>
              <w:rPr>
                <w:b/>
                <w:bCs/>
              </w:rPr>
            </w:pPr>
          </w:p>
        </w:tc>
      </w:tr>
      <w:tr w:rsidR="00F514C6" w:rsidRPr="00EC62B9" w14:paraId="553C8F02" w14:textId="77777777" w:rsidTr="366261DE">
        <w:tc>
          <w:tcPr>
            <w:tcW w:w="613" w:type="pct"/>
          </w:tcPr>
          <w:p w14:paraId="2800D8D8" w14:textId="77777777" w:rsidR="00F514C6" w:rsidRPr="009A58DC" w:rsidRDefault="00F514C6">
            <w:pPr>
              <w:pStyle w:val="TableText0"/>
            </w:pPr>
            <w:r w:rsidRPr="009A58DC">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77777777" w:rsidR="00F514C6" w:rsidRPr="00EC62B9" w:rsidRDefault="00F514C6">
            <w:pPr>
              <w:pStyle w:val="TableText0"/>
            </w:pPr>
            <w:r w:rsidRPr="00EC62B9">
              <w:t>Unique identifier of the component that the learner has enrolled in.</w:t>
            </w:r>
          </w:p>
        </w:tc>
        <w:tc>
          <w:tcPr>
            <w:tcW w:w="1633" w:type="pct"/>
          </w:tcPr>
          <w:p w14:paraId="0AEB795E" w14:textId="77777777" w:rsidR="00F514C6" w:rsidRPr="00EC62B9" w:rsidRDefault="00F514C6">
            <w:pPr>
              <w:pStyle w:val="TableText0"/>
              <w:rPr>
                <w:b/>
                <w:bCs/>
              </w:rPr>
            </w:pPr>
            <w:r w:rsidRPr="00EC62B9">
              <w:rPr>
                <w:b/>
                <w:bCs/>
              </w:rPr>
              <w:t xml:space="preserve">Length: </w:t>
            </w:r>
            <w:r w:rsidRPr="00EC62B9">
              <w:t>20</w:t>
            </w:r>
          </w:p>
          <w:p w14:paraId="069BC6A5" w14:textId="77777777" w:rsidR="00F514C6" w:rsidRPr="00EC62B9" w:rsidRDefault="00F514C6">
            <w:pPr>
              <w:pStyle w:val="TableText0"/>
            </w:pPr>
            <w:r w:rsidRPr="00EC62B9">
              <w:rPr>
                <w:b/>
                <w:bCs/>
              </w:rPr>
              <w:t>Type:</w:t>
            </w:r>
            <w:r w:rsidRPr="00EC62B9">
              <w:t xml:space="preserve"> </w:t>
            </w:r>
            <w:r>
              <w:t>String</w:t>
            </w:r>
          </w:p>
          <w:p w14:paraId="212063F6" w14:textId="77777777" w:rsidR="00F514C6" w:rsidRPr="00EC62B9" w:rsidRDefault="00F514C6">
            <w:pPr>
              <w:pStyle w:val="TableText0"/>
            </w:pPr>
            <w:r w:rsidRPr="00EC62B9">
              <w:rPr>
                <w:b/>
                <w:bCs/>
              </w:rPr>
              <w:t>Guidance:</w:t>
            </w:r>
            <w:r w:rsidRPr="00EC62B9">
              <w:t xml:space="preserve"> This is the Unit Standard number, the Skill Standard number, or the Micro-credential number.</w:t>
            </w:r>
          </w:p>
          <w:p w14:paraId="72A79ACC" w14:textId="77777777" w:rsidR="00F514C6" w:rsidRPr="00EC62B9" w:rsidRDefault="00F514C6">
            <w:pPr>
              <w:pStyle w:val="TableText0"/>
            </w:pPr>
            <w:r w:rsidRPr="00EC62B9">
              <w:t>The Component and its version must exist for the programme and be active at the Participation Start Date.</w:t>
            </w:r>
          </w:p>
          <w:p w14:paraId="22EA7A6C" w14:textId="77777777" w:rsidR="00F514C6" w:rsidRPr="00EC62B9" w:rsidRDefault="00F514C6">
            <w:pPr>
              <w:pStyle w:val="TableText0"/>
            </w:pPr>
            <w:r w:rsidRPr="00EC62B9">
              <w:t xml:space="preserve">The enrolment for the component and its version is unique across any active enrolments for this learner </w:t>
            </w:r>
            <w:r>
              <w:t xml:space="preserve">and </w:t>
            </w:r>
            <w:r w:rsidRPr="00EC62B9">
              <w:t xml:space="preserve">TEO. For complex arrangements the component should only be reported on one enrolment. </w:t>
            </w:r>
          </w:p>
          <w:p w14:paraId="186753E2" w14:textId="77777777" w:rsidR="00F514C6" w:rsidRPr="00EC62B9" w:rsidRDefault="00F514C6">
            <w:pPr>
              <w:pStyle w:val="TableText0"/>
            </w:pPr>
            <w:r w:rsidRPr="00EC62B9">
              <w:t>The component and its version must not match a component on the learner’s RoA achieved before the Participation Start Date, unless the component also exists after the Participation Start Date, and it must be paid at NZQA.</w:t>
            </w:r>
          </w:p>
          <w:p w14:paraId="4F09C5FD" w14:textId="77777777" w:rsidR="00F514C6" w:rsidRPr="00EC62B9" w:rsidRDefault="00F514C6">
            <w:pPr>
              <w:pStyle w:val="TableText0"/>
            </w:pPr>
            <w:r w:rsidRPr="00EC62B9">
              <w:t xml:space="preserve">No Component and its version may exist on any previous enrolments for this learner </w:t>
            </w:r>
            <w:r>
              <w:t xml:space="preserve">and </w:t>
            </w:r>
            <w:r w:rsidRPr="00EC62B9">
              <w:t xml:space="preserve">TEO where the enrolment status is “Active”, “Pending”, “Hold”, “Grace”, or “completed”, unless the component and its version </w:t>
            </w:r>
            <w:r>
              <w:t xml:space="preserve">is </w:t>
            </w:r>
            <w:r w:rsidRPr="00EC62B9">
              <w:t>withdrawn from the learner’s RoA.</w:t>
            </w:r>
          </w:p>
          <w:p w14:paraId="44FD604A" w14:textId="77777777" w:rsidR="00F514C6" w:rsidRPr="00EC62B9" w:rsidRDefault="00F514C6">
            <w:pPr>
              <w:pStyle w:val="TableText0"/>
            </w:pPr>
            <w:r w:rsidRPr="00EC62B9">
              <w:t>Component and its version must not match an invalid component on the learner’s RoA.</w:t>
            </w:r>
          </w:p>
          <w:p w14:paraId="59E98AC9" w14:textId="2121169C" w:rsidR="00F514C6" w:rsidRPr="00E67351" w:rsidRDefault="00F514C6">
            <w:pPr>
              <w:pStyle w:val="TableText0"/>
            </w:pPr>
            <w:r w:rsidRPr="00EC62B9">
              <w:t>For SCP and LCP there must be at least one component supplied.</w:t>
            </w:r>
          </w:p>
        </w:tc>
        <w:tc>
          <w:tcPr>
            <w:tcW w:w="1325" w:type="pct"/>
          </w:tcPr>
          <w:p w14:paraId="6F7E2293" w14:textId="77777777" w:rsidR="00F514C6" w:rsidRPr="00EC62B9" w:rsidRDefault="00F514C6">
            <w:pPr>
              <w:pStyle w:val="TableText0"/>
              <w:rPr>
                <w:b/>
                <w:bCs/>
              </w:rPr>
            </w:pPr>
            <w:r w:rsidRPr="00EC62B9">
              <w:rPr>
                <w:b/>
                <w:bCs/>
              </w:rPr>
              <w:t>Error:</w:t>
            </w:r>
          </w:p>
          <w:p w14:paraId="55014E46" w14:textId="77777777" w:rsidR="00F514C6" w:rsidRPr="00EC62B9" w:rsidRDefault="00F514C6">
            <w:pPr>
              <w:pStyle w:val="TableText0"/>
            </w:pPr>
            <w:r w:rsidRPr="00EC62B9">
              <w:t>XXX: Component Number is blank</w:t>
            </w:r>
          </w:p>
          <w:p w14:paraId="2E24AA6C" w14:textId="77777777" w:rsidR="00F514C6" w:rsidRPr="00EC62B9" w:rsidRDefault="00F514C6">
            <w:pPr>
              <w:pStyle w:val="TableText0"/>
            </w:pPr>
            <w:r w:rsidRPr="00EC62B9">
              <w:t xml:space="preserve">XXX: Component Number and Component Version Number combination is invalid for the </w:t>
            </w:r>
            <w:r>
              <w:t>c</w:t>
            </w:r>
            <w:r w:rsidRPr="00EC62B9">
              <w:t>omponent type entered</w:t>
            </w:r>
          </w:p>
          <w:p w14:paraId="4FAAC6A7" w14:textId="77777777" w:rsidR="00F514C6" w:rsidRPr="00EC62B9" w:rsidRDefault="00F514C6">
            <w:pPr>
              <w:pStyle w:val="TableText0"/>
            </w:pPr>
            <w:r w:rsidRPr="00EC62B9">
              <w:t xml:space="preserve">XXX: Component </w:t>
            </w:r>
            <w:r>
              <w:t>N</w:t>
            </w:r>
            <w:r w:rsidRPr="00EC62B9">
              <w:t>umber and Component Version Number does not exist or is inactive in NZQA</w:t>
            </w:r>
          </w:p>
          <w:p w14:paraId="6593D134" w14:textId="77777777" w:rsidR="00F514C6" w:rsidRPr="00EC62B9" w:rsidRDefault="00F514C6">
            <w:pPr>
              <w:pStyle w:val="TableText0"/>
            </w:pPr>
          </w:p>
          <w:p w14:paraId="72CD9E3D" w14:textId="77777777" w:rsidR="00F514C6" w:rsidRPr="00EC62B9" w:rsidRDefault="00F514C6">
            <w:pPr>
              <w:pStyle w:val="TableText0"/>
              <w:rPr>
                <w:strike/>
              </w:rPr>
            </w:pPr>
          </w:p>
        </w:tc>
      </w:tr>
      <w:tr w:rsidR="00F514C6" w:rsidRPr="00EC62B9" w14:paraId="25B6D30F" w14:textId="77777777" w:rsidTr="366261DE">
        <w:tc>
          <w:tcPr>
            <w:tcW w:w="613" w:type="pct"/>
          </w:tcPr>
          <w:p w14:paraId="0F471B84" w14:textId="77777777" w:rsidR="00F514C6" w:rsidRPr="009A58DC" w:rsidRDefault="00F514C6">
            <w:pPr>
              <w:pStyle w:val="TableText0"/>
            </w:pPr>
            <w:r w:rsidRPr="009A58DC">
              <w:t>Component Version Number</w:t>
            </w:r>
          </w:p>
        </w:tc>
        <w:tc>
          <w:tcPr>
            <w:tcW w:w="1429" w:type="pct"/>
          </w:tcPr>
          <w:p w14:paraId="35F75DFC" w14:textId="77777777" w:rsidR="00F514C6" w:rsidRPr="00EC62B9" w:rsidRDefault="00F514C6">
            <w:pPr>
              <w:pStyle w:val="TableText0"/>
            </w:pPr>
            <w:r w:rsidRPr="00EC62B9">
              <w:t>Unique identifier of the component that the learner has enrolled in.</w:t>
            </w:r>
          </w:p>
        </w:tc>
        <w:tc>
          <w:tcPr>
            <w:tcW w:w="1633" w:type="pct"/>
          </w:tcPr>
          <w:p w14:paraId="6DDD6DE0" w14:textId="77777777" w:rsidR="00F514C6" w:rsidRPr="00EC62B9" w:rsidRDefault="00F514C6">
            <w:pPr>
              <w:pStyle w:val="TableText0"/>
            </w:pPr>
            <w:r w:rsidRPr="00EC62B9">
              <w:rPr>
                <w:b/>
                <w:bCs/>
              </w:rPr>
              <w:t>Type:</w:t>
            </w:r>
            <w:r w:rsidRPr="00EC62B9">
              <w:t xml:space="preserve"> Integer</w:t>
            </w:r>
          </w:p>
          <w:p w14:paraId="739F64D1" w14:textId="31715306" w:rsidR="00F514C6" w:rsidRPr="00E67351" w:rsidRDefault="00F514C6">
            <w:pPr>
              <w:pStyle w:val="TableText0"/>
            </w:pPr>
            <w:r w:rsidRPr="00EC62B9">
              <w:rPr>
                <w:b/>
                <w:bCs/>
              </w:rPr>
              <w:t>Guidance:</w:t>
            </w:r>
            <w:r w:rsidRPr="00EC62B9">
              <w:t xml:space="preserve"> This is the version number of the Unit Standard, Skill Standard, or the Micro-credential.</w:t>
            </w:r>
          </w:p>
        </w:tc>
        <w:tc>
          <w:tcPr>
            <w:tcW w:w="1325" w:type="pct"/>
          </w:tcPr>
          <w:p w14:paraId="44EBA78D" w14:textId="77777777" w:rsidR="00F514C6" w:rsidRPr="00EC62B9" w:rsidRDefault="00F514C6">
            <w:pPr>
              <w:pStyle w:val="TableText0"/>
              <w:rPr>
                <w:b/>
                <w:bCs/>
              </w:rPr>
            </w:pPr>
            <w:r w:rsidRPr="00EC62B9">
              <w:rPr>
                <w:b/>
                <w:bCs/>
              </w:rPr>
              <w:t>Error:</w:t>
            </w:r>
          </w:p>
          <w:p w14:paraId="1F87AF5B" w14:textId="77777777" w:rsidR="00F514C6" w:rsidRPr="00EC62B9" w:rsidRDefault="00F514C6">
            <w:pPr>
              <w:pStyle w:val="TableText0"/>
            </w:pPr>
            <w:r w:rsidRPr="00EC62B9">
              <w:t>XXX: Component Version Number is blank</w:t>
            </w:r>
          </w:p>
          <w:p w14:paraId="335EF573" w14:textId="77777777" w:rsidR="00F514C6" w:rsidRPr="00EC62B9" w:rsidRDefault="00F514C6">
            <w:pPr>
              <w:pStyle w:val="TableText0"/>
            </w:pPr>
            <w:r w:rsidRPr="00EC62B9">
              <w:t>XXX: Component Number and Component Version Number combination is invalid for the Component type entered</w:t>
            </w:r>
          </w:p>
          <w:p w14:paraId="5CFB09E1" w14:textId="77777777" w:rsidR="00F514C6" w:rsidRPr="005C1133" w:rsidRDefault="00F514C6">
            <w:pPr>
              <w:pStyle w:val="TableText0"/>
            </w:pPr>
            <w:r w:rsidRPr="00EC62B9">
              <w:lastRenderedPageBreak/>
              <w:t xml:space="preserve">XXX: Component </w:t>
            </w:r>
            <w:r>
              <w:t>N</w:t>
            </w:r>
            <w:r w:rsidRPr="00EC62B9">
              <w:t>umber and Component Version Number does not exist or is inactive in NZQA</w:t>
            </w:r>
          </w:p>
        </w:tc>
      </w:tr>
      <w:tr w:rsidR="00D45E8C" w:rsidRPr="00E93011" w14:paraId="440C2AF5" w14:textId="77777777" w:rsidTr="366261DE">
        <w:tc>
          <w:tcPr>
            <w:tcW w:w="613" w:type="pct"/>
          </w:tcPr>
          <w:p w14:paraId="5321BE35" w14:textId="77777777" w:rsidR="00D45E8C" w:rsidRPr="007F6A77" w:rsidRDefault="00D45E8C">
            <w:pPr>
              <w:pStyle w:val="TableText0"/>
              <w:rPr>
                <w:color w:val="FF0000"/>
              </w:rPr>
            </w:pPr>
            <w:r w:rsidRPr="007F6A77">
              <w:lastRenderedPageBreak/>
              <w:t>Mandatory Component Indicator</w:t>
            </w:r>
          </w:p>
        </w:tc>
        <w:tc>
          <w:tcPr>
            <w:tcW w:w="1429" w:type="pct"/>
          </w:tcPr>
          <w:p w14:paraId="508AE373" w14:textId="77777777" w:rsidR="00D45E8C" w:rsidRPr="007F6A77" w:rsidRDefault="00D45E8C">
            <w:pPr>
              <w:pStyle w:val="TableText0"/>
            </w:pPr>
            <w:r w:rsidRPr="007F6A77">
              <w:t xml:space="preserve">Identifies whether the learner must have achieved the standard to complete the programme. </w:t>
            </w:r>
          </w:p>
          <w:p w14:paraId="7B4497B4" w14:textId="77777777" w:rsidR="00D45E8C" w:rsidRPr="007F6A77" w:rsidRDefault="00D45E8C">
            <w:pPr>
              <w:pStyle w:val="TableText0"/>
              <w:rPr>
                <w:color w:val="FF0000"/>
              </w:rPr>
            </w:pPr>
          </w:p>
        </w:tc>
        <w:tc>
          <w:tcPr>
            <w:tcW w:w="1633" w:type="pct"/>
          </w:tcPr>
          <w:p w14:paraId="117CC7EF" w14:textId="77777777" w:rsidR="00D45E8C" w:rsidRPr="00281D54" w:rsidRDefault="00D45E8C">
            <w:pPr>
              <w:pStyle w:val="TableText0"/>
            </w:pPr>
            <w:r w:rsidRPr="00281D54">
              <w:rPr>
                <w:b/>
                <w:bCs/>
              </w:rPr>
              <w:t>Type:</w:t>
            </w:r>
            <w:r w:rsidRPr="00281D54">
              <w:t xml:space="preserve"> Short Integer</w:t>
            </w:r>
          </w:p>
          <w:p w14:paraId="7B0ED2E5" w14:textId="77777777" w:rsidR="00D45E8C" w:rsidRPr="007F6A77" w:rsidRDefault="00D45E8C">
            <w:pPr>
              <w:pStyle w:val="TableText0"/>
            </w:pPr>
            <w:r w:rsidRPr="007F6A77">
              <w:rPr>
                <w:b/>
                <w:bCs/>
              </w:rPr>
              <w:t>Guidance:</w:t>
            </w:r>
            <w:r w:rsidRPr="007F6A77">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D45E8C" w:rsidRPr="007F6A77" w14:paraId="66373994" w14:textId="77777777">
              <w:tc>
                <w:tcPr>
                  <w:tcW w:w="592" w:type="dxa"/>
                </w:tcPr>
                <w:p w14:paraId="02BD8871" w14:textId="77777777" w:rsidR="00D45E8C" w:rsidRPr="007F6A77" w:rsidRDefault="00D45E8C">
                  <w:pPr>
                    <w:pStyle w:val="TableText0"/>
                    <w:rPr>
                      <w:b/>
                      <w:bCs/>
                    </w:rPr>
                  </w:pPr>
                  <w:r w:rsidRPr="007F6A77">
                    <w:rPr>
                      <w:b/>
                    </w:rPr>
                    <w:t>1</w:t>
                  </w:r>
                </w:p>
              </w:tc>
              <w:tc>
                <w:tcPr>
                  <w:tcW w:w="3688" w:type="dxa"/>
                </w:tcPr>
                <w:p w14:paraId="3C28043C" w14:textId="77777777" w:rsidR="00D45E8C" w:rsidRPr="007F6A77" w:rsidRDefault="00D45E8C">
                  <w:pPr>
                    <w:pStyle w:val="TableText0"/>
                  </w:pPr>
                  <w:r w:rsidRPr="007F6A77">
                    <w:t>Mandatory</w:t>
                  </w:r>
                </w:p>
              </w:tc>
            </w:tr>
            <w:tr w:rsidR="00D45E8C" w:rsidRPr="007F6A77" w14:paraId="274B896D" w14:textId="77777777">
              <w:tc>
                <w:tcPr>
                  <w:tcW w:w="592" w:type="dxa"/>
                </w:tcPr>
                <w:p w14:paraId="6FA8D40E" w14:textId="77777777" w:rsidR="00D45E8C" w:rsidRPr="007F6A77" w:rsidRDefault="00D45E8C">
                  <w:pPr>
                    <w:pStyle w:val="TableText0"/>
                    <w:rPr>
                      <w:b/>
                      <w:bCs/>
                    </w:rPr>
                  </w:pPr>
                  <w:r w:rsidRPr="007F6A77">
                    <w:rPr>
                      <w:b/>
                      <w:bCs/>
                    </w:rPr>
                    <w:t>0</w:t>
                  </w:r>
                </w:p>
              </w:tc>
              <w:tc>
                <w:tcPr>
                  <w:tcW w:w="3688" w:type="dxa"/>
                </w:tcPr>
                <w:p w14:paraId="3ADC0F81" w14:textId="77777777" w:rsidR="00D45E8C" w:rsidRPr="007F6A77" w:rsidRDefault="00D45E8C">
                  <w:pPr>
                    <w:pStyle w:val="TableText0"/>
                  </w:pPr>
                  <w:r w:rsidRPr="007F6A77">
                    <w:t>Optional</w:t>
                  </w:r>
                </w:p>
              </w:tc>
            </w:tr>
          </w:tbl>
          <w:p w14:paraId="17E3F1F8" w14:textId="638AD14A" w:rsidR="00D45E8C" w:rsidRPr="007F6A77" w:rsidRDefault="00D45E8C">
            <w:pPr>
              <w:pStyle w:val="TableText0"/>
              <w:rPr>
                <w:b/>
                <w:bCs/>
                <w:color w:val="FF0000"/>
              </w:rPr>
            </w:pPr>
          </w:p>
        </w:tc>
        <w:tc>
          <w:tcPr>
            <w:tcW w:w="1325" w:type="pct"/>
          </w:tcPr>
          <w:p w14:paraId="1EC662A1" w14:textId="77777777" w:rsidR="00D45E8C" w:rsidRPr="007F6A77" w:rsidRDefault="00D45E8C">
            <w:pPr>
              <w:pStyle w:val="TableText0"/>
              <w:rPr>
                <w:b/>
              </w:rPr>
            </w:pPr>
            <w:r w:rsidRPr="007F6A77">
              <w:rPr>
                <w:b/>
              </w:rPr>
              <w:t>Error:</w:t>
            </w:r>
          </w:p>
          <w:p w14:paraId="3BC2826C" w14:textId="77777777" w:rsidR="00D45E8C" w:rsidRPr="007F6A77" w:rsidRDefault="00D45E8C">
            <w:pPr>
              <w:pStyle w:val="TableText0"/>
            </w:pPr>
            <w:r w:rsidRPr="007F6A77">
              <w:t>XXX: Mandatory Component Indicator value is invalid</w:t>
            </w:r>
          </w:p>
          <w:p w14:paraId="30122B19" w14:textId="77777777" w:rsidR="00D45E8C" w:rsidRPr="00586C8C" w:rsidRDefault="00D45E8C">
            <w:pPr>
              <w:pStyle w:val="TableText0"/>
              <w:rPr>
                <w:b/>
                <w:bCs/>
                <w:color w:val="FF0000"/>
              </w:rPr>
            </w:pPr>
            <w:r w:rsidRPr="007F6A77">
              <w:t>XXX: Mandatory Component Indicator is blank</w:t>
            </w:r>
          </w:p>
        </w:tc>
      </w:tr>
      <w:tr w:rsidR="00075D70" w:rsidRPr="008625DC" w14:paraId="2BC0C889" w14:textId="77777777" w:rsidTr="366261DE">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6DC3EA35"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w:t>
            </w:r>
          </w:p>
          <w:p w14:paraId="1B5E0F2C" w14:textId="12509199" w:rsidR="00075D70" w:rsidRDefault="0BF2986C" w:rsidP="00075D70">
            <w:pPr>
              <w:pStyle w:val="TableText0"/>
            </w:pPr>
            <w:r>
              <w:t xml:space="preserve">You must us ISO-8601 for your dates. </w:t>
            </w:r>
          </w:p>
          <w:p w14:paraId="312C2C76" w14:textId="13529B3B" w:rsidR="00075D70" w:rsidRPr="008625DC" w:rsidRDefault="00075D70" w:rsidP="00075D70">
            <w:pPr>
              <w:pStyle w:val="TableText0"/>
            </w:pPr>
            <w:r w:rsidRPr="008625DC">
              <w:rPr>
                <w:b/>
                <w:bCs/>
              </w:rPr>
              <w:t xml:space="preserve"> </w:t>
            </w:r>
            <w:r w:rsidRPr="008625DC">
              <w:t>A withdrawal cannot be applied to an enrolment where status is ‘Completed’, but can be ‘Active’, ‘Hold’, ‘Grace’, ’Pending’ or ‘Withdrawn’.</w:t>
            </w:r>
          </w:p>
          <w:p w14:paraId="06B2810A" w14:textId="4C53C7AA" w:rsidR="00075D70" w:rsidRPr="008625DC" w:rsidRDefault="00075D70" w:rsidP="00075D70">
            <w:pPr>
              <w:pStyle w:val="TableText0"/>
            </w:pPr>
            <w:r w:rsidRPr="008625DC">
              <w:t xml:space="preserve">If learner is enrolled in a complex programme, </w:t>
            </w:r>
            <w:r w:rsidR="00CC4F6E" w:rsidRPr="008625DC">
              <w:t xml:space="preserve">only </w:t>
            </w:r>
            <w:r w:rsidRPr="008625DC">
              <w:t xml:space="preserve">the parent enrolment </w:t>
            </w:r>
            <w:r w:rsidR="00BB3438">
              <w:t xml:space="preserve">can </w:t>
            </w:r>
            <w:r w:rsidRPr="008625DC">
              <w:t xml:space="preserve">be withdrawn. DXP </w:t>
            </w:r>
            <w:r w:rsidR="002F4F30">
              <w:t>won</w:t>
            </w:r>
            <w:r w:rsidR="00142E1D">
              <w:t xml:space="preserve">’t </w:t>
            </w:r>
            <w:r w:rsidRPr="008625DC">
              <w:t>allow sub-programme enrolments to be withdrawn.</w:t>
            </w:r>
          </w:p>
          <w:p w14:paraId="54891B58" w14:textId="1469AC83"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programme enrolment).</w:t>
            </w:r>
          </w:p>
        </w:tc>
        <w:tc>
          <w:tcPr>
            <w:tcW w:w="1325" w:type="pct"/>
          </w:tcPr>
          <w:p w14:paraId="2AEAE134" w14:textId="77777777" w:rsidR="00075D70" w:rsidRPr="008625DC" w:rsidRDefault="00075D70" w:rsidP="00075D70">
            <w:pPr>
              <w:pStyle w:val="TableText0"/>
              <w:rPr>
                <w:b/>
                <w:bCs/>
              </w:rPr>
            </w:pPr>
            <w:r w:rsidRPr="008625DC">
              <w:rPr>
                <w:b/>
                <w:bCs/>
              </w:rPr>
              <w:t>Error:</w:t>
            </w:r>
          </w:p>
          <w:p w14:paraId="0FCE4064" w14:textId="77777777" w:rsidR="00075D70" w:rsidRPr="008625DC" w:rsidRDefault="00075D70" w:rsidP="00075D70">
            <w:pPr>
              <w:pStyle w:val="TableText0"/>
            </w:pPr>
            <w:r w:rsidRPr="008625DC">
              <w:t>XXX: Cannot withdrawal a completed programme enrolment</w:t>
            </w:r>
          </w:p>
          <w:p w14:paraId="7688EE27" w14:textId="77777777" w:rsidR="00075D70" w:rsidRPr="008625DC" w:rsidRDefault="00075D70" w:rsidP="00075D70">
            <w:pPr>
              <w:pStyle w:val="TableText0"/>
            </w:pPr>
            <w:r w:rsidRPr="008625DC">
              <w:t>XXX: Cannot withdrawal a sub-programme enrolment</w:t>
            </w:r>
          </w:p>
          <w:p w14:paraId="7E254659" w14:textId="77777777" w:rsidR="00075D70" w:rsidRPr="008625DC" w:rsidRDefault="00075D70" w:rsidP="00075D70">
            <w:pPr>
              <w:pStyle w:val="TableText0"/>
            </w:pPr>
            <w:r w:rsidRPr="008625DC">
              <w:t>XXX: Withdrawal Date is on or before the Participation Start Date</w:t>
            </w:r>
          </w:p>
          <w:p w14:paraId="7708D205" w14:textId="77777777" w:rsidR="00075D70" w:rsidRPr="008625DC" w:rsidRDefault="00075D70" w:rsidP="00075D70">
            <w:pPr>
              <w:pStyle w:val="TableText0"/>
            </w:pPr>
            <w:r w:rsidRPr="008625DC">
              <w:t xml:space="preserve">XXX: Withdrawal Date is in the future </w:t>
            </w:r>
          </w:p>
          <w:p w14:paraId="286DF63D" w14:textId="77777777" w:rsidR="00075D70" w:rsidRPr="008625DC" w:rsidRDefault="00075D70" w:rsidP="00075D70">
            <w:pPr>
              <w:pStyle w:val="TableText0"/>
            </w:pPr>
            <w:r w:rsidRPr="008625DC">
              <w:t>XXX: Withdrawal date is after the current withdrawal date held within the system</w:t>
            </w:r>
          </w:p>
          <w:p w14:paraId="1D8C55B5" w14:textId="77777777" w:rsidR="00075D70" w:rsidRPr="008625DC" w:rsidRDefault="00075D70" w:rsidP="00075D70">
            <w:pPr>
              <w:pStyle w:val="TableText0"/>
              <w:rPr>
                <w:b/>
                <w:bCs/>
              </w:rPr>
            </w:pPr>
            <w:r w:rsidRPr="008625DC">
              <w:t xml:space="preserve">XXX: </w:t>
            </w:r>
            <w:r w:rsidRPr="008625DC">
              <w:rPr>
                <w:rFonts w:cs="Arial"/>
              </w:rPr>
              <w:t>The format is invalid</w:t>
            </w:r>
          </w:p>
        </w:tc>
      </w:tr>
      <w:tr w:rsidR="00075D70" w:rsidRPr="00E93011" w14:paraId="580F2AB3" w14:textId="77777777" w:rsidTr="366261DE">
        <w:tc>
          <w:tcPr>
            <w:tcW w:w="613" w:type="pct"/>
          </w:tcPr>
          <w:p w14:paraId="1DDA0A0F" w14:textId="77777777" w:rsidR="00075D70" w:rsidRPr="007E36C4" w:rsidRDefault="00075D70" w:rsidP="00075D70">
            <w:pPr>
              <w:pStyle w:val="TableText0"/>
            </w:pPr>
            <w:r w:rsidRPr="007E36C4">
              <w:t>Withdrawal Reason Code</w:t>
            </w:r>
          </w:p>
        </w:tc>
        <w:tc>
          <w:tcPr>
            <w:tcW w:w="1429" w:type="pct"/>
          </w:tcPr>
          <w:p w14:paraId="50C0B691" w14:textId="77777777" w:rsidR="00075D70" w:rsidRPr="00F83265" w:rsidRDefault="00075D70" w:rsidP="00075D70">
            <w:pPr>
              <w:pStyle w:val="TableText0"/>
              <w:rPr>
                <w:sz w:val="22"/>
                <w:szCs w:val="22"/>
              </w:rPr>
            </w:pPr>
            <w:r w:rsidRPr="00F83265">
              <w:t xml:space="preserve">A code that identifies the reason why a training agreement is being withdrawn. </w:t>
            </w:r>
          </w:p>
        </w:tc>
        <w:tc>
          <w:tcPr>
            <w:tcW w:w="1633" w:type="pct"/>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tc>
                <w:tcPr>
                  <w:tcW w:w="729" w:type="dxa"/>
                </w:tcPr>
                <w:p w14:paraId="22283FBF" w14:textId="77777777" w:rsidR="00075D70" w:rsidRPr="006821E5" w:rsidRDefault="00075D70" w:rsidP="00075D70">
                  <w:pPr>
                    <w:pStyle w:val="TableText0"/>
                    <w:rPr>
                      <w:b/>
                      <w:bCs/>
                    </w:rPr>
                  </w:pPr>
                  <w:r w:rsidRPr="00F83265">
                    <w:rPr>
                      <w:b/>
                      <w:bCs/>
                    </w:rPr>
                    <w:t xml:space="preserve">Value </w:t>
                  </w:r>
                </w:p>
              </w:tc>
              <w:tc>
                <w:tcPr>
                  <w:tcW w:w="3551" w:type="dxa"/>
                </w:tcPr>
                <w:p w14:paraId="7D224AB0" w14:textId="77777777" w:rsidR="00075D70" w:rsidRPr="00FC1B01" w:rsidRDefault="00075D70" w:rsidP="00075D70">
                  <w:pPr>
                    <w:pStyle w:val="TableText0"/>
                    <w:rPr>
                      <w:color w:val="FF0000"/>
                    </w:rPr>
                  </w:pPr>
                  <w:r w:rsidRPr="00F83265">
                    <w:t xml:space="preserve"> </w:t>
                  </w:r>
                  <w:r w:rsidRPr="00F83265">
                    <w:rPr>
                      <w:b/>
                      <w:bCs/>
                    </w:rPr>
                    <w:t xml:space="preserve">Description </w:t>
                  </w:r>
                </w:p>
              </w:tc>
            </w:tr>
            <w:tr w:rsidR="00075D70" w14:paraId="21B813B5" w14:textId="77777777">
              <w:tc>
                <w:tcPr>
                  <w:tcW w:w="729" w:type="dxa"/>
                </w:tcPr>
                <w:p w14:paraId="18CEFE00" w14:textId="77777777" w:rsidR="00075D70" w:rsidRDefault="00075D70" w:rsidP="00075D70">
                  <w:pPr>
                    <w:pStyle w:val="TableText0"/>
                    <w:rPr>
                      <w:b/>
                      <w:bCs/>
                      <w:color w:val="FF0000"/>
                    </w:rPr>
                  </w:pPr>
                  <w:r w:rsidRPr="008A07E7">
                    <w:rPr>
                      <w:b/>
                    </w:rPr>
                    <w:t xml:space="preserve">BC </w:t>
                  </w:r>
                </w:p>
              </w:tc>
              <w:tc>
                <w:tcPr>
                  <w:tcW w:w="3551" w:type="dxa"/>
                </w:tcPr>
                <w:p w14:paraId="57F30949" w14:textId="77777777" w:rsidR="00075D70" w:rsidRPr="00241943" w:rsidRDefault="00075D70" w:rsidP="00075D70">
                  <w:pPr>
                    <w:pStyle w:val="TableText0"/>
                    <w:rPr>
                      <w:color w:val="FF0000"/>
                    </w:rPr>
                  </w:pPr>
                  <w:r w:rsidRPr="00F83265">
                    <w:t xml:space="preserve">Business closed </w:t>
                  </w:r>
                </w:p>
              </w:tc>
            </w:tr>
            <w:tr w:rsidR="00075D70" w14:paraId="02E39429" w14:textId="77777777">
              <w:tc>
                <w:tcPr>
                  <w:tcW w:w="729" w:type="dxa"/>
                </w:tcPr>
                <w:p w14:paraId="2DD8C698" w14:textId="77777777" w:rsidR="00075D70" w:rsidRDefault="00075D70" w:rsidP="00075D70">
                  <w:pPr>
                    <w:pStyle w:val="TableText0"/>
                    <w:rPr>
                      <w:b/>
                      <w:bCs/>
                      <w:color w:val="FF0000"/>
                    </w:rPr>
                  </w:pPr>
                  <w:r w:rsidRPr="008A07E7">
                    <w:rPr>
                      <w:b/>
                    </w:rPr>
                    <w:t xml:space="preserve">BD </w:t>
                  </w:r>
                </w:p>
              </w:tc>
              <w:tc>
                <w:tcPr>
                  <w:tcW w:w="3551" w:type="dxa"/>
                </w:tcPr>
                <w:p w14:paraId="704785C4" w14:textId="77777777" w:rsidR="00075D70" w:rsidRPr="00241943" w:rsidRDefault="00075D70" w:rsidP="00075D70">
                  <w:pPr>
                    <w:pStyle w:val="TableText0"/>
                    <w:rPr>
                      <w:color w:val="FF0000"/>
                    </w:rPr>
                  </w:pPr>
                  <w:r w:rsidRPr="00F83265">
                    <w:t xml:space="preserve">Business downturn </w:t>
                  </w:r>
                </w:p>
              </w:tc>
            </w:tr>
            <w:tr w:rsidR="00075D70" w14:paraId="0D53BC0D" w14:textId="77777777">
              <w:tc>
                <w:tcPr>
                  <w:tcW w:w="729" w:type="dxa"/>
                </w:tcPr>
                <w:p w14:paraId="6FB7A85B" w14:textId="77777777" w:rsidR="00075D70" w:rsidRDefault="00075D70" w:rsidP="00075D70">
                  <w:pPr>
                    <w:pStyle w:val="TableText0"/>
                    <w:rPr>
                      <w:b/>
                      <w:bCs/>
                      <w:color w:val="FF0000"/>
                    </w:rPr>
                  </w:pPr>
                  <w:r w:rsidRPr="008A07E7">
                    <w:rPr>
                      <w:b/>
                    </w:rPr>
                    <w:t xml:space="preserve">CC </w:t>
                  </w:r>
                </w:p>
              </w:tc>
              <w:tc>
                <w:tcPr>
                  <w:tcW w:w="3551" w:type="dxa"/>
                </w:tcPr>
                <w:p w14:paraId="73C2A57E" w14:textId="77777777" w:rsidR="00075D70" w:rsidRPr="00241943" w:rsidRDefault="00075D70" w:rsidP="00075D70">
                  <w:pPr>
                    <w:pStyle w:val="TableText0"/>
                    <w:rPr>
                      <w:color w:val="FF0000"/>
                    </w:rPr>
                  </w:pPr>
                  <w:r w:rsidRPr="00F83265">
                    <w:t xml:space="preserve">Change in career choice </w:t>
                  </w:r>
                </w:p>
              </w:tc>
            </w:tr>
            <w:tr w:rsidR="00075D70" w14:paraId="2EC03654" w14:textId="77777777">
              <w:tc>
                <w:tcPr>
                  <w:tcW w:w="729" w:type="dxa"/>
                </w:tcPr>
                <w:p w14:paraId="6061FA24" w14:textId="77777777" w:rsidR="00075D70" w:rsidRDefault="00075D70" w:rsidP="00075D70">
                  <w:pPr>
                    <w:pStyle w:val="TableText0"/>
                    <w:rPr>
                      <w:b/>
                      <w:bCs/>
                      <w:color w:val="FF0000"/>
                    </w:rPr>
                  </w:pPr>
                  <w:r w:rsidRPr="008A07E7">
                    <w:rPr>
                      <w:b/>
                    </w:rPr>
                    <w:lastRenderedPageBreak/>
                    <w:t xml:space="preserve">AP </w:t>
                  </w:r>
                </w:p>
              </w:tc>
              <w:tc>
                <w:tcPr>
                  <w:tcW w:w="3551" w:type="dxa"/>
                </w:tcPr>
                <w:p w14:paraId="29C6127E" w14:textId="77777777" w:rsidR="00075D70" w:rsidRPr="00241943" w:rsidRDefault="00075D70" w:rsidP="00075D70">
                  <w:pPr>
                    <w:pStyle w:val="TableText0"/>
                    <w:rPr>
                      <w:color w:val="FF0000"/>
                    </w:rPr>
                  </w:pPr>
                  <w:r w:rsidRPr="00F83265">
                    <w:t xml:space="preserve">Changing from Industry Trainee to Apprentice </w:t>
                  </w:r>
                </w:p>
              </w:tc>
            </w:tr>
            <w:tr w:rsidR="00C85C9D" w14:paraId="5F959F9D" w14:textId="77777777">
              <w:tc>
                <w:tcPr>
                  <w:tcW w:w="729" w:type="dxa"/>
                </w:tcPr>
                <w:p w14:paraId="36643002" w14:textId="01EC7544" w:rsidR="00C85C9D" w:rsidRPr="008A07E7" w:rsidRDefault="00C85C9D" w:rsidP="00075D70">
                  <w:pPr>
                    <w:pStyle w:val="TableText0"/>
                    <w:rPr>
                      <w:b/>
                    </w:rPr>
                  </w:pPr>
                  <w:r>
                    <w:rPr>
                      <w:b/>
                    </w:rPr>
                    <w:t>PT</w:t>
                  </w:r>
                </w:p>
              </w:tc>
              <w:tc>
                <w:tcPr>
                  <w:tcW w:w="3551" w:type="dxa"/>
                </w:tcPr>
                <w:p w14:paraId="3C929CC9" w14:textId="2ED069B7" w:rsidR="00C85C9D" w:rsidRPr="00F83265" w:rsidRDefault="00052182" w:rsidP="00075D70">
                  <w:pPr>
                    <w:pStyle w:val="TableText0"/>
                  </w:pPr>
                  <w:r w:rsidRPr="0017606E">
                    <w:t>Changing from Apprentice to Industry Trainee</w:t>
                  </w:r>
                </w:p>
              </w:tc>
            </w:tr>
            <w:tr w:rsidR="00075D70" w14:paraId="11E8564E" w14:textId="77777777">
              <w:tc>
                <w:tcPr>
                  <w:tcW w:w="729" w:type="dxa"/>
                </w:tcPr>
                <w:p w14:paraId="1EF10418" w14:textId="77777777" w:rsidR="00075D70" w:rsidRDefault="00075D70" w:rsidP="00075D70">
                  <w:pPr>
                    <w:pStyle w:val="TableText0"/>
                    <w:rPr>
                      <w:b/>
                      <w:bCs/>
                      <w:color w:val="FF0000"/>
                    </w:rPr>
                  </w:pPr>
                  <w:r w:rsidRPr="008A07E7">
                    <w:rPr>
                      <w:b/>
                    </w:rPr>
                    <w:t xml:space="preserve">CP </w:t>
                  </w:r>
                </w:p>
              </w:tc>
              <w:tc>
                <w:tcPr>
                  <w:tcW w:w="3551" w:type="dxa"/>
                </w:tcPr>
                <w:p w14:paraId="1F36BC73" w14:textId="77777777" w:rsidR="00075D70" w:rsidRPr="00241943" w:rsidRDefault="00075D70" w:rsidP="00075D70">
                  <w:pPr>
                    <w:pStyle w:val="TableText0"/>
                    <w:rPr>
                      <w:color w:val="FF0000"/>
                    </w:rPr>
                  </w:pPr>
                  <w:r w:rsidRPr="00F83265">
                    <w:t xml:space="preserve">Change of programme </w:t>
                  </w:r>
                </w:p>
              </w:tc>
            </w:tr>
            <w:tr w:rsidR="00075D70" w14:paraId="27314512" w14:textId="77777777">
              <w:tc>
                <w:tcPr>
                  <w:tcW w:w="729" w:type="dxa"/>
                </w:tcPr>
                <w:p w14:paraId="1943AF9A" w14:textId="77777777" w:rsidR="00075D70" w:rsidRDefault="00075D70" w:rsidP="00075D70">
                  <w:pPr>
                    <w:pStyle w:val="TableText0"/>
                    <w:rPr>
                      <w:b/>
                      <w:bCs/>
                      <w:color w:val="FF0000"/>
                    </w:rPr>
                  </w:pPr>
                  <w:r w:rsidRPr="008A07E7">
                    <w:rPr>
                      <w:b/>
                    </w:rPr>
                    <w:t xml:space="preserve">DC </w:t>
                  </w:r>
                </w:p>
              </w:tc>
              <w:tc>
                <w:tcPr>
                  <w:tcW w:w="3551" w:type="dxa"/>
                </w:tcPr>
                <w:p w14:paraId="54B46270" w14:textId="77777777" w:rsidR="00075D70" w:rsidRPr="00241943" w:rsidRDefault="00075D70" w:rsidP="00075D70">
                  <w:pPr>
                    <w:pStyle w:val="TableText0"/>
                    <w:rPr>
                      <w:color w:val="FF0000"/>
                    </w:rPr>
                  </w:pPr>
                  <w:r w:rsidRPr="00F83265">
                    <w:t xml:space="preserve">Deceased </w:t>
                  </w:r>
                </w:p>
              </w:tc>
            </w:tr>
            <w:tr w:rsidR="00075D70" w14:paraId="40AD995A" w14:textId="77777777">
              <w:tc>
                <w:tcPr>
                  <w:tcW w:w="729" w:type="dxa"/>
                </w:tcPr>
                <w:p w14:paraId="283389F9" w14:textId="77777777" w:rsidR="00075D70" w:rsidRDefault="00075D70" w:rsidP="00075D70">
                  <w:pPr>
                    <w:pStyle w:val="TableText0"/>
                    <w:rPr>
                      <w:b/>
                      <w:bCs/>
                      <w:color w:val="FF0000"/>
                    </w:rPr>
                  </w:pPr>
                  <w:r w:rsidRPr="008A07E7">
                    <w:rPr>
                      <w:b/>
                    </w:rPr>
                    <w:t xml:space="preserve">DS </w:t>
                  </w:r>
                </w:p>
              </w:tc>
              <w:tc>
                <w:tcPr>
                  <w:tcW w:w="3551" w:type="dxa"/>
                </w:tcPr>
                <w:p w14:paraId="5C40E567" w14:textId="77777777" w:rsidR="00075D70" w:rsidRPr="00241943" w:rsidRDefault="00075D70" w:rsidP="00075D70">
                  <w:pPr>
                    <w:pStyle w:val="TableText0"/>
                    <w:rPr>
                      <w:color w:val="FF0000"/>
                    </w:rPr>
                  </w:pPr>
                  <w:r w:rsidRPr="00F83265">
                    <w:t xml:space="preserve">Dissatisfied with employer/industry </w:t>
                  </w:r>
                </w:p>
              </w:tc>
            </w:tr>
            <w:tr w:rsidR="00075D70" w14:paraId="014D82AF" w14:textId="77777777">
              <w:tc>
                <w:tcPr>
                  <w:tcW w:w="729" w:type="dxa"/>
                </w:tcPr>
                <w:p w14:paraId="1222CECB" w14:textId="77777777" w:rsidR="00075D70" w:rsidRDefault="00075D70" w:rsidP="00075D70">
                  <w:pPr>
                    <w:pStyle w:val="TableText0"/>
                    <w:rPr>
                      <w:b/>
                      <w:bCs/>
                      <w:color w:val="FF0000"/>
                    </w:rPr>
                  </w:pPr>
                  <w:r w:rsidRPr="008A07E7">
                    <w:rPr>
                      <w:b/>
                    </w:rPr>
                    <w:t xml:space="preserve">EW </w:t>
                  </w:r>
                </w:p>
              </w:tc>
              <w:tc>
                <w:tcPr>
                  <w:tcW w:w="3551" w:type="dxa"/>
                </w:tcPr>
                <w:p w14:paraId="5C63F226" w14:textId="77777777" w:rsidR="00075D70" w:rsidRPr="00241943" w:rsidRDefault="00075D70" w:rsidP="00075D70">
                  <w:pPr>
                    <w:pStyle w:val="TableText0"/>
                    <w:rPr>
                      <w:color w:val="FF0000"/>
                    </w:rPr>
                  </w:pPr>
                  <w:r w:rsidRPr="00F83265">
                    <w:t xml:space="preserve">Exiting the workforce </w:t>
                  </w:r>
                </w:p>
              </w:tc>
            </w:tr>
            <w:tr w:rsidR="00075D70" w14:paraId="5176FE9B" w14:textId="77777777">
              <w:tc>
                <w:tcPr>
                  <w:tcW w:w="729" w:type="dxa"/>
                </w:tcPr>
                <w:p w14:paraId="159B361D" w14:textId="77777777" w:rsidR="00075D70" w:rsidRDefault="00075D70" w:rsidP="00075D70">
                  <w:pPr>
                    <w:pStyle w:val="TableText0"/>
                    <w:rPr>
                      <w:b/>
                      <w:bCs/>
                      <w:color w:val="FF0000"/>
                    </w:rPr>
                  </w:pPr>
                  <w:r w:rsidRPr="008A07E7">
                    <w:rPr>
                      <w:b/>
                    </w:rPr>
                    <w:t xml:space="preserve">LS </w:t>
                  </w:r>
                </w:p>
              </w:tc>
              <w:tc>
                <w:tcPr>
                  <w:tcW w:w="3551" w:type="dxa"/>
                </w:tcPr>
                <w:p w14:paraId="7E77B566" w14:textId="77777777" w:rsidR="00075D70" w:rsidRPr="00241943" w:rsidRDefault="00075D70" w:rsidP="00075D70">
                  <w:pPr>
                    <w:pStyle w:val="TableText0"/>
                    <w:rPr>
                      <w:color w:val="FF0000"/>
                    </w:rPr>
                  </w:pPr>
                  <w:r w:rsidRPr="00F83265">
                    <w:t xml:space="preserve">Lack of employer support </w:t>
                  </w:r>
                </w:p>
              </w:tc>
            </w:tr>
            <w:tr w:rsidR="00075D70" w14:paraId="70327C4D" w14:textId="77777777">
              <w:tc>
                <w:tcPr>
                  <w:tcW w:w="729" w:type="dxa"/>
                </w:tcPr>
                <w:p w14:paraId="5D125BCB" w14:textId="77777777" w:rsidR="00075D70" w:rsidRDefault="00075D70" w:rsidP="00075D70">
                  <w:pPr>
                    <w:pStyle w:val="TableText0"/>
                    <w:rPr>
                      <w:b/>
                      <w:bCs/>
                      <w:color w:val="FF0000"/>
                    </w:rPr>
                  </w:pPr>
                  <w:r w:rsidRPr="008A07E7">
                    <w:rPr>
                      <w:b/>
                    </w:rPr>
                    <w:t xml:space="preserve">LA </w:t>
                  </w:r>
                </w:p>
              </w:tc>
              <w:tc>
                <w:tcPr>
                  <w:tcW w:w="3551" w:type="dxa"/>
                </w:tcPr>
                <w:p w14:paraId="245872A2" w14:textId="77777777" w:rsidR="00075D70" w:rsidRPr="00241943" w:rsidRDefault="00075D70" w:rsidP="00075D70">
                  <w:pPr>
                    <w:pStyle w:val="TableText0"/>
                    <w:rPr>
                      <w:color w:val="FF0000"/>
                    </w:rPr>
                  </w:pPr>
                  <w:r w:rsidRPr="00F83265">
                    <w:t xml:space="preserve">Length of apprenticeship </w:t>
                  </w:r>
                </w:p>
              </w:tc>
            </w:tr>
            <w:tr w:rsidR="00075D70" w14:paraId="2630D1DF" w14:textId="77777777">
              <w:tc>
                <w:tcPr>
                  <w:tcW w:w="729" w:type="dxa"/>
                </w:tcPr>
                <w:p w14:paraId="5BD792CD" w14:textId="77777777" w:rsidR="00075D70" w:rsidRDefault="00075D70" w:rsidP="00075D70">
                  <w:pPr>
                    <w:pStyle w:val="TableText0"/>
                    <w:rPr>
                      <w:b/>
                      <w:bCs/>
                      <w:color w:val="FF0000"/>
                    </w:rPr>
                  </w:pPr>
                  <w:r w:rsidRPr="008A07E7">
                    <w:rPr>
                      <w:b/>
                    </w:rPr>
                    <w:t xml:space="preserve">LI </w:t>
                  </w:r>
                </w:p>
              </w:tc>
              <w:tc>
                <w:tcPr>
                  <w:tcW w:w="3551" w:type="dxa"/>
                </w:tcPr>
                <w:p w14:paraId="7827B3FC" w14:textId="77777777" w:rsidR="00075D70" w:rsidRPr="00241943" w:rsidRDefault="00075D70" w:rsidP="00075D70">
                  <w:pPr>
                    <w:pStyle w:val="TableText0"/>
                    <w:rPr>
                      <w:color w:val="FF0000"/>
                    </w:rPr>
                  </w:pPr>
                  <w:r w:rsidRPr="00F83265">
                    <w:t xml:space="preserve">Linked Enrolment </w:t>
                  </w:r>
                </w:p>
              </w:tc>
            </w:tr>
            <w:tr w:rsidR="00075D70" w14:paraId="1E92A97C" w14:textId="77777777">
              <w:tc>
                <w:tcPr>
                  <w:tcW w:w="729" w:type="dxa"/>
                </w:tcPr>
                <w:p w14:paraId="2405A1E9" w14:textId="77777777" w:rsidR="00075D70" w:rsidRDefault="00075D70" w:rsidP="00075D70">
                  <w:pPr>
                    <w:pStyle w:val="TableText0"/>
                    <w:rPr>
                      <w:b/>
                      <w:bCs/>
                      <w:color w:val="FF0000"/>
                    </w:rPr>
                  </w:pPr>
                  <w:r w:rsidRPr="008A07E7">
                    <w:rPr>
                      <w:b/>
                    </w:rPr>
                    <w:t xml:space="preserve">NF </w:t>
                  </w:r>
                </w:p>
              </w:tc>
              <w:tc>
                <w:tcPr>
                  <w:tcW w:w="3551" w:type="dxa"/>
                </w:tcPr>
                <w:p w14:paraId="07212B9C" w14:textId="77777777" w:rsidR="00075D70" w:rsidRPr="00241943" w:rsidRDefault="00075D70" w:rsidP="00075D70">
                  <w:pPr>
                    <w:pStyle w:val="TableText0"/>
                    <w:rPr>
                      <w:color w:val="FF0000"/>
                    </w:rPr>
                  </w:pPr>
                  <w:r w:rsidRPr="00F83265">
                    <w:t xml:space="preserve">Non-payment of fee </w:t>
                  </w:r>
                </w:p>
              </w:tc>
            </w:tr>
            <w:tr w:rsidR="00075D70" w14:paraId="51DE012F" w14:textId="77777777">
              <w:tc>
                <w:tcPr>
                  <w:tcW w:w="729" w:type="dxa"/>
                </w:tcPr>
                <w:p w14:paraId="7B7CBB28" w14:textId="77777777" w:rsidR="00075D70" w:rsidRDefault="00075D70" w:rsidP="00075D70">
                  <w:pPr>
                    <w:pStyle w:val="TableText0"/>
                    <w:rPr>
                      <w:b/>
                      <w:bCs/>
                      <w:color w:val="FF0000"/>
                    </w:rPr>
                  </w:pPr>
                  <w:r w:rsidRPr="008A07E7">
                    <w:rPr>
                      <w:b/>
                    </w:rPr>
                    <w:t xml:space="preserve">OT </w:t>
                  </w:r>
                </w:p>
              </w:tc>
              <w:tc>
                <w:tcPr>
                  <w:tcW w:w="3551" w:type="dxa"/>
                </w:tcPr>
                <w:p w14:paraId="7B24E7D0" w14:textId="77777777" w:rsidR="00075D70" w:rsidRPr="00241943" w:rsidRDefault="00075D70" w:rsidP="00075D70">
                  <w:pPr>
                    <w:pStyle w:val="TableText0"/>
                    <w:rPr>
                      <w:color w:val="FF0000"/>
                    </w:rPr>
                  </w:pPr>
                  <w:r w:rsidRPr="00F83265">
                    <w:t xml:space="preserve">Other </w:t>
                  </w:r>
                </w:p>
              </w:tc>
            </w:tr>
            <w:tr w:rsidR="00075D70" w14:paraId="1D44FCED" w14:textId="77777777">
              <w:tc>
                <w:tcPr>
                  <w:tcW w:w="729" w:type="dxa"/>
                </w:tcPr>
                <w:p w14:paraId="4CE05432" w14:textId="77777777" w:rsidR="00075D70" w:rsidRDefault="00075D70" w:rsidP="00075D70">
                  <w:pPr>
                    <w:pStyle w:val="TableText0"/>
                    <w:rPr>
                      <w:b/>
                      <w:bCs/>
                      <w:color w:val="FF0000"/>
                    </w:rPr>
                  </w:pPr>
                  <w:r w:rsidRPr="008A07E7">
                    <w:rPr>
                      <w:b/>
                    </w:rPr>
                    <w:t xml:space="preserve">OD </w:t>
                  </w:r>
                </w:p>
              </w:tc>
              <w:tc>
                <w:tcPr>
                  <w:tcW w:w="3551" w:type="dxa"/>
                </w:tcPr>
                <w:p w14:paraId="550AE020" w14:textId="77777777" w:rsidR="00075D70" w:rsidRPr="00241943" w:rsidRDefault="00075D70" w:rsidP="00075D70">
                  <w:pPr>
                    <w:pStyle w:val="TableText0"/>
                    <w:rPr>
                      <w:color w:val="FF0000"/>
                    </w:rPr>
                  </w:pPr>
                  <w:r w:rsidRPr="00F83265">
                    <w:t xml:space="preserve">Over programme duration </w:t>
                  </w:r>
                </w:p>
              </w:tc>
            </w:tr>
            <w:tr w:rsidR="00075D70" w14:paraId="71E497E2" w14:textId="77777777">
              <w:tc>
                <w:tcPr>
                  <w:tcW w:w="729" w:type="dxa"/>
                </w:tcPr>
                <w:p w14:paraId="7AA7C6A4" w14:textId="77777777" w:rsidR="00075D70" w:rsidRDefault="00075D70" w:rsidP="00075D70">
                  <w:pPr>
                    <w:pStyle w:val="TableText0"/>
                    <w:rPr>
                      <w:b/>
                      <w:bCs/>
                      <w:color w:val="FF0000"/>
                    </w:rPr>
                  </w:pPr>
                  <w:r w:rsidRPr="008A07E7">
                    <w:rPr>
                      <w:b/>
                    </w:rPr>
                    <w:t xml:space="preserve">PC </w:t>
                  </w:r>
                </w:p>
              </w:tc>
              <w:tc>
                <w:tcPr>
                  <w:tcW w:w="3551" w:type="dxa"/>
                </w:tcPr>
                <w:p w14:paraId="117C8AC6" w14:textId="77777777" w:rsidR="00075D70" w:rsidRPr="00241943" w:rsidRDefault="00075D70" w:rsidP="00075D70">
                  <w:pPr>
                    <w:pStyle w:val="TableText0"/>
                    <w:rPr>
                      <w:color w:val="FF0000"/>
                    </w:rPr>
                  </w:pPr>
                  <w:r w:rsidRPr="00F83265">
                    <w:t xml:space="preserve">Parental commitment </w:t>
                  </w: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Pr>
          <w:p w14:paraId="44E406E1" w14:textId="77777777" w:rsidR="00075D70" w:rsidRPr="005F5303" w:rsidRDefault="00075D70" w:rsidP="00075D70">
            <w:pPr>
              <w:pStyle w:val="TableText0"/>
              <w:rPr>
                <w:b/>
                <w:bCs/>
              </w:rPr>
            </w:pPr>
            <w:r w:rsidRPr="005F5303">
              <w:rPr>
                <w:b/>
                <w:bCs/>
              </w:rPr>
              <w:lastRenderedPageBreak/>
              <w:t>Error:</w:t>
            </w:r>
          </w:p>
          <w:p w14:paraId="7AE8BF33" w14:textId="77777777" w:rsidR="00075D70" w:rsidRPr="00D13030" w:rsidRDefault="00075D70" w:rsidP="00075D70">
            <w:pPr>
              <w:pStyle w:val="TableText0"/>
            </w:pPr>
            <w:r w:rsidRPr="00D13030">
              <w:t>XXX: Withdrawal Reason Code is blank when Withdrawal Date is supplied</w:t>
            </w:r>
          </w:p>
          <w:p w14:paraId="4DFC0315" w14:textId="77777777" w:rsidR="00075D70" w:rsidRPr="005F5303" w:rsidRDefault="00075D70" w:rsidP="00075D70">
            <w:pPr>
              <w:pStyle w:val="TableText0"/>
              <w:rPr>
                <w:color w:val="00B050"/>
              </w:rPr>
            </w:pPr>
            <w:r w:rsidRPr="00D13030">
              <w:t>XXX: Withdrawal Reason Code is invalid</w:t>
            </w:r>
          </w:p>
        </w:tc>
      </w:tr>
      <w:tr w:rsidR="0086243F" w:rsidRPr="00E93011" w14:paraId="6722DC60" w14:textId="77777777" w:rsidTr="366261DE">
        <w:tc>
          <w:tcPr>
            <w:tcW w:w="613" w:type="pct"/>
          </w:tcPr>
          <w:p w14:paraId="52B32517" w14:textId="61339B61" w:rsidR="0086243F" w:rsidRPr="00207B07" w:rsidRDefault="00B562C8" w:rsidP="00075D70">
            <w:pPr>
              <w:pStyle w:val="TableText0"/>
            </w:pPr>
            <w:r>
              <w:t xml:space="preserve">Programme </w:t>
            </w:r>
            <w:r w:rsidR="0086243F">
              <w:t xml:space="preserve">Enrolment </w:t>
            </w:r>
            <w:r w:rsidR="00B7249E">
              <w:t>S</w:t>
            </w:r>
            <w:r w:rsidR="003C2E47">
              <w:t>tatus</w:t>
            </w:r>
            <w:r w:rsidR="00591554">
              <w:t xml:space="preserve"> Code</w:t>
            </w:r>
          </w:p>
        </w:tc>
        <w:tc>
          <w:tcPr>
            <w:tcW w:w="1429" w:type="pct"/>
          </w:tcPr>
          <w:p w14:paraId="76B37BB4" w14:textId="77777777" w:rsidR="003C2E47" w:rsidRDefault="003C2E47" w:rsidP="003C2E47">
            <w:pPr>
              <w:pStyle w:val="TableText0"/>
            </w:pPr>
            <w:r w:rsidRPr="00972FE9">
              <w:t xml:space="preserve">A code which identifies the status of the </w:t>
            </w:r>
            <w:r>
              <w:t>Programme Enrolment</w:t>
            </w:r>
            <w:r w:rsidRPr="00972FE9">
              <w:t>.</w:t>
            </w:r>
          </w:p>
          <w:p w14:paraId="434493FD" w14:textId="4F250188" w:rsidR="008272A1" w:rsidRPr="001C5FE4" w:rsidRDefault="008272A1" w:rsidP="001C5FE4">
            <w:pPr>
              <w:pStyle w:val="Normal-withoutindent"/>
              <w:jc w:val="left"/>
              <w:rPr>
                <w:sz w:val="20"/>
                <w:szCs w:val="18"/>
              </w:rPr>
            </w:pPr>
            <w:r w:rsidRPr="001C5FE4">
              <w:rPr>
                <w:sz w:val="20"/>
                <w:szCs w:val="18"/>
              </w:rPr>
              <w:t xml:space="preserve">DXP will derive the Programme Enrolment Status based on the business rules </w:t>
            </w:r>
            <w:r w:rsidR="00DA4630">
              <w:rPr>
                <w:sz w:val="20"/>
                <w:szCs w:val="18"/>
              </w:rPr>
              <w:t xml:space="preserve">outlined in the ‘programme enrolment statuses’ </w:t>
            </w:r>
            <w:r w:rsidR="00F22146">
              <w:rPr>
                <w:sz w:val="20"/>
                <w:szCs w:val="18"/>
              </w:rPr>
              <w:t>section above</w:t>
            </w:r>
            <w:r w:rsidRPr="001C5FE4">
              <w:rPr>
                <w:sz w:val="20"/>
                <w:szCs w:val="18"/>
              </w:rPr>
              <w:t>.</w:t>
            </w:r>
          </w:p>
          <w:p w14:paraId="3DA2C2AA" w14:textId="7F4D6474" w:rsidR="0086243F" w:rsidRDefault="0086243F" w:rsidP="00075D70">
            <w:pPr>
              <w:pStyle w:val="TableText0"/>
            </w:pPr>
          </w:p>
        </w:tc>
        <w:tc>
          <w:tcPr>
            <w:tcW w:w="1633" w:type="pct"/>
          </w:tcPr>
          <w:p w14:paraId="1148622E" w14:textId="77777777" w:rsidR="003C2E47" w:rsidRPr="00972FE9" w:rsidRDefault="003C2E47" w:rsidP="003C2E47">
            <w:pPr>
              <w:pStyle w:val="TableText0"/>
            </w:pPr>
            <w:r w:rsidRPr="00972FE9">
              <w:rPr>
                <w:b/>
              </w:rPr>
              <w:t xml:space="preserve">Length: </w:t>
            </w:r>
            <w:r w:rsidRPr="00972FE9">
              <w:t>20</w:t>
            </w:r>
          </w:p>
          <w:p w14:paraId="20EB40CD" w14:textId="77777777" w:rsidR="003C2E47" w:rsidRPr="00972FE9" w:rsidRDefault="003C2E47" w:rsidP="003C2E47">
            <w:pPr>
              <w:pStyle w:val="TableText0"/>
            </w:pPr>
            <w:r w:rsidRPr="00972FE9">
              <w:rPr>
                <w:b/>
              </w:rPr>
              <w:t>Type:</w:t>
            </w:r>
            <w:r w:rsidRPr="00972FE9">
              <w:t xml:space="preserve"> </w:t>
            </w:r>
            <w:r>
              <w:t>String</w:t>
            </w:r>
          </w:p>
          <w:p w14:paraId="7C21CAE4" w14:textId="77777777" w:rsidR="003C2E47" w:rsidRPr="00972FE9" w:rsidRDefault="003C2E47" w:rsidP="003C2E47">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7"/>
              <w:gridCol w:w="3123"/>
            </w:tblGrid>
            <w:tr w:rsidR="00256F5B" w14:paraId="1A57B875" w14:textId="77777777" w:rsidTr="00F613E1">
              <w:tc>
                <w:tcPr>
                  <w:tcW w:w="1157" w:type="dxa"/>
                </w:tcPr>
                <w:p w14:paraId="36B35DDF" w14:textId="3E7E7938" w:rsidR="00256F5B" w:rsidRDefault="00256F5B" w:rsidP="00256F5B">
                  <w:pPr>
                    <w:pStyle w:val="TableText0"/>
                    <w:rPr>
                      <w:b/>
                      <w:bCs/>
                      <w:color w:val="FF0000"/>
                    </w:rPr>
                  </w:pPr>
                  <w:r w:rsidRPr="00972FE9">
                    <w:rPr>
                      <w:b/>
                    </w:rPr>
                    <w:t>Pending</w:t>
                  </w:r>
                </w:p>
              </w:tc>
              <w:tc>
                <w:tcPr>
                  <w:tcW w:w="3123" w:type="dxa"/>
                </w:tcPr>
                <w:p w14:paraId="1A250C5B" w14:textId="3CB7E23A" w:rsidR="00256F5B" w:rsidRPr="00241943" w:rsidRDefault="00256F5B" w:rsidP="00256F5B">
                  <w:pPr>
                    <w:pStyle w:val="TableText0"/>
                    <w:rPr>
                      <w:color w:val="FF0000"/>
                    </w:rPr>
                  </w:pPr>
                  <w:r w:rsidRPr="00A50512">
                    <w:t>A Programme Enrolment is set to Pending if created for an NZA</w:t>
                  </w:r>
                </w:p>
              </w:tc>
            </w:tr>
            <w:tr w:rsidR="00256F5B" w14:paraId="74D6804B" w14:textId="77777777" w:rsidTr="00F613E1">
              <w:tc>
                <w:tcPr>
                  <w:tcW w:w="1157" w:type="dxa"/>
                </w:tcPr>
                <w:p w14:paraId="324C193A" w14:textId="14FD2805" w:rsidR="00256F5B" w:rsidRDefault="00256F5B" w:rsidP="00256F5B">
                  <w:pPr>
                    <w:pStyle w:val="TableText0"/>
                    <w:rPr>
                      <w:b/>
                      <w:bCs/>
                      <w:color w:val="FF0000"/>
                    </w:rPr>
                  </w:pPr>
                  <w:r w:rsidRPr="00972FE9">
                    <w:rPr>
                      <w:b/>
                    </w:rPr>
                    <w:t>Active</w:t>
                  </w:r>
                </w:p>
              </w:tc>
              <w:tc>
                <w:tcPr>
                  <w:tcW w:w="3123" w:type="dxa"/>
                </w:tcPr>
                <w:p w14:paraId="2C708CCE" w14:textId="5CFE127F" w:rsidR="00256F5B" w:rsidRPr="00241943" w:rsidRDefault="00256F5B" w:rsidP="00256F5B">
                  <w:pPr>
                    <w:pStyle w:val="TableText0"/>
                    <w:rPr>
                      <w:color w:val="FF0000"/>
                    </w:rPr>
                  </w:pPr>
                  <w:r w:rsidRPr="001C5FE4">
                    <w:rPr>
                      <w:szCs w:val="18"/>
                    </w:rPr>
                    <w:t xml:space="preserve">Learner is actively participating and engaged in their work-based programme. </w:t>
                  </w:r>
                  <w:r w:rsidRPr="001C5FE4">
                    <w:rPr>
                      <w:color w:val="000000" w:themeColor="text1"/>
                      <w:szCs w:val="18"/>
                    </w:rPr>
                    <w:t>Only programme enrolments with a status of Active or Grace will accrue EFTS</w:t>
                  </w:r>
                  <w:r w:rsidRPr="00972FE9">
                    <w:t>.</w:t>
                  </w:r>
                </w:p>
              </w:tc>
            </w:tr>
            <w:tr w:rsidR="00256F5B" w14:paraId="680CD391" w14:textId="77777777" w:rsidTr="00F613E1">
              <w:tc>
                <w:tcPr>
                  <w:tcW w:w="1157" w:type="dxa"/>
                </w:tcPr>
                <w:p w14:paraId="6404A5B2" w14:textId="4EF51704" w:rsidR="00256F5B" w:rsidRDefault="00256F5B" w:rsidP="00256F5B">
                  <w:pPr>
                    <w:pStyle w:val="TableText0"/>
                    <w:rPr>
                      <w:b/>
                      <w:bCs/>
                      <w:color w:val="FF0000"/>
                    </w:rPr>
                  </w:pPr>
                  <w:r w:rsidRPr="00972FE9">
                    <w:rPr>
                      <w:b/>
                    </w:rPr>
                    <w:t>Hol</w:t>
                  </w:r>
                  <w:r>
                    <w:rPr>
                      <w:b/>
                    </w:rPr>
                    <w:t>d</w:t>
                  </w:r>
                </w:p>
              </w:tc>
              <w:tc>
                <w:tcPr>
                  <w:tcW w:w="3123" w:type="dxa"/>
                </w:tcPr>
                <w:p w14:paraId="21557F99" w14:textId="5F80566A" w:rsidR="00256F5B" w:rsidRPr="00241943" w:rsidRDefault="00256F5B" w:rsidP="00256F5B">
                  <w:pPr>
                    <w:pStyle w:val="TableText0"/>
                    <w:rPr>
                      <w:color w:val="FF0000"/>
                    </w:rPr>
                  </w:pPr>
                  <w:r w:rsidRPr="00972FE9">
                    <w:t xml:space="preserve">An TEO may place a </w:t>
                  </w:r>
                  <w:r>
                    <w:t>learner</w:t>
                  </w:r>
                  <w:r w:rsidRPr="00972FE9">
                    <w:t xml:space="preserve"> on hold if the </w:t>
                  </w:r>
                  <w:r>
                    <w:t>learner</w:t>
                  </w:r>
                  <w:r w:rsidRPr="00972FE9">
                    <w:t xml:space="preserve"> is not actively training but intends to return to training </w:t>
                  </w:r>
                  <w:r w:rsidRPr="00972FE9">
                    <w:lastRenderedPageBreak/>
                    <w:t>within a short period of time. Placing a training agreement on hold means that all associated enrolments will no longer accrue EFTS.</w:t>
                  </w:r>
                </w:p>
              </w:tc>
            </w:tr>
            <w:tr w:rsidR="00256F5B" w14:paraId="4EAAA1DD" w14:textId="77777777" w:rsidTr="00F613E1">
              <w:tc>
                <w:tcPr>
                  <w:tcW w:w="1157" w:type="dxa"/>
                </w:tcPr>
                <w:p w14:paraId="4F1D4A5A" w14:textId="2B80CE12" w:rsidR="00256F5B" w:rsidRDefault="00256F5B" w:rsidP="00256F5B">
                  <w:pPr>
                    <w:pStyle w:val="TableText0"/>
                    <w:rPr>
                      <w:b/>
                      <w:bCs/>
                      <w:color w:val="FF0000"/>
                    </w:rPr>
                  </w:pPr>
                  <w:r w:rsidRPr="00972FE9">
                    <w:rPr>
                      <w:b/>
                    </w:rPr>
                    <w:lastRenderedPageBreak/>
                    <w:t>Grace</w:t>
                  </w:r>
                </w:p>
              </w:tc>
              <w:tc>
                <w:tcPr>
                  <w:tcW w:w="3123" w:type="dxa"/>
                </w:tcPr>
                <w:p w14:paraId="31BA2F05" w14:textId="28B9A0FC" w:rsidR="00256F5B" w:rsidRPr="00241943" w:rsidRDefault="00256F5B" w:rsidP="00256F5B">
                  <w:pPr>
                    <w:pStyle w:val="TableText0"/>
                    <w:rPr>
                      <w:color w:val="FF0000"/>
                    </w:rPr>
                  </w:pPr>
                  <w:r w:rsidRPr="00972FE9">
                    <w:t xml:space="preserve">TEO helps the </w:t>
                  </w:r>
                  <w:r>
                    <w:t>learner</w:t>
                  </w:r>
                  <w:r w:rsidRPr="00972FE9">
                    <w:t xml:space="preserve"> to complete the programme or obtain another job. Associated enrolments that are not “Completed” or “Withdrawn” will accrue EFTS.</w:t>
                  </w:r>
                </w:p>
              </w:tc>
            </w:tr>
            <w:tr w:rsidR="00256F5B" w14:paraId="09F0BDB0" w14:textId="77777777" w:rsidTr="00F613E1">
              <w:tc>
                <w:tcPr>
                  <w:tcW w:w="1157" w:type="dxa"/>
                </w:tcPr>
                <w:p w14:paraId="03108D54" w14:textId="076E454F" w:rsidR="00256F5B" w:rsidRPr="008A07E7" w:rsidRDefault="00256F5B" w:rsidP="00256F5B">
                  <w:pPr>
                    <w:pStyle w:val="TableText0"/>
                    <w:rPr>
                      <w:b/>
                    </w:rPr>
                  </w:pPr>
                  <w:r>
                    <w:rPr>
                      <w:b/>
                    </w:rPr>
                    <w:t>Withdrawn</w:t>
                  </w:r>
                </w:p>
              </w:tc>
              <w:tc>
                <w:tcPr>
                  <w:tcW w:w="3123" w:type="dxa"/>
                </w:tcPr>
                <w:p w14:paraId="2D0A9487" w14:textId="400C22CA" w:rsidR="00256F5B" w:rsidRPr="00F83265" w:rsidRDefault="00256F5B" w:rsidP="00256F5B">
                  <w:pPr>
                    <w:pStyle w:val="TableText0"/>
                  </w:pPr>
                  <w:r w:rsidRPr="00A50512">
                    <w:t>A Learner has withdrawn from their programme enrolment.</w:t>
                  </w:r>
                </w:p>
              </w:tc>
            </w:tr>
            <w:tr w:rsidR="00256F5B" w14:paraId="29E13674" w14:textId="77777777" w:rsidTr="00F613E1">
              <w:tc>
                <w:tcPr>
                  <w:tcW w:w="1157" w:type="dxa"/>
                </w:tcPr>
                <w:p w14:paraId="251FBF91" w14:textId="2C65A717" w:rsidR="00256F5B" w:rsidRDefault="00256F5B" w:rsidP="00256F5B">
                  <w:pPr>
                    <w:pStyle w:val="TableText0"/>
                    <w:rPr>
                      <w:b/>
                    </w:rPr>
                  </w:pPr>
                  <w:r>
                    <w:rPr>
                      <w:b/>
                      <w:bCs/>
                    </w:rPr>
                    <w:t>Completed</w:t>
                  </w:r>
                </w:p>
              </w:tc>
              <w:tc>
                <w:tcPr>
                  <w:tcW w:w="3123" w:type="dxa"/>
                </w:tcPr>
                <w:p w14:paraId="4E04D160" w14:textId="0A392F0C" w:rsidR="00256F5B" w:rsidRPr="00A50512" w:rsidRDefault="00256F5B" w:rsidP="00256F5B">
                  <w:pPr>
                    <w:pStyle w:val="TableText0"/>
                  </w:pPr>
                  <w:r w:rsidRPr="00A50512">
                    <w:t>Learner has completed their programme enrolment.</w:t>
                  </w:r>
                </w:p>
              </w:tc>
            </w:tr>
          </w:tbl>
          <w:p w14:paraId="2812CF66" w14:textId="3489972D" w:rsidR="0086243F" w:rsidRPr="00F83265" w:rsidRDefault="0086243F" w:rsidP="00075D70">
            <w:pPr>
              <w:pStyle w:val="TableText0"/>
              <w:rPr>
                <w:b/>
                <w:bCs/>
              </w:rPr>
            </w:pPr>
          </w:p>
        </w:tc>
        <w:tc>
          <w:tcPr>
            <w:tcW w:w="1325" w:type="pct"/>
          </w:tcPr>
          <w:p w14:paraId="5ED550D8" w14:textId="77777777" w:rsidR="00BD6FCE" w:rsidRDefault="003C2E47" w:rsidP="001B4916">
            <w:pPr>
              <w:pStyle w:val="TableText0"/>
              <w:rPr>
                <w:b/>
              </w:rPr>
            </w:pPr>
            <w:r w:rsidRPr="00972FE9">
              <w:rPr>
                <w:b/>
              </w:rPr>
              <w:lastRenderedPageBreak/>
              <w:t>Error:</w:t>
            </w:r>
          </w:p>
          <w:p w14:paraId="74AB3526" w14:textId="1E3E8086" w:rsidR="0086243F" w:rsidRPr="003A193D" w:rsidRDefault="001B4916" w:rsidP="00075D70">
            <w:pPr>
              <w:pStyle w:val="TableText0"/>
              <w:rPr>
                <w:b/>
                <w:bCs/>
              </w:rPr>
            </w:pPr>
            <w:r>
              <w:t xml:space="preserve">No validation applied as </w:t>
            </w:r>
            <w:r w:rsidR="00BD6FCE">
              <w:t>programme enrolment status is determined by the system.</w:t>
            </w:r>
          </w:p>
        </w:tc>
      </w:tr>
      <w:tr w:rsidR="00075D70" w:rsidRPr="00E93011" w14:paraId="075B9A2C" w14:textId="77777777" w:rsidTr="366261DE">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7777777" w:rsidR="00075D70" w:rsidRPr="00316A23" w:rsidRDefault="00075D70" w:rsidP="00075D70">
            <w:pPr>
              <w:pStyle w:val="TableText0"/>
            </w:pPr>
            <w:r>
              <w:t>Code identifying the reason for the programme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tc>
                <w:tcPr>
                  <w:tcW w:w="592" w:type="dxa"/>
                </w:tcPr>
                <w:p w14:paraId="2FA17930" w14:textId="77777777" w:rsidR="00075D70" w:rsidRPr="00246F34" w:rsidRDefault="00075D70" w:rsidP="00075D70">
                  <w:pPr>
                    <w:pStyle w:val="TableText0"/>
                    <w:rPr>
                      <w:b/>
                      <w:bCs/>
                    </w:rPr>
                  </w:pPr>
                  <w:r>
                    <w:rPr>
                      <w:b/>
                      <w:bCs/>
                    </w:rPr>
                    <w:t>ID</w:t>
                  </w:r>
                </w:p>
              </w:tc>
              <w:tc>
                <w:tcPr>
                  <w:tcW w:w="3688" w:type="dxa"/>
                </w:tcPr>
                <w:p w14:paraId="60B2FDF4" w14:textId="77777777" w:rsidR="00075D70" w:rsidRPr="00246F34" w:rsidRDefault="00075D70" w:rsidP="00075D70">
                  <w:pPr>
                    <w:pStyle w:val="TableText0"/>
                  </w:pPr>
                  <w:r>
                    <w:t>Programme enrolment contained an incorrect participation start date</w:t>
                  </w:r>
                </w:p>
              </w:tc>
            </w:tr>
            <w:tr w:rsidR="00075D70" w14:paraId="1E7A053A" w14:textId="77777777">
              <w:tc>
                <w:tcPr>
                  <w:tcW w:w="592" w:type="dxa"/>
                </w:tcPr>
                <w:p w14:paraId="27065D03" w14:textId="77777777" w:rsidR="00075D70" w:rsidRPr="00246F34" w:rsidRDefault="00075D70" w:rsidP="00075D70">
                  <w:pPr>
                    <w:pStyle w:val="TableText0"/>
                    <w:rPr>
                      <w:b/>
                      <w:bCs/>
                    </w:rPr>
                  </w:pPr>
                  <w:r>
                    <w:rPr>
                      <w:b/>
                      <w:bCs/>
                    </w:rPr>
                    <w:t>IE</w:t>
                  </w:r>
                </w:p>
              </w:tc>
              <w:tc>
                <w:tcPr>
                  <w:tcW w:w="3688" w:type="dxa"/>
                </w:tcPr>
                <w:p w14:paraId="3A2AFEB4" w14:textId="77777777" w:rsidR="00075D70" w:rsidRPr="00246F34" w:rsidRDefault="00075D70" w:rsidP="00075D70">
                  <w:pPr>
                    <w:pStyle w:val="TableText0"/>
                  </w:pPr>
                  <w:r>
                    <w:t>Programme enrolment was invalid</w:t>
                  </w:r>
                </w:p>
              </w:tc>
            </w:tr>
            <w:tr w:rsidR="00075D70" w14:paraId="714F2B9C" w14:textId="77777777">
              <w:tc>
                <w:tcPr>
                  <w:tcW w:w="592" w:type="dxa"/>
                </w:tcPr>
                <w:p w14:paraId="4A2740A3" w14:textId="77777777" w:rsidR="00075D70" w:rsidRPr="00246F34" w:rsidRDefault="00075D70" w:rsidP="00075D70">
                  <w:pPr>
                    <w:pStyle w:val="TableText0"/>
                    <w:rPr>
                      <w:b/>
                      <w:bCs/>
                    </w:rPr>
                  </w:pPr>
                  <w:r>
                    <w:rPr>
                      <w:b/>
                      <w:bCs/>
                    </w:rPr>
                    <w:t>IS</w:t>
                  </w:r>
                </w:p>
              </w:tc>
              <w:tc>
                <w:tcPr>
                  <w:tcW w:w="3688" w:type="dxa"/>
                </w:tcPr>
                <w:p w14:paraId="5EE77A64" w14:textId="2646BA54" w:rsidR="00075D70" w:rsidRPr="00246F34" w:rsidRDefault="00075D70" w:rsidP="00075D70">
                  <w:pPr>
                    <w:pStyle w:val="TableText0"/>
                  </w:pPr>
                  <w:r>
                    <w:t>Programme enrolment has incorrect status in DXP</w:t>
                  </w:r>
                </w:p>
              </w:tc>
            </w:tr>
            <w:tr w:rsidR="00075D70" w14:paraId="1B4205C5" w14:textId="77777777">
              <w:tc>
                <w:tcPr>
                  <w:tcW w:w="592" w:type="dxa"/>
                </w:tcPr>
                <w:p w14:paraId="05490559" w14:textId="77777777" w:rsidR="00075D70" w:rsidRPr="00246F34" w:rsidRDefault="00075D70" w:rsidP="00075D70">
                  <w:pPr>
                    <w:pStyle w:val="TableText0"/>
                    <w:rPr>
                      <w:b/>
                      <w:bCs/>
                    </w:rPr>
                  </w:pPr>
                  <w:r>
                    <w:rPr>
                      <w:b/>
                      <w:bCs/>
                    </w:rPr>
                    <w:t>OT</w:t>
                  </w:r>
                </w:p>
              </w:tc>
              <w:tc>
                <w:tcPr>
                  <w:tcW w:w="3688" w:type="dxa"/>
                </w:tcPr>
                <w:p w14:paraId="5D5EDC9B" w14:textId="77777777" w:rsidR="00075D70" w:rsidRPr="00246F34" w:rsidRDefault="00075D70" w:rsidP="00075D70">
                  <w:pPr>
                    <w:pStyle w:val="TableText0"/>
                  </w:pPr>
                  <w:r>
                    <w:t>Other</w:t>
                  </w:r>
                </w:p>
              </w:tc>
            </w:tr>
          </w:tbl>
          <w:p w14:paraId="4EE419C7" w14:textId="005494EA" w:rsidR="00075D70" w:rsidRPr="00F83265" w:rsidRDefault="005A14F4" w:rsidP="00075D70">
            <w:pPr>
              <w:pStyle w:val="TableText0"/>
            </w:pPr>
            <w:r>
              <w:t>This field is required when a ‘Deletion Date’ is provided.</w:t>
            </w:r>
          </w:p>
        </w:tc>
        <w:tc>
          <w:tcPr>
            <w:tcW w:w="1325" w:type="pct"/>
          </w:tcPr>
          <w:p w14:paraId="1FBDBE83" w14:textId="77777777" w:rsidR="00075D70" w:rsidRPr="003A193D" w:rsidRDefault="00075D70" w:rsidP="00075D70">
            <w:pPr>
              <w:pStyle w:val="TableText0"/>
              <w:rPr>
                <w:b/>
                <w:bCs/>
              </w:rPr>
            </w:pPr>
            <w:r w:rsidRPr="003A193D">
              <w:rPr>
                <w:b/>
                <w:bCs/>
              </w:rPr>
              <w:t>Error:</w:t>
            </w:r>
          </w:p>
          <w:p w14:paraId="4D426B8D" w14:textId="73A41C3C" w:rsidR="00075D70" w:rsidRPr="00D13030" w:rsidRDefault="00075D70" w:rsidP="00075D70">
            <w:pPr>
              <w:pStyle w:val="TableText0"/>
            </w:pPr>
            <w:r w:rsidRPr="00D13030">
              <w:t>XXX: Deletion Reason is blank, and Delet</w:t>
            </w:r>
            <w:r w:rsidR="008B6AF4">
              <w:t>ion</w:t>
            </w:r>
            <w:r w:rsidRPr="00D13030">
              <w:t xml:space="preserve"> </w:t>
            </w:r>
            <w:r w:rsidR="008B6AF4">
              <w:t>date exists</w:t>
            </w:r>
          </w:p>
          <w:p w14:paraId="0824D066" w14:textId="552B9C4E" w:rsidR="00075D70" w:rsidRPr="003A193D" w:rsidRDefault="00075D70" w:rsidP="00227649">
            <w:pPr>
              <w:pStyle w:val="TableText0"/>
            </w:pPr>
            <w:r w:rsidRPr="00D13030">
              <w:t>XXX: Deletion Reason is invalid</w:t>
            </w:r>
          </w:p>
        </w:tc>
      </w:tr>
      <w:tr w:rsidR="0011240D" w:rsidRPr="00E454C6" w14:paraId="58601C9C" w14:textId="77777777" w:rsidTr="366261DE">
        <w:tc>
          <w:tcPr>
            <w:tcW w:w="613" w:type="pct"/>
          </w:tcPr>
          <w:p w14:paraId="0519EC13" w14:textId="14F4F1D2" w:rsidR="0011240D" w:rsidRPr="00207B07" w:rsidRDefault="0011240D" w:rsidP="00075D70">
            <w:pPr>
              <w:pStyle w:val="TableText0"/>
              <w:rPr>
                <w:rFonts w:cs="Arial"/>
              </w:rPr>
            </w:pPr>
            <w:r>
              <w:rPr>
                <w:rFonts w:cs="Arial"/>
              </w:rPr>
              <w:t xml:space="preserve">Deletion </w:t>
            </w:r>
            <w:r w:rsidR="0075033B">
              <w:rPr>
                <w:rFonts w:cs="Arial"/>
              </w:rPr>
              <w:t>D</w:t>
            </w:r>
            <w:r>
              <w:rPr>
                <w:rFonts w:cs="Arial"/>
              </w:rPr>
              <w:t>ate</w:t>
            </w:r>
          </w:p>
        </w:tc>
        <w:tc>
          <w:tcPr>
            <w:tcW w:w="1429" w:type="pct"/>
          </w:tcPr>
          <w:p w14:paraId="4E8259C3" w14:textId="50AE577C" w:rsidR="0011240D" w:rsidRPr="00E454C6" w:rsidRDefault="000D52A8" w:rsidP="00075D70">
            <w:pPr>
              <w:pStyle w:val="TableText0"/>
            </w:pPr>
            <w:r w:rsidRPr="00E454C6">
              <w:t xml:space="preserve">Date the </w:t>
            </w:r>
            <w:r w:rsidR="00C431ED">
              <w:t xml:space="preserve">programme enrolment </w:t>
            </w:r>
            <w:r w:rsidR="00E24D72">
              <w:t>was deleted</w:t>
            </w:r>
            <w:r w:rsidR="008E1047">
              <w:t>.</w:t>
            </w:r>
            <w:r w:rsidRPr="00E454C6">
              <w:t xml:space="preserve"> </w:t>
            </w:r>
          </w:p>
        </w:tc>
        <w:tc>
          <w:tcPr>
            <w:tcW w:w="1633" w:type="pct"/>
          </w:tcPr>
          <w:p w14:paraId="5B1489C4" w14:textId="77777777" w:rsidR="00E24D72" w:rsidRPr="001C109C" w:rsidRDefault="00E24D72" w:rsidP="00E24D72">
            <w:pPr>
              <w:pStyle w:val="TableText0"/>
            </w:pPr>
            <w:r w:rsidRPr="001C109C">
              <w:rPr>
                <w:b/>
                <w:bCs/>
              </w:rPr>
              <w:t>Type:</w:t>
            </w:r>
            <w:r w:rsidRPr="001C109C">
              <w:t xml:space="preserve"> Date</w:t>
            </w:r>
            <w:r>
              <w:t>-time</w:t>
            </w:r>
          </w:p>
          <w:p w14:paraId="3DF604C9" w14:textId="64DC8962" w:rsidR="00E24D72" w:rsidRDefault="2B748002"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 </w:t>
            </w:r>
          </w:p>
          <w:p w14:paraId="22227208" w14:textId="4DEF9F62" w:rsidR="00E24D72" w:rsidRDefault="2B748002" w:rsidP="00E24D72">
            <w:pPr>
              <w:pStyle w:val="TableText0"/>
            </w:pPr>
            <w:r>
              <w:t>You must us ISO-8601 for your dates.</w:t>
            </w:r>
          </w:p>
          <w:p w14:paraId="79BA64E7" w14:textId="77777777" w:rsidR="0011240D" w:rsidRPr="001C109C" w:rsidRDefault="0011240D" w:rsidP="00075D70">
            <w:pPr>
              <w:pStyle w:val="TableText0"/>
              <w:rPr>
                <w:b/>
                <w:bCs/>
              </w:rPr>
            </w:pPr>
          </w:p>
        </w:tc>
        <w:tc>
          <w:tcPr>
            <w:tcW w:w="1325" w:type="pct"/>
          </w:tcPr>
          <w:p w14:paraId="627D9554" w14:textId="77777777" w:rsidR="00E24D72" w:rsidRPr="003A193D" w:rsidRDefault="00E24D72" w:rsidP="00E24D72">
            <w:pPr>
              <w:pStyle w:val="TableText0"/>
              <w:rPr>
                <w:b/>
                <w:bCs/>
              </w:rPr>
            </w:pPr>
            <w:r w:rsidRPr="003A193D">
              <w:rPr>
                <w:b/>
                <w:bCs/>
              </w:rPr>
              <w:t>Error:</w:t>
            </w:r>
          </w:p>
          <w:p w14:paraId="4635E2AF" w14:textId="4E7AAC73" w:rsidR="0011240D" w:rsidRDefault="00E24D72" w:rsidP="00075D70">
            <w:pPr>
              <w:pStyle w:val="TableText0"/>
              <w:rPr>
                <w:bCs/>
              </w:rPr>
            </w:pPr>
            <w:r w:rsidRPr="006C6A3F">
              <w:rPr>
                <w:bCs/>
              </w:rPr>
              <w:t>XXX</w:t>
            </w:r>
            <w:r>
              <w:rPr>
                <w:bCs/>
              </w:rPr>
              <w:t xml:space="preserve">: </w:t>
            </w:r>
            <w:r w:rsidR="0075033B">
              <w:rPr>
                <w:bCs/>
              </w:rPr>
              <w:t xml:space="preserve">Deletion Date is </w:t>
            </w:r>
            <w:r w:rsidR="00151D6B">
              <w:rPr>
                <w:bCs/>
              </w:rPr>
              <w:t>blank</w:t>
            </w:r>
            <w:r w:rsidR="00995C42">
              <w:rPr>
                <w:bCs/>
              </w:rPr>
              <w:t>,</w:t>
            </w:r>
            <w:r w:rsidR="00D43376">
              <w:rPr>
                <w:bCs/>
              </w:rPr>
              <w:t xml:space="preserve"> and the Enrolment Deleted Reason is not blank </w:t>
            </w:r>
          </w:p>
          <w:p w14:paraId="51C16FE0" w14:textId="1D3248D4" w:rsidR="00D87892" w:rsidRDefault="00D87892" w:rsidP="00075D70">
            <w:pPr>
              <w:pStyle w:val="TableText0"/>
              <w:rPr>
                <w:bCs/>
              </w:rPr>
            </w:pPr>
            <w:r>
              <w:rPr>
                <w:bCs/>
              </w:rPr>
              <w:t xml:space="preserve">XXX: Deletion Date is not </w:t>
            </w:r>
            <w:r w:rsidR="00151D6B">
              <w:rPr>
                <w:bCs/>
              </w:rPr>
              <w:t>blank</w:t>
            </w:r>
            <w:r w:rsidR="00995C42">
              <w:rPr>
                <w:bCs/>
              </w:rPr>
              <w:t>,</w:t>
            </w:r>
            <w:r w:rsidR="00D43376">
              <w:rPr>
                <w:bCs/>
              </w:rPr>
              <w:t xml:space="preserve"> and the Enrolment Deleted Reason is blank</w:t>
            </w:r>
          </w:p>
          <w:p w14:paraId="041BBD31" w14:textId="77777777" w:rsidR="008F4B04" w:rsidRDefault="008F4B04" w:rsidP="00075D70">
            <w:pPr>
              <w:pStyle w:val="TableText0"/>
              <w:rPr>
                <w:bCs/>
              </w:rPr>
            </w:pPr>
            <w:r>
              <w:rPr>
                <w:bCs/>
              </w:rPr>
              <w:lastRenderedPageBreak/>
              <w:t xml:space="preserve">XXX: Deletion Date is before the </w:t>
            </w:r>
            <w:r w:rsidR="008176CC">
              <w:rPr>
                <w:bCs/>
              </w:rPr>
              <w:t>Participation Start Date</w:t>
            </w:r>
          </w:p>
          <w:p w14:paraId="7EBDF4AA" w14:textId="25FA464F" w:rsidR="0011240D" w:rsidRPr="006C6A3F" w:rsidRDefault="009E6A65" w:rsidP="00075D70">
            <w:pPr>
              <w:pStyle w:val="TableText0"/>
            </w:pPr>
            <w:r>
              <w:rPr>
                <w:bCs/>
              </w:rPr>
              <w:t>XXX: Deletion Date format is invalid</w:t>
            </w:r>
          </w:p>
        </w:tc>
      </w:tr>
      <w:tr w:rsidR="00075D70" w:rsidRPr="00E454C6" w14:paraId="5138EC47" w14:textId="77777777" w:rsidTr="366261DE">
        <w:tc>
          <w:tcPr>
            <w:tcW w:w="613" w:type="pct"/>
          </w:tcPr>
          <w:p w14:paraId="4FC1734C" w14:textId="2972F3BE" w:rsidR="00075D70" w:rsidRPr="00207B07" w:rsidRDefault="00075D70" w:rsidP="00075D70">
            <w:pPr>
              <w:pStyle w:val="TableText0"/>
              <w:rPr>
                <w:rFonts w:cs="Arial"/>
              </w:rPr>
            </w:pPr>
            <w:r w:rsidRPr="00207B07">
              <w:rPr>
                <w:rFonts w:cs="Arial"/>
              </w:rPr>
              <w:lastRenderedPageBreak/>
              <w:t>Transfer Date</w:t>
            </w:r>
          </w:p>
        </w:tc>
        <w:tc>
          <w:tcPr>
            <w:tcW w:w="1429" w:type="pct"/>
          </w:tcPr>
          <w:p w14:paraId="4B710559" w14:textId="088AECEC" w:rsidR="00075D70" w:rsidRPr="00E454C6" w:rsidRDefault="00075D70" w:rsidP="00075D70">
            <w:pPr>
              <w:pStyle w:val="TableText0"/>
            </w:pPr>
            <w:r w:rsidRPr="00E454C6">
              <w:t>Date the transfer became effective</w:t>
            </w:r>
          </w:p>
        </w:tc>
        <w:tc>
          <w:tcPr>
            <w:tcW w:w="1633" w:type="pct"/>
          </w:tcPr>
          <w:p w14:paraId="72E6751C" w14:textId="77777777" w:rsidR="00075D70" w:rsidRPr="001C109C" w:rsidRDefault="00075D70" w:rsidP="00075D70">
            <w:pPr>
              <w:pStyle w:val="TableText0"/>
            </w:pPr>
            <w:r w:rsidRPr="001C109C">
              <w:rPr>
                <w:b/>
                <w:bCs/>
              </w:rPr>
              <w:t>Type:</w:t>
            </w:r>
            <w:r w:rsidRPr="001C109C">
              <w:t xml:space="preserve"> Date</w:t>
            </w:r>
            <w:r>
              <w:t>-time</w:t>
            </w:r>
          </w:p>
          <w:p w14:paraId="0E27ADFC" w14:textId="5B089927"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Pr="366261DE">
              <w:rPr>
                <w:rFonts w:asciiTheme="minorHAnsi" w:eastAsia="Arial" w:hAnsiTheme="minorHAnsi" w:cstheme="minorBidi"/>
                <w:sz w:val="20"/>
                <w:szCs w:val="20"/>
              </w:rPr>
              <w:t>2024-04-08</w:t>
            </w:r>
          </w:p>
          <w:p w14:paraId="234A44EF" w14:textId="447AD00D" w:rsidR="00075D70" w:rsidRDefault="0BF2986C" w:rsidP="00075D70">
            <w:pPr>
              <w:pStyle w:val="TableText0"/>
            </w:pPr>
            <w:r>
              <w:t>You must us ISO-8601 for your dates.</w:t>
            </w:r>
          </w:p>
          <w:p w14:paraId="49E6FFE6" w14:textId="281C70BA" w:rsidR="00075D70" w:rsidRPr="00E454C6" w:rsidRDefault="00075D70" w:rsidP="00075D70">
            <w:pPr>
              <w:pStyle w:val="TableText0"/>
            </w:pPr>
            <w:r w:rsidRPr="00E454C6">
              <w:t>Transfer date must be after the participation start date, and where multiple transfers exist, the transfer date must be on or after the latest transfer date. Latest Transfer</w:t>
            </w:r>
            <w:r>
              <w:t xml:space="preserve"> </w:t>
            </w:r>
            <w:r w:rsidRPr="00E454C6">
              <w:t>Date represents the date the enrolment was last transferred to a different programme version.</w:t>
            </w:r>
          </w:p>
        </w:tc>
        <w:tc>
          <w:tcPr>
            <w:tcW w:w="1325" w:type="pct"/>
          </w:tcPr>
          <w:p w14:paraId="3B51A265" w14:textId="77777777" w:rsidR="00075D70" w:rsidRPr="00E454C6" w:rsidRDefault="00075D70" w:rsidP="00075D70">
            <w:pPr>
              <w:pStyle w:val="TableText0"/>
              <w:rPr>
                <w:b/>
              </w:rPr>
            </w:pPr>
            <w:r w:rsidRPr="00E454C6">
              <w:rPr>
                <w:b/>
              </w:rPr>
              <w:t>Error:</w:t>
            </w:r>
          </w:p>
          <w:p w14:paraId="74FF5932" w14:textId="77777777" w:rsidR="00075D70" w:rsidRPr="00E454C6" w:rsidRDefault="00075D70" w:rsidP="00075D70">
            <w:pPr>
              <w:pStyle w:val="TableText0"/>
            </w:pPr>
            <w:r w:rsidRPr="00E454C6">
              <w:t>XXX: Transfer Date format is invalid</w:t>
            </w:r>
          </w:p>
          <w:p w14:paraId="4839FA34" w14:textId="77777777" w:rsidR="00075D70" w:rsidRPr="00E454C6" w:rsidRDefault="00075D70" w:rsidP="00075D70">
            <w:pPr>
              <w:pStyle w:val="TableText0"/>
            </w:pPr>
            <w:r w:rsidRPr="00E454C6">
              <w:t>XXX: Transfer Date is equal to or before the Participation Start Date.</w:t>
            </w:r>
          </w:p>
          <w:p w14:paraId="1B5C54E5" w14:textId="7A3E2075" w:rsidR="00075D70" w:rsidRPr="00E454C6" w:rsidRDefault="00075D70" w:rsidP="00075D70">
            <w:pPr>
              <w:pStyle w:val="TableText0"/>
            </w:pPr>
            <w:r w:rsidRPr="00E454C6">
              <w:t>XXX: Transfer Date is before the previous transfer date</w:t>
            </w:r>
          </w:p>
          <w:p w14:paraId="4B3E00BA" w14:textId="19549014" w:rsidR="00075D70" w:rsidRPr="00E454C6" w:rsidRDefault="00075D70" w:rsidP="00075D70">
            <w:pPr>
              <w:pStyle w:val="TableText0"/>
            </w:pPr>
            <w:r w:rsidRPr="00E454C6">
              <w:t xml:space="preserve">XXX: Cannot transfer a learner where programme enrolment status is </w:t>
            </w:r>
            <w:r w:rsidR="00B279DF">
              <w:t>w</w:t>
            </w:r>
            <w:r w:rsidRPr="00E454C6">
              <w:t xml:space="preserve">ithdrawn or </w:t>
            </w:r>
            <w:r w:rsidR="00B279DF">
              <w:t>c</w:t>
            </w:r>
            <w:r w:rsidRPr="00E454C6">
              <w:t>ompleted.</w:t>
            </w:r>
          </w:p>
          <w:p w14:paraId="789AFA2B" w14:textId="77777777" w:rsidR="00075D70" w:rsidRPr="00E454C6" w:rsidRDefault="00075D70" w:rsidP="00075D70">
            <w:pPr>
              <w:pStyle w:val="TableText0"/>
            </w:pPr>
            <w:r w:rsidRPr="00E454C6">
              <w:t>XXX: Programme version does not exist</w:t>
            </w:r>
          </w:p>
          <w:p w14:paraId="1D0B3F70" w14:textId="33D0549D" w:rsidR="00075D70" w:rsidRPr="00E454C6" w:rsidRDefault="00075D70" w:rsidP="00075D70">
            <w:pPr>
              <w:pStyle w:val="TableText0"/>
            </w:pPr>
            <w:r w:rsidRPr="00E454C6">
              <w:t xml:space="preserve">XXX: Programme version is inactive at date of </w:t>
            </w:r>
            <w:r w:rsidR="00B279DF">
              <w:t>t</w:t>
            </w:r>
            <w:r w:rsidRPr="00E454C6">
              <w:t>ransfer</w:t>
            </w:r>
          </w:p>
          <w:p w14:paraId="5195E265" w14:textId="77777777" w:rsidR="00075D70" w:rsidRPr="00E454C6" w:rsidRDefault="00075D70" w:rsidP="00075D70">
            <w:pPr>
              <w:pStyle w:val="TableText0"/>
            </w:pPr>
            <w:r w:rsidRPr="00E454C6">
              <w:t>XXX: Programme number of transferred programme version is different from the original programme enrolment.</w:t>
            </w:r>
          </w:p>
          <w:p w14:paraId="5DFFCC46" w14:textId="77777777" w:rsidR="00075D70" w:rsidRPr="00E454C6" w:rsidRDefault="00075D70" w:rsidP="00075D70">
            <w:pPr>
              <w:pStyle w:val="TableText0"/>
            </w:pPr>
            <w:r w:rsidRPr="00E454C6">
              <w:t>XXX: Additional components do not exist for the parent programme enrolment</w:t>
            </w:r>
          </w:p>
          <w:p w14:paraId="3DF3E8DB" w14:textId="242F032A" w:rsidR="00075D70" w:rsidRPr="00E454C6" w:rsidRDefault="00075D70" w:rsidP="00075D70">
            <w:pPr>
              <w:pStyle w:val="TableText0"/>
            </w:pPr>
            <w:r w:rsidRPr="00E454C6">
              <w:t>XXX: Component has been achieved before transfer date</w:t>
            </w:r>
          </w:p>
        </w:tc>
      </w:tr>
    </w:tbl>
    <w:p w14:paraId="44754387" w14:textId="77777777" w:rsidR="00425225" w:rsidRDefault="00425225" w:rsidP="00425225">
      <w:pPr>
        <w:rPr>
          <w:rFonts w:asciiTheme="minorHAnsi" w:hAnsiTheme="minorHAnsi" w:cstheme="minorHAnsi"/>
          <w:sz w:val="22"/>
          <w:szCs w:val="22"/>
        </w:rPr>
      </w:pPr>
    </w:p>
    <w:p w14:paraId="121FF1F0" w14:textId="5EC886E8" w:rsidR="00576D79" w:rsidRPr="00576D79" w:rsidRDefault="00576D79" w:rsidP="005F29BB">
      <w:pPr>
        <w:tabs>
          <w:tab w:val="left" w:pos="3593"/>
        </w:tabs>
        <w:rPr>
          <w:rFonts w:asciiTheme="minorHAnsi" w:hAnsiTheme="minorHAnsi" w:cstheme="minorHAnsi"/>
          <w:sz w:val="22"/>
          <w:szCs w:val="22"/>
        </w:rPr>
        <w:sectPr w:rsidR="00576D79" w:rsidRPr="00576D79"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8" w:name="_Toc147302531"/>
      <w:bookmarkStart w:id="99" w:name="_Toc185430437"/>
      <w:r>
        <w:lastRenderedPageBreak/>
        <w:t>Off-job delivery</w:t>
      </w:r>
      <w:bookmarkEnd w:id="98"/>
      <w:bookmarkEnd w:id="99"/>
    </w:p>
    <w:p w14:paraId="6E71D791" w14:textId="77777777" w:rsidR="00425225" w:rsidRDefault="00425225" w:rsidP="00470A78">
      <w:pPr>
        <w:pStyle w:val="Heading3"/>
      </w:pPr>
      <w:r>
        <w:t>Introduction to off-job delivery</w:t>
      </w:r>
    </w:p>
    <w:p w14:paraId="2067D3C8" w14:textId="77777777" w:rsidR="00425225" w:rsidRPr="00ED7D6E" w:rsidRDefault="00425225" w:rsidP="00425225">
      <w:pPr>
        <w:pStyle w:val="Normal-withoutindent"/>
        <w:rPr>
          <w:rFonts w:asciiTheme="minorHAnsi" w:hAnsiTheme="minorHAnsi" w:cstheme="minorHAnsi"/>
          <w:szCs w:val="22"/>
        </w:rPr>
      </w:pPr>
      <w:r w:rsidRPr="00ED7D6E">
        <w:rPr>
          <w:rFonts w:asciiTheme="minorHAnsi" w:hAnsiTheme="minorHAnsi" w:cstheme="minorHAnsi"/>
          <w:szCs w:val="22"/>
        </w:rPr>
        <w:t xml:space="preserve">Off-job delivery is educational learning that does not occur at the workplace (e.g., block courses). </w:t>
      </w:r>
      <w:bookmarkStart w:id="100" w:name="_Hlk167536007"/>
      <w:r w:rsidRPr="00ED7D6E">
        <w:rPr>
          <w:rFonts w:asciiTheme="minorHAnsi" w:hAnsiTheme="minorHAnsi" w:cstheme="minorHAnsi"/>
          <w:szCs w:val="22"/>
        </w:rPr>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bookmarkEnd w:id="100"/>
      <w:r w:rsidRPr="00ED7D6E">
        <w:rPr>
          <w:rFonts w:asciiTheme="minorHAnsi" w:hAnsiTheme="minorHAnsi" w:cstheme="minorHAnsi"/>
          <w:szCs w:val="22"/>
        </w:rPr>
        <w:tab/>
      </w:r>
    </w:p>
    <w:p w14:paraId="4A346E1B" w14:textId="5DCAF809"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programme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 xml:space="preserve">a </w:t>
      </w:r>
      <w:r w:rsidR="00CC4C8B">
        <w:rPr>
          <w:rFonts w:asciiTheme="minorHAnsi" w:hAnsiTheme="minorHAnsi" w:cstheme="minorHAnsi"/>
          <w:szCs w:val="22"/>
        </w:rPr>
        <w:t>programme enrolment</w:t>
      </w:r>
      <w:r w:rsidR="00B32429">
        <w:rPr>
          <w:rFonts w:asciiTheme="minorHAnsi" w:hAnsiTheme="minorHAnsi" w:cstheme="minorHAnsi"/>
          <w:szCs w:val="22"/>
        </w:rPr>
        <w:t xml:space="preserve"> where the Course Start Date falls within the ‘Participation Start Date’ and ‘Participation End Date’ of the associated programme enrolment.</w:t>
      </w:r>
    </w:p>
    <w:p w14:paraId="2C8C2A38" w14:textId="77777777" w:rsidR="00D65D8B" w:rsidRDefault="00675F4E" w:rsidP="00425225">
      <w:pPr>
        <w:pStyle w:val="Normal-withoutindent"/>
        <w:rPr>
          <w:rFonts w:asciiTheme="minorHAnsi" w:hAnsiTheme="minorHAnsi" w:cstheme="minorHAnsi"/>
          <w:szCs w:val="22"/>
        </w:rPr>
      </w:pPr>
      <w:r>
        <w:rPr>
          <w:rFonts w:asciiTheme="minorHAnsi" w:hAnsiTheme="minorHAnsi" w:cstheme="minorHAnsi"/>
          <w:szCs w:val="22"/>
        </w:rPr>
        <w:t>Off-job delivery events can be deleted.</w:t>
      </w:r>
    </w:p>
    <w:p w14:paraId="37394E05" w14:textId="0B9D1DDF" w:rsidR="00A31670" w:rsidRPr="00A31670" w:rsidRDefault="00A31670" w:rsidP="00A31670">
      <w:pPr>
        <w:pStyle w:val="Heading3"/>
      </w:pPr>
      <w:r w:rsidRPr="00A31670">
        <w:t>Courses</w:t>
      </w:r>
    </w:p>
    <w:p w14:paraId="24457066" w14:textId="68CC00B6" w:rsidR="00A31670" w:rsidRDefault="007912AB" w:rsidP="00425225">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14:paraId="4F8CDCC3" w14:textId="711F7E58" w:rsidR="00875F91" w:rsidRDefault="00BA109E" w:rsidP="00875F91">
      <w:pPr>
        <w:pStyle w:val="Heading3"/>
      </w:pPr>
      <w:r>
        <w:t>Assign a course EFTS factor</w:t>
      </w:r>
    </w:p>
    <w:p w14:paraId="640DEE94" w14:textId="77777777" w:rsidR="005450A4" w:rsidRPr="005450A4" w:rsidRDefault="005450A4" w:rsidP="005450A4">
      <w:pPr>
        <w:pStyle w:val="Normal-withoutindent"/>
        <w:rPr>
          <w:rFonts w:asciiTheme="minorHAnsi" w:hAnsiTheme="minorHAnsi" w:cstheme="minorHAnsi"/>
          <w:szCs w:val="22"/>
        </w:rPr>
      </w:pPr>
      <w:r w:rsidRPr="005450A4">
        <w:rPr>
          <w:rFonts w:asciiTheme="minorHAnsi" w:hAnsiTheme="minorHAnsi" w:cstheme="minorHAnsi"/>
          <w:szCs w:val="22"/>
        </w:rPr>
        <w:t xml:space="preserve">The EFTS value of off-job courses must be consistent with the amount of synchronous teaching and learning that occurs on the course, together with any self-directed learning directly applicable to </w:t>
      </w:r>
      <w:r w:rsidRPr="005450A4">
        <w:rPr>
          <w:rFonts w:asciiTheme="minorHAnsi" w:hAnsiTheme="minorHAnsi" w:cstheme="minorHAnsi"/>
          <w:b/>
          <w:bCs/>
          <w:szCs w:val="22"/>
        </w:rPr>
        <w:t>the course</w:t>
      </w:r>
      <w:r w:rsidRPr="005450A4">
        <w:rPr>
          <w:rFonts w:asciiTheme="minorHAnsi" w:hAnsiTheme="minorHAnsi" w:cstheme="minorHAnsi"/>
          <w:szCs w:val="22"/>
        </w:rPr>
        <w:t xml:space="preserve"> (not the programme generally).</w:t>
      </w:r>
    </w:p>
    <w:p w14:paraId="4A7F9238" w14:textId="3080A8E8" w:rsidR="00347506" w:rsidRDefault="006D0753" w:rsidP="00875F91">
      <w:pPr>
        <w:pStyle w:val="Normal-withoutindent"/>
        <w:rPr>
          <w:rFonts w:asciiTheme="minorHAnsi" w:hAnsiTheme="minorHAnsi" w:cstheme="minorHAnsi"/>
          <w:szCs w:val="22"/>
        </w:rPr>
      </w:pPr>
      <w:r>
        <w:rPr>
          <w:rFonts w:asciiTheme="minorHAnsi" w:hAnsiTheme="minorHAnsi" w:cstheme="minorHAnsi"/>
          <w:szCs w:val="22"/>
        </w:rPr>
        <w:t xml:space="preserve">In general: </w:t>
      </w:r>
      <w:r w:rsidR="00347506">
        <w:rPr>
          <w:rFonts w:asciiTheme="minorHAnsi" w:hAnsiTheme="minorHAnsi" w:cstheme="minorHAnsi"/>
          <w:szCs w:val="22"/>
        </w:rPr>
        <w:t xml:space="preserve">1 EFTS = 1 STM = 120 credits = 1,200 </w:t>
      </w:r>
      <w:r>
        <w:rPr>
          <w:rFonts w:asciiTheme="minorHAnsi" w:hAnsiTheme="minorHAnsi" w:cstheme="minorHAnsi"/>
          <w:szCs w:val="22"/>
        </w:rPr>
        <w:t>hours.</w:t>
      </w:r>
    </w:p>
    <w:p w14:paraId="1ED20A65" w14:textId="77777777" w:rsidR="00875F91" w:rsidRPr="00875F91" w:rsidRDefault="00875F91" w:rsidP="00875F91">
      <w:pPr>
        <w:pStyle w:val="Heading4"/>
      </w:pPr>
      <w:r w:rsidRPr="00875F91">
        <w:t>Examples</w:t>
      </w:r>
    </w:p>
    <w:p w14:paraId="7AE599A8" w14:textId="4BD6F860" w:rsidR="00875F91" w:rsidRDefault="00BA109E" w:rsidP="00B470F6">
      <w:pPr>
        <w:pStyle w:val="Normal-withoutindent"/>
        <w:numPr>
          <w:ilvl w:val="0"/>
          <w:numId w:val="33"/>
        </w:numPr>
        <w:rPr>
          <w:rFonts w:asciiTheme="minorHAnsi" w:hAnsiTheme="minorHAnsi" w:cstheme="minorHAnsi"/>
          <w:szCs w:val="22"/>
        </w:rPr>
      </w:pPr>
      <w:r>
        <w:rPr>
          <w:rFonts w:asciiTheme="minorHAnsi" w:hAnsiTheme="minorHAnsi" w:cstheme="minorHAnsi"/>
          <w:szCs w:val="22"/>
        </w:rPr>
        <w:t xml:space="preserve">If a ‘package’ of off-job learning </w:t>
      </w:r>
      <w:r w:rsidR="00211F0F">
        <w:rPr>
          <w:rFonts w:asciiTheme="minorHAnsi" w:hAnsiTheme="minorHAnsi" w:cstheme="minorHAnsi"/>
          <w:szCs w:val="22"/>
        </w:rPr>
        <w:t xml:space="preserve">(e.g. a day course, block course or series of night classes) entirely covers one or more standards, then the </w:t>
      </w:r>
      <w:r w:rsidR="00CB4B90">
        <w:rPr>
          <w:rFonts w:asciiTheme="minorHAnsi" w:hAnsiTheme="minorHAnsi" w:cstheme="minorHAnsi"/>
          <w:szCs w:val="22"/>
        </w:rPr>
        <w:t>EFTS value would come directly from the credit value of the standard(s)</w:t>
      </w:r>
      <w:r w:rsidR="00347506">
        <w:rPr>
          <w:rFonts w:asciiTheme="minorHAnsi" w:hAnsiTheme="minorHAnsi" w:cstheme="minorHAnsi"/>
          <w:szCs w:val="22"/>
        </w:rPr>
        <w:t xml:space="preserve"> (where 1 EFTS = 120 credits)</w:t>
      </w:r>
      <w:r w:rsidR="00CB4B90">
        <w:rPr>
          <w:rFonts w:asciiTheme="minorHAnsi" w:hAnsiTheme="minorHAnsi" w:cstheme="minorHAnsi"/>
          <w:szCs w:val="22"/>
        </w:rPr>
        <w:t>.</w:t>
      </w:r>
    </w:p>
    <w:p w14:paraId="39AB0693" w14:textId="044BB960" w:rsidR="00CB4B90" w:rsidRDefault="00347506" w:rsidP="00B470F6">
      <w:pPr>
        <w:pStyle w:val="Normal-withoutindent"/>
        <w:numPr>
          <w:ilvl w:val="0"/>
          <w:numId w:val="33"/>
        </w:numPr>
        <w:rPr>
          <w:rFonts w:asciiTheme="minorHAnsi" w:hAnsiTheme="minorHAnsi" w:cstheme="minorHAnsi"/>
          <w:szCs w:val="22"/>
        </w:rPr>
      </w:pPr>
      <w:r>
        <w:rPr>
          <w:rFonts w:asciiTheme="minorHAnsi" w:hAnsiTheme="minorHAnsi" w:cstheme="minorHAnsi"/>
          <w:szCs w:val="22"/>
        </w:rPr>
        <w:t xml:space="preserve">Alternatively, the </w:t>
      </w:r>
      <w:r w:rsidR="00016CA3">
        <w:rPr>
          <w:rFonts w:asciiTheme="minorHAnsi" w:hAnsiTheme="minorHAnsi" w:cstheme="minorHAnsi"/>
          <w:szCs w:val="22"/>
        </w:rPr>
        <w:t xml:space="preserve">credit, and therefore, EFTS value can be determined in other ways. One </w:t>
      </w:r>
      <w:r w:rsidR="00963CD7">
        <w:rPr>
          <w:rFonts w:asciiTheme="minorHAnsi" w:hAnsiTheme="minorHAnsi" w:cstheme="minorHAnsi"/>
          <w:szCs w:val="22"/>
        </w:rPr>
        <w:t xml:space="preserve">method is to use the NZQA </w:t>
      </w:r>
      <w:r w:rsidR="001D5CCD">
        <w:rPr>
          <w:rFonts w:asciiTheme="minorHAnsi" w:hAnsiTheme="minorHAnsi" w:cstheme="minorHAnsi"/>
          <w:szCs w:val="22"/>
        </w:rPr>
        <w:t>formula where o</w:t>
      </w:r>
      <w:r w:rsidR="00963CD7" w:rsidRPr="00963CD7">
        <w:rPr>
          <w:rFonts w:asciiTheme="minorHAnsi" w:hAnsiTheme="minorHAnsi" w:cstheme="minorHAnsi"/>
          <w:szCs w:val="22"/>
        </w:rPr>
        <w:t>ne credit represents 10 notional hours of teaching, learning and assessment.</w:t>
      </w:r>
    </w:p>
    <w:p w14:paraId="227556CC" w14:textId="506A9482" w:rsidR="00A31670" w:rsidRDefault="00A31670" w:rsidP="00A31670">
      <w:pPr>
        <w:pStyle w:val="Heading3"/>
      </w:pPr>
      <w:r>
        <w:t>EFTS calculations</w:t>
      </w:r>
    </w:p>
    <w:p w14:paraId="1447FC51" w14:textId="3DFBD4AA"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The following validations will be placed on EFTS Delivered:</w:t>
      </w:r>
    </w:p>
    <w:p w14:paraId="28A768E6" w14:textId="528B18E1" w:rsidR="00A31670" w:rsidRPr="00A31670" w:rsidRDefault="00A31670" w:rsidP="00312CF0">
      <w:pPr>
        <w:pStyle w:val="Bullets1"/>
      </w:pPr>
      <w:r w:rsidRPr="00A31670">
        <w:t>Must be value between 0.0 and 0.9999</w:t>
      </w:r>
    </w:p>
    <w:p w14:paraId="396FFF3F" w14:textId="4B98AEEA" w:rsidR="00A31670" w:rsidRPr="00A31670" w:rsidRDefault="00A31670" w:rsidP="00312CF0">
      <w:pPr>
        <w:pStyle w:val="Bullets1"/>
      </w:pPr>
      <w:r w:rsidRPr="00A31670">
        <w:t>The sum of the EFTS Delivered is greater than Course EFTS Factor</w:t>
      </w:r>
    </w:p>
    <w:p w14:paraId="189FD680" w14:textId="7BDEEB10" w:rsidR="00A31670" w:rsidRPr="00A31670" w:rsidRDefault="00A31670" w:rsidP="00312CF0">
      <w:pPr>
        <w:pStyle w:val="Bullets1"/>
      </w:pPr>
      <w:r w:rsidRPr="00A31670">
        <w:t>EFTS not allowed before course start date or after course end date.</w:t>
      </w:r>
    </w:p>
    <w:p w14:paraId="46F4B255" w14:textId="4FE84381" w:rsidR="00A31670" w:rsidRPr="00A31670" w:rsidRDefault="00605FA3" w:rsidP="00A31670">
      <w:pPr>
        <w:pStyle w:val="Normal-withoutindent"/>
        <w:rPr>
          <w:rFonts w:asciiTheme="minorHAnsi" w:hAnsiTheme="minorHAnsi" w:cstheme="minorHAnsi"/>
          <w:szCs w:val="22"/>
        </w:rPr>
      </w:pPr>
      <w:r>
        <w:rPr>
          <w:rFonts w:asciiTheme="minorHAnsi" w:hAnsiTheme="minorHAnsi" w:cstheme="minorHAnsi"/>
          <w:szCs w:val="22"/>
        </w:rPr>
        <w:t>The f</w:t>
      </w:r>
      <w:r w:rsidR="00A31670" w:rsidRPr="00A31670">
        <w:rPr>
          <w:rFonts w:asciiTheme="minorHAnsi" w:hAnsiTheme="minorHAnsi" w:cstheme="minorHAnsi"/>
          <w:szCs w:val="22"/>
        </w:rPr>
        <w:t>ormula is:</w:t>
      </w:r>
    </w:p>
    <w:p w14:paraId="346A4BCF" w14:textId="31ECC7A3" w:rsidR="00A31670" w:rsidRPr="00605FA3" w:rsidRDefault="00A31670" w:rsidP="00A31670">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p>
    <w:p w14:paraId="6CEB115F" w14:textId="77777777" w:rsid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Do not round result.</w:t>
      </w:r>
    </w:p>
    <w:p w14:paraId="71D0139E" w14:textId="77777777" w:rsidR="00527345" w:rsidRPr="00A31670" w:rsidRDefault="00527345" w:rsidP="00A31670">
      <w:pPr>
        <w:pStyle w:val="Normal-withoutindent"/>
        <w:rPr>
          <w:rFonts w:asciiTheme="minorHAnsi" w:hAnsiTheme="minorHAnsi" w:cstheme="minorHAnsi"/>
          <w:szCs w:val="22"/>
        </w:rPr>
      </w:pPr>
    </w:p>
    <w:p w14:paraId="12A7109C" w14:textId="77777777" w:rsidR="00F77B99" w:rsidRDefault="00A31670" w:rsidP="00F77B99">
      <w:pPr>
        <w:pStyle w:val="Heading4"/>
      </w:pPr>
      <w:r w:rsidRPr="00A31670">
        <w:lastRenderedPageBreak/>
        <w:t>Examples</w:t>
      </w:r>
    </w:p>
    <w:p w14:paraId="331C8F66" w14:textId="392AB1CD" w:rsidR="00A31670" w:rsidRPr="00A31670" w:rsidRDefault="00A31670" w:rsidP="00B470F6">
      <w:pPr>
        <w:pStyle w:val="Normal-withoutindent"/>
        <w:numPr>
          <w:ilvl w:val="0"/>
          <w:numId w:val="29"/>
        </w:numPr>
      </w:pPr>
      <w:r w:rsidRPr="00A31670">
        <w:t>An off-job course enrolment ran for 2 weeks in March 2025.  The course has an EFTS factor of 0.0384.  The EFTS delivered is calculated as:</w:t>
      </w:r>
    </w:p>
    <w:p w14:paraId="69B61764"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(3 – 3) +1)</w:t>
      </w:r>
    </w:p>
    <w:p w14:paraId="09AC4148"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14:paraId="3051147D" w14:textId="0008787B" w:rsidR="00A31670" w:rsidRPr="00A31670" w:rsidRDefault="00A31670" w:rsidP="00F77B99">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14:paraId="318BD521" w14:textId="6002A81A"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You would report 0.0384 EFTS in March 2025</w:t>
      </w:r>
    </w:p>
    <w:p w14:paraId="21A5A024" w14:textId="4EC3EECC" w:rsidR="00A31670" w:rsidRPr="001F0D97" w:rsidRDefault="00A31670" w:rsidP="00B470F6">
      <w:pPr>
        <w:pStyle w:val="Normal-withoutindent"/>
        <w:numPr>
          <w:ilvl w:val="0"/>
          <w:numId w:val="29"/>
        </w:numPr>
        <w:rPr>
          <w:rFonts w:asciiTheme="minorHAnsi" w:hAnsiTheme="minorHAnsi" w:cstheme="minorHAnsi"/>
          <w:szCs w:val="22"/>
        </w:rPr>
      </w:pPr>
      <w:r w:rsidRPr="001F0D97">
        <w:rPr>
          <w:rFonts w:asciiTheme="minorHAnsi" w:hAnsiTheme="minorHAnsi" w:cstheme="minorHAnsi"/>
          <w:szCs w:val="22"/>
        </w:rPr>
        <w:t>An off-</w:t>
      </w:r>
      <w:r w:rsidRPr="004A40CE">
        <w:t>job</w:t>
      </w:r>
      <w:r w:rsidRPr="001F0D97">
        <w:rPr>
          <w:rFonts w:asciiTheme="minorHAnsi" w:hAnsiTheme="minorHAnsi" w:cstheme="minorHAnsi"/>
          <w:szCs w:val="22"/>
        </w:rPr>
        <w:t xml:space="preserve"> course enrolment ran for 2 weeks between April and May 2025 .  The course has an EFTS factor of 0.0385.  The EFTS delivered is calculated as:</w:t>
      </w:r>
    </w:p>
    <w:p w14:paraId="69FD3EB2"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(5 – 4) +1)</w:t>
      </w:r>
    </w:p>
    <w:p w14:paraId="335B26A7"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14:paraId="4AE6B566" w14:textId="6003EE20"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14:paraId="5870E277" w14:textId="11D33372" w:rsidR="00A31670" w:rsidRPr="004A26BB" w:rsidRDefault="00A31670" w:rsidP="001F0D97">
      <w:pPr>
        <w:pStyle w:val="Normal-withoutindent"/>
        <w:ind w:left="360"/>
        <w:rPr>
          <w:rFonts w:asciiTheme="minorHAnsi" w:hAnsiTheme="minorHAnsi" w:cstheme="minorHAnsi"/>
          <w:szCs w:val="22"/>
        </w:rPr>
        <w:sectPr w:rsidR="00A31670" w:rsidRPr="004A26BB" w:rsidSect="009209F4">
          <w:footerReference w:type="default" r:id="rId60"/>
          <w:pgSz w:w="11900" w:h="16840" w:code="9"/>
          <w:pgMar w:top="1928" w:right="1134" w:bottom="1134" w:left="567" w:header="1134" w:footer="567" w:gutter="567"/>
          <w:cols w:space="708"/>
          <w:docGrid w:linePitch="360"/>
        </w:sectPr>
      </w:pPr>
      <w:r w:rsidRPr="00A31670">
        <w:rPr>
          <w:rFonts w:asciiTheme="minorHAnsi" w:hAnsiTheme="minorHAnsi" w:cstheme="minorHAnsi"/>
          <w:szCs w:val="22"/>
        </w:rPr>
        <w:t>You would report 0.0192 EFTS in April 2025 and 0.0192 EFTS in May 2025</w:t>
      </w:r>
    </w:p>
    <w:p w14:paraId="7DACD534" w14:textId="3141DB9B" w:rsidR="00425225" w:rsidRDefault="00425225" w:rsidP="00470A78">
      <w:pPr>
        <w:pStyle w:val="Heading3"/>
      </w:pPr>
      <w:r w:rsidRPr="00357F48">
        <w:lastRenderedPageBreak/>
        <w:t>Off-job delivery data</w:t>
      </w:r>
    </w:p>
    <w:p w14:paraId="6A7C3442" w14:textId="53C1D5A9" w:rsidR="00425225" w:rsidRDefault="00425225" w:rsidP="00425225">
      <w:pPr>
        <w:pStyle w:val="Normal-withoutindent"/>
        <w:rPr>
          <w:rFonts w:asciiTheme="minorHAnsi" w:eastAsiaTheme="minorHAnsi" w:hAnsiTheme="minorHAnsi" w:cstheme="minorHAnsi"/>
          <w:szCs w:val="22"/>
          <w:lang w:eastAsia="ja-JP"/>
        </w:rPr>
      </w:pPr>
      <w:r>
        <w:rPr>
          <w:lang w:eastAsia="ja-JP"/>
        </w:rPr>
        <w:t xml:space="preserve"> </w:t>
      </w:r>
      <w:r w:rsidRPr="00C90B00">
        <w:rPr>
          <w:rFonts w:eastAsiaTheme="minorHAnsi"/>
        </w:rPr>
        <w:t>Below is the data required for</w:t>
      </w:r>
      <w:r>
        <w:rPr>
          <w:rFonts w:eastAsiaTheme="minorHAnsi"/>
        </w:rPr>
        <w:t xml:space="preserve"> o</w:t>
      </w:r>
      <w:r>
        <w:rPr>
          <w:rFonts w:asciiTheme="minorHAnsi" w:eastAsiaTheme="minorHAnsi" w:hAnsiTheme="minorHAnsi" w:cstheme="minorHAnsi"/>
          <w:szCs w:val="22"/>
          <w:lang w:eastAsia="ja-JP"/>
        </w:rPr>
        <w:t>ff-Job delivery.</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rsidTr="630F07B9">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bookmarkStart w:id="101" w:name="_Hlk171588035"/>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17CB5" w:rsidRPr="00EC62B9" w14:paraId="20AD9A32" w14:textId="77777777" w:rsidTr="630F07B9">
        <w:tc>
          <w:tcPr>
            <w:tcW w:w="613" w:type="pct"/>
          </w:tcPr>
          <w:p w14:paraId="037A88A5" w14:textId="35A4C283" w:rsidR="00E17CB5" w:rsidRPr="00E17CB5" w:rsidRDefault="00E17CB5">
            <w:pPr>
              <w:pStyle w:val="TableText0"/>
            </w:pPr>
            <w:r w:rsidRPr="00E17CB5">
              <w:t>Off</w:t>
            </w:r>
            <w:r>
              <w:t>-</w:t>
            </w:r>
            <w:r w:rsidRPr="00E17CB5">
              <w:t>Job Delivery Local ID</w:t>
            </w:r>
          </w:p>
        </w:tc>
        <w:tc>
          <w:tcPr>
            <w:tcW w:w="1428" w:type="pct"/>
          </w:tcPr>
          <w:p w14:paraId="0ED8C7EF" w14:textId="7D27EF2E" w:rsidR="00E17CB5" w:rsidRPr="00E17CB5" w:rsidRDefault="00E17CB5">
            <w:pPr>
              <w:pStyle w:val="TableText0"/>
            </w:pPr>
            <w:r w:rsidRPr="00E17CB5">
              <w:rPr>
                <w:color w:val="1C1E21"/>
              </w:rPr>
              <w:t>A unique number issued by the TEO that identifies the off-job delivery within their system.</w:t>
            </w:r>
          </w:p>
        </w:tc>
        <w:tc>
          <w:tcPr>
            <w:tcW w:w="1633" w:type="pct"/>
          </w:tcPr>
          <w:p w14:paraId="2D7AD2D3" w14:textId="71F2B4C5" w:rsidR="00E17CB5" w:rsidRPr="00EC62B9" w:rsidRDefault="00E17CB5">
            <w:pPr>
              <w:pStyle w:val="TableText0"/>
              <w:rPr>
                <w:b/>
                <w:bCs/>
              </w:rPr>
            </w:pPr>
            <w:r w:rsidRPr="00E17CB5">
              <w:rPr>
                <w:b/>
                <w:bCs/>
              </w:rPr>
              <w:t xml:space="preserve">Length: </w:t>
            </w:r>
            <w:r w:rsidRPr="00E17CB5">
              <w:t>20</w:t>
            </w:r>
            <w:r w:rsidRPr="00E17CB5">
              <w:rPr>
                <w:b/>
                <w:bCs/>
              </w:rPr>
              <w:br/>
              <w:t xml:space="preserve">Type: </w:t>
            </w:r>
            <w:r w:rsidRPr="00E17CB5">
              <w:t>String</w:t>
            </w:r>
          </w:p>
        </w:tc>
        <w:tc>
          <w:tcPr>
            <w:tcW w:w="1326" w:type="pct"/>
          </w:tcPr>
          <w:p w14:paraId="4FCF19D3" w14:textId="77777777" w:rsidR="00E17CB5" w:rsidRDefault="00E17CB5">
            <w:pPr>
              <w:pStyle w:val="TableText0"/>
              <w:rPr>
                <w:b/>
              </w:rPr>
            </w:pPr>
            <w:r>
              <w:rPr>
                <w:b/>
              </w:rPr>
              <w:t>Error:</w:t>
            </w:r>
          </w:p>
          <w:p w14:paraId="7108F11A" w14:textId="448AD591" w:rsidR="00E17CB5" w:rsidRPr="00EC62B9" w:rsidRDefault="00E17CB5" w:rsidP="00E17CB5">
            <w:pPr>
              <w:pStyle w:val="TableText0"/>
            </w:pPr>
            <w:r w:rsidRPr="00E17CB5">
              <w:rPr>
                <w:bCs/>
              </w:rPr>
              <w:t xml:space="preserve">XXX: </w:t>
            </w:r>
            <w:r w:rsidRPr="00EC62B9">
              <w:t xml:space="preserve">XXX: </w:t>
            </w:r>
            <w:r w:rsidRPr="00E17CB5">
              <w:t>Off</w:t>
            </w:r>
            <w:r>
              <w:t>-j</w:t>
            </w:r>
            <w:r w:rsidRPr="00E17CB5">
              <w:t>ob Delivery Local ID</w:t>
            </w:r>
            <w:r w:rsidRPr="00EC62B9">
              <w:t xml:space="preserve"> is not unique</w:t>
            </w:r>
          </w:p>
          <w:p w14:paraId="5BF6A891" w14:textId="2FB535E5" w:rsidR="00E17CB5" w:rsidRPr="00E17CB5" w:rsidRDefault="00E17CB5">
            <w:pPr>
              <w:pStyle w:val="TableText0"/>
            </w:pPr>
            <w:r w:rsidRPr="00EC62B9">
              <w:t xml:space="preserve">XXX: </w:t>
            </w:r>
            <w:r w:rsidRPr="00E17CB5">
              <w:t>Off</w:t>
            </w:r>
            <w:r>
              <w:t>-j</w:t>
            </w:r>
            <w:r w:rsidRPr="00E17CB5">
              <w:t>ob Delivery Local ID</w:t>
            </w:r>
            <w:r>
              <w:t xml:space="preserve"> </w:t>
            </w:r>
            <w:r w:rsidRPr="00EC62B9">
              <w:t>is blank</w:t>
            </w:r>
          </w:p>
        </w:tc>
      </w:tr>
      <w:bookmarkEnd w:id="101"/>
      <w:tr w:rsidR="00EC62B9" w:rsidRPr="00EC62B9" w14:paraId="5ECEFC77" w14:textId="77777777" w:rsidTr="630F07B9">
        <w:tc>
          <w:tcPr>
            <w:tcW w:w="613" w:type="pct"/>
          </w:tcPr>
          <w:p w14:paraId="545B1151" w14:textId="77777777" w:rsidR="00425225" w:rsidRPr="00471D9F" w:rsidRDefault="00425225">
            <w:pPr>
              <w:pStyle w:val="TableText0"/>
              <w:rPr>
                <w:highlight w:val="yellow"/>
              </w:rPr>
            </w:pPr>
            <w:r w:rsidRPr="00471D9F">
              <w:t>Programme Enrolment Local ID</w:t>
            </w:r>
          </w:p>
        </w:tc>
        <w:tc>
          <w:tcPr>
            <w:tcW w:w="1428" w:type="pct"/>
          </w:tcPr>
          <w:p w14:paraId="44B42432" w14:textId="77777777" w:rsidR="00425225" w:rsidRDefault="00425225">
            <w:pPr>
              <w:pStyle w:val="TableText0"/>
            </w:pPr>
            <w:r w:rsidRPr="00EC62B9">
              <w:t xml:space="preserve">A unique number issued by the TEO that identifies the programme enrolment within their system. </w:t>
            </w:r>
          </w:p>
          <w:p w14:paraId="4DDD6EDA" w14:textId="6AFD6051" w:rsidR="00425225" w:rsidRPr="00DB40DD" w:rsidRDefault="00144279">
            <w:pPr>
              <w:pStyle w:val="TableText0"/>
            </w:pPr>
            <w:r>
              <w:t>This must be the same as that reported for the main programme enrolment.</w:t>
            </w: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77777777" w:rsidR="00425225" w:rsidRPr="00EC62B9" w:rsidRDefault="00425225">
            <w:pPr>
              <w:pStyle w:val="TableText0"/>
            </w:pPr>
            <w:r w:rsidRPr="00EC62B9">
              <w:rPr>
                <w:b/>
              </w:rPr>
              <w:t>Guidance:</w:t>
            </w:r>
            <w:r w:rsidRPr="00EC62B9">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p w14:paraId="5F4203A4" w14:textId="4D29B5C4" w:rsidR="00425225" w:rsidRPr="00EC62B9" w:rsidRDefault="00425225">
            <w:pPr>
              <w:pStyle w:val="TableText0"/>
            </w:pPr>
            <w:r w:rsidRPr="00EC62B9">
              <w:t>Updates to any programme enrolment column cannot be made if programme enrolment status is Withdrawn or Completed.</w:t>
            </w:r>
          </w:p>
        </w:tc>
        <w:tc>
          <w:tcPr>
            <w:tcW w:w="1326" w:type="pct"/>
          </w:tcPr>
          <w:p w14:paraId="0292853F" w14:textId="77777777" w:rsidR="00425225" w:rsidRPr="00EC62B9" w:rsidRDefault="00425225">
            <w:pPr>
              <w:pStyle w:val="TableText0"/>
              <w:rPr>
                <w:b/>
              </w:rPr>
            </w:pPr>
            <w:r w:rsidRPr="00EC62B9">
              <w:rPr>
                <w:b/>
              </w:rPr>
              <w:t>Error:</w:t>
            </w:r>
          </w:p>
          <w:p w14:paraId="4A0E6D1F" w14:textId="03194706" w:rsidR="00425225" w:rsidRPr="00EC62B9" w:rsidRDefault="00425225">
            <w:pPr>
              <w:pStyle w:val="TableText0"/>
            </w:pPr>
            <w:r w:rsidRPr="00EC62B9">
              <w:t xml:space="preserve">XXX: Programme Enrolment Local </w:t>
            </w:r>
            <w:r w:rsidR="005C1133">
              <w:t>ID</w:t>
            </w:r>
            <w:r w:rsidRPr="00EC62B9">
              <w:t xml:space="preserve"> is not unique</w:t>
            </w:r>
          </w:p>
          <w:p w14:paraId="267D10B0" w14:textId="0BEE13B1" w:rsidR="00425225" w:rsidRPr="00EC62B9" w:rsidRDefault="00425225">
            <w:pPr>
              <w:pStyle w:val="TableText0"/>
            </w:pPr>
            <w:r w:rsidRPr="00EC62B9">
              <w:t xml:space="preserve">XXX: Programme Enrolment Local </w:t>
            </w:r>
            <w:r w:rsidR="005C1133">
              <w:t>ID</w:t>
            </w:r>
            <w:r w:rsidR="00BE70B4">
              <w:t xml:space="preserve"> </w:t>
            </w:r>
            <w:r w:rsidRPr="00EC62B9">
              <w:t>is blank</w:t>
            </w:r>
          </w:p>
          <w:p w14:paraId="26F5F2ED" w14:textId="178E1FC5" w:rsidR="00425225" w:rsidRPr="00EC62B9" w:rsidRDefault="00425225">
            <w:pPr>
              <w:pStyle w:val="TableText0"/>
            </w:pPr>
            <w:r w:rsidRPr="00EC62B9">
              <w:t xml:space="preserve">XXX: Cannot update a </w:t>
            </w:r>
            <w:r w:rsidR="00BE70B4">
              <w:t>w</w:t>
            </w:r>
            <w:r w:rsidRPr="00EC62B9">
              <w:t xml:space="preserve">ithdrawn or </w:t>
            </w:r>
            <w:r w:rsidR="00BE70B4">
              <w:t>c</w:t>
            </w:r>
            <w:r w:rsidRPr="00EC62B9">
              <w:t>ompleted programme enrolment.</w:t>
            </w:r>
          </w:p>
          <w:p w14:paraId="44753069" w14:textId="77777777" w:rsidR="00425225" w:rsidRPr="00EC62B9" w:rsidRDefault="00425225">
            <w:pPr>
              <w:pStyle w:val="TableText0"/>
            </w:pPr>
            <w:r w:rsidRPr="00EC62B9">
              <w:t>XXX: Cannot find Programme Enrolment Local ID.</w:t>
            </w:r>
          </w:p>
        </w:tc>
      </w:tr>
      <w:tr w:rsidR="00EC62B9" w:rsidRPr="00EC62B9" w14:paraId="6E9045E0" w14:textId="77777777" w:rsidTr="630F07B9">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77777777" w:rsidR="00425225" w:rsidRPr="00EC62B9" w:rsidRDefault="00425225">
            <w:pPr>
              <w:pStyle w:val="TableText0"/>
            </w:pPr>
            <w:r w:rsidRPr="00EC62B9">
              <w:t>Unique identifier of the TEO who delivered the off-job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77777777" w:rsidR="00425225" w:rsidRPr="00EC62B9" w:rsidRDefault="00425225">
            <w:pPr>
              <w:pStyle w:val="TableText0"/>
            </w:pPr>
            <w:r w:rsidRPr="00EC62B9">
              <w:t>XXX: Off-Job Provider Code is blank</w:t>
            </w:r>
          </w:p>
        </w:tc>
      </w:tr>
      <w:tr w:rsidR="00EC62B9" w:rsidRPr="00EC62B9" w14:paraId="4ED41ED1" w14:textId="77777777" w:rsidTr="630F07B9">
        <w:tc>
          <w:tcPr>
            <w:tcW w:w="613" w:type="pct"/>
          </w:tcPr>
          <w:p w14:paraId="2FD59A09" w14:textId="77777777" w:rsidR="00425225" w:rsidRPr="00471D9F" w:rsidRDefault="00425225" w:rsidP="00EC62B9">
            <w:pPr>
              <w:pStyle w:val="TableText0"/>
            </w:pPr>
            <w:r w:rsidRPr="00471D9F">
              <w:t>Course Code</w:t>
            </w:r>
          </w:p>
        </w:tc>
        <w:tc>
          <w:tcPr>
            <w:tcW w:w="1428" w:type="pct"/>
          </w:tcPr>
          <w:p w14:paraId="30832842" w14:textId="77777777" w:rsidR="00425225" w:rsidRPr="00EC62B9" w:rsidRDefault="00425225" w:rsidP="00EC62B9">
            <w:pPr>
              <w:pStyle w:val="TableText0"/>
            </w:pPr>
            <w:r w:rsidRPr="00EC62B9">
              <w:t xml:space="preserve">The internal code for a course in which learners are enrolled in for their off-job learning. </w:t>
            </w:r>
          </w:p>
          <w:p w14:paraId="32AC2F6A" w14:textId="77777777" w:rsidR="00425225" w:rsidRPr="00EC62B9" w:rsidRDefault="00425225" w:rsidP="00EC62B9">
            <w:pPr>
              <w:pStyle w:val="TableText0"/>
            </w:pPr>
            <w:r w:rsidRPr="00EC62B9">
              <w:t>The code must be able to uniquely identify a specific course in which a learner is enrolled regardless of the period, location, and year in which it is taught.</w:t>
            </w:r>
          </w:p>
          <w:p w14:paraId="12A3BB45" w14:textId="77777777" w:rsidR="00425225" w:rsidRPr="00EC62B9" w:rsidRDefault="00425225" w:rsidP="00EC62B9">
            <w:pPr>
              <w:pStyle w:val="TableText0"/>
            </w:pPr>
            <w:r w:rsidRPr="00EC62B9">
              <w:t>The course code should be consistently reported for each course offered by the TEO.</w:t>
            </w:r>
          </w:p>
          <w:p w14:paraId="2E53FDAA" w14:textId="77777777" w:rsidR="00425225" w:rsidRPr="00EC62B9" w:rsidRDefault="00425225" w:rsidP="00EC62B9">
            <w:pPr>
              <w:pStyle w:val="TableText0"/>
            </w:pPr>
          </w:p>
        </w:tc>
        <w:tc>
          <w:tcPr>
            <w:tcW w:w="1633" w:type="pct"/>
          </w:tcPr>
          <w:p w14:paraId="6737340E" w14:textId="59F0C306" w:rsidR="00425225" w:rsidRPr="00EC62B9" w:rsidRDefault="00425225" w:rsidP="00EC62B9">
            <w:pPr>
              <w:pStyle w:val="TableText0"/>
            </w:pPr>
            <w:r w:rsidRPr="00EC62B9">
              <w:rPr>
                <w:b/>
              </w:rPr>
              <w:lastRenderedPageBreak/>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61CE6E8A" w14:textId="73B3B8EE" w:rsidR="00425225" w:rsidRPr="00E67351" w:rsidRDefault="00425225" w:rsidP="00EC62B9">
            <w:pPr>
              <w:pStyle w:val="TableText0"/>
            </w:pPr>
            <w:r w:rsidRPr="00EC62B9">
              <w:rPr>
                <w:b/>
              </w:rPr>
              <w:t xml:space="preserve">Guidance: </w:t>
            </w:r>
            <w:r w:rsidRPr="00EC62B9">
              <w:t>The internal code for the course. The code should contain no reference to dates or years in which the course is taught, e.g., “</w:t>
            </w:r>
            <w:r w:rsidR="00C36524">
              <w:t>BlockCourse1</w:t>
            </w:r>
            <w:r w:rsidRPr="00EC62B9">
              <w:t>”.</w:t>
            </w:r>
          </w:p>
        </w:tc>
        <w:tc>
          <w:tcPr>
            <w:tcW w:w="1326" w:type="pct"/>
          </w:tcPr>
          <w:p w14:paraId="47739F51" w14:textId="77777777" w:rsidR="00425225" w:rsidRPr="00EC62B9" w:rsidRDefault="00425225" w:rsidP="00EC62B9">
            <w:pPr>
              <w:pStyle w:val="TableText0"/>
              <w:rPr>
                <w:b/>
              </w:rPr>
            </w:pPr>
            <w:r w:rsidRPr="00EC62B9">
              <w:rPr>
                <w:b/>
              </w:rPr>
              <w:t>Error:</w:t>
            </w:r>
          </w:p>
          <w:p w14:paraId="39B3B194" w14:textId="77777777" w:rsidR="00425225" w:rsidRPr="00EC62B9" w:rsidRDefault="00425225" w:rsidP="00EC62B9">
            <w:pPr>
              <w:pStyle w:val="TableText0"/>
            </w:pPr>
            <w:r w:rsidRPr="00EC62B9">
              <w:t>XXX: Learner is enrolled in the course more than once with same start date</w:t>
            </w:r>
          </w:p>
          <w:p w14:paraId="3DB05BB9" w14:textId="62D2F16F" w:rsidR="00425225" w:rsidRPr="00EC62B9" w:rsidRDefault="00425225" w:rsidP="00EC62B9">
            <w:pPr>
              <w:pStyle w:val="TableText0"/>
            </w:pPr>
            <w:r w:rsidRPr="00EC62B9">
              <w:t xml:space="preserve">XXX: Course </w:t>
            </w:r>
            <w:r w:rsidR="00F21490">
              <w:t>C</w:t>
            </w:r>
            <w:r w:rsidRPr="00EC62B9">
              <w:t xml:space="preserve">ode is blank </w:t>
            </w:r>
          </w:p>
          <w:p w14:paraId="1C038A0F" w14:textId="01AF5046" w:rsidR="00425225" w:rsidRPr="00DB40DD" w:rsidRDefault="00425225" w:rsidP="00EC62B9">
            <w:pPr>
              <w:pStyle w:val="TableText0"/>
            </w:pPr>
            <w:r w:rsidRPr="00EC62B9">
              <w:t xml:space="preserve"> </w:t>
            </w:r>
          </w:p>
        </w:tc>
      </w:tr>
      <w:tr w:rsidR="00EC62B9" w:rsidRPr="00EC62B9" w14:paraId="66ED3AE3" w14:textId="77777777" w:rsidTr="630F07B9">
        <w:tc>
          <w:tcPr>
            <w:tcW w:w="613" w:type="pct"/>
          </w:tcPr>
          <w:p w14:paraId="3AAF08B3" w14:textId="77777777" w:rsidR="00425225" w:rsidRPr="00471D9F" w:rsidRDefault="00425225" w:rsidP="00EC62B9">
            <w:pPr>
              <w:pStyle w:val="TableText0"/>
            </w:pPr>
            <w:r w:rsidRPr="00471D9F">
              <w:t>Funding Category</w:t>
            </w:r>
          </w:p>
        </w:tc>
        <w:tc>
          <w:tcPr>
            <w:tcW w:w="1428" w:type="pct"/>
          </w:tcPr>
          <w:p w14:paraId="67ED8D85" w14:textId="77777777" w:rsidR="00425225" w:rsidRPr="00EC62B9" w:rsidRDefault="00425225" w:rsidP="00EC62B9">
            <w:pPr>
              <w:pStyle w:val="TableText0"/>
            </w:pPr>
            <w:r w:rsidRPr="00EC62B9">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61"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420699B5" w:rsidR="00425225" w:rsidRPr="00EC62B9" w:rsidRDefault="00425225" w:rsidP="00EC62B9">
            <w:pPr>
              <w:pStyle w:val="TableText0"/>
            </w:pPr>
            <w:r w:rsidRPr="00EC62B9">
              <w:t xml:space="preserve">XXX: Funding </w:t>
            </w:r>
            <w:r w:rsidR="004D24F5">
              <w:t>C</w:t>
            </w:r>
            <w:r w:rsidRPr="00EC62B9">
              <w:t>ategory is not a valid category code or is blank</w:t>
            </w:r>
          </w:p>
          <w:p w14:paraId="18171E5F" w14:textId="08B7A65A" w:rsidR="00425225" w:rsidRPr="00EC62B9" w:rsidRDefault="00425225" w:rsidP="00EC62B9">
            <w:pPr>
              <w:pStyle w:val="TableText0"/>
            </w:pPr>
            <w:r w:rsidRPr="00EC62B9">
              <w:t xml:space="preserve">XXX: Funding </w:t>
            </w:r>
            <w:r w:rsidR="004D24F5">
              <w:t>C</w:t>
            </w:r>
            <w:r w:rsidRPr="00EC62B9">
              <w:t>ategory is not valid for Course Classification</w:t>
            </w:r>
          </w:p>
          <w:p w14:paraId="1A310DDB" w14:textId="7B9A27CB" w:rsidR="00425225" w:rsidRPr="00EC62B9" w:rsidRDefault="00425225" w:rsidP="00EC62B9">
            <w:pPr>
              <w:pStyle w:val="TableText0"/>
            </w:pPr>
            <w:r w:rsidRPr="00EC62B9">
              <w:t xml:space="preserve">XXX: Funding </w:t>
            </w:r>
            <w:r w:rsidR="004D24F5">
              <w:t>C</w:t>
            </w:r>
            <w:r w:rsidRPr="00EC62B9">
              <w:t>ategory is Z</w:t>
            </w:r>
          </w:p>
        </w:tc>
      </w:tr>
      <w:tr w:rsidR="00EC62B9" w:rsidRPr="00EC62B9" w14:paraId="08BF13F1" w14:textId="77777777" w:rsidTr="630F07B9">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3ADE56DB" w:rsidR="00425225" w:rsidRPr="00EC62B9" w:rsidRDefault="00425225" w:rsidP="00EC62B9">
            <w:pPr>
              <w:pStyle w:val="TableText0"/>
            </w:pPr>
            <w:r w:rsidRPr="00EC62B9">
              <w:rPr>
                <w:b/>
              </w:rPr>
              <w:t>Type:</w:t>
            </w:r>
            <w:r w:rsidRPr="00EC62B9">
              <w:t xml:space="preserve"> </w:t>
            </w:r>
            <w:r w:rsidR="00DE27DA">
              <w:t>String</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13EDB83E" w:rsidR="00425225" w:rsidRPr="00EC62B9" w:rsidRDefault="00425225" w:rsidP="00EC62B9">
            <w:pPr>
              <w:pStyle w:val="TableText0"/>
              <w:rPr>
                <w:b/>
                <w:bCs/>
              </w:rPr>
            </w:pPr>
            <w:r w:rsidRPr="00EC62B9">
              <w:rPr>
                <w:rStyle w:val="ui-provider"/>
              </w:rPr>
              <w:t xml:space="preserve">Course Classification is available at the </w:t>
            </w:r>
            <w:hyperlink r:id="rId62" w:history="1">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00D20FA3" w:rsidRPr="00EC62B9">
              <w:rPr>
                <w:rStyle w:val="ui-provider"/>
              </w:rPr>
              <w:t xml:space="preserve"> They are also listed in the </w:t>
            </w:r>
            <w:hyperlink r:id="rId63"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2A0AC591" w14:textId="4CB8A3A6" w:rsidR="00425225" w:rsidRPr="0026037A" w:rsidRDefault="00425225" w:rsidP="00EC62B9">
            <w:pPr>
              <w:pStyle w:val="TableText0"/>
              <w:rPr>
                <w:b/>
              </w:rPr>
            </w:pPr>
            <w:r w:rsidRPr="00EC62B9">
              <w:t xml:space="preserve">XXX: Course </w:t>
            </w:r>
            <w:r w:rsidR="001B0EF2">
              <w:t>C</w:t>
            </w:r>
            <w:r w:rsidRPr="00EC62B9">
              <w:t>lassification is not a valid classification code or is blank</w:t>
            </w:r>
          </w:p>
          <w:p w14:paraId="7A4A201E" w14:textId="647AD5C3" w:rsidR="00290B08" w:rsidRPr="00EC62B9" w:rsidRDefault="00425225" w:rsidP="00EC62B9">
            <w:pPr>
              <w:pStyle w:val="TableText0"/>
            </w:pPr>
            <w:r w:rsidRPr="00EC62B9">
              <w:t xml:space="preserve">XXX: Course </w:t>
            </w:r>
            <w:r w:rsidR="001B0EF2">
              <w:t>c</w:t>
            </w:r>
            <w:r w:rsidRPr="00EC62B9">
              <w:t>lassification 40.0 and 41.0 is not valid classification code prior 2023</w:t>
            </w:r>
          </w:p>
        </w:tc>
      </w:tr>
      <w:tr w:rsidR="00EC62B9" w:rsidRPr="00EC62B9" w14:paraId="51779686" w14:textId="77777777" w:rsidTr="630F07B9">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351B6F5A" w14:textId="43BAD5D9"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Default="00425225" w:rsidP="003E40DC">
            <w:pPr>
              <w:pStyle w:val="TableText0"/>
            </w:pPr>
            <w:r w:rsidRPr="00AD1DF8">
              <w:rPr>
                <w:b/>
              </w:rPr>
              <w:t xml:space="preserve">Guidance: </w:t>
            </w:r>
            <w:r w:rsidRPr="00AD1DF8">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F3FA9" w14:paraId="01C138DB" w14:textId="77777777">
              <w:tc>
                <w:tcPr>
                  <w:tcW w:w="592" w:type="dxa"/>
                </w:tcPr>
                <w:p w14:paraId="71BDF77D" w14:textId="7EC1C813" w:rsidR="00FF3FA9" w:rsidRPr="00246F34" w:rsidRDefault="00FF3FA9" w:rsidP="00FF3FA9">
                  <w:pPr>
                    <w:pStyle w:val="TableText0"/>
                    <w:rPr>
                      <w:b/>
                      <w:bCs/>
                    </w:rPr>
                  </w:pPr>
                  <w:r>
                    <w:rPr>
                      <w:b/>
                      <w:bCs/>
                    </w:rPr>
                    <w:t>1</w:t>
                  </w:r>
                </w:p>
              </w:tc>
              <w:tc>
                <w:tcPr>
                  <w:tcW w:w="3688" w:type="dxa"/>
                </w:tcPr>
                <w:p w14:paraId="1FCC756A" w14:textId="7F2ACD8B" w:rsidR="00FF3FA9" w:rsidRPr="00246F34" w:rsidRDefault="00FF3FA9" w:rsidP="00FF3FA9">
                  <w:pPr>
                    <w:pStyle w:val="TableText0"/>
                  </w:pPr>
                  <w:r>
                    <w:t>Intramural and residing in New Zealand</w:t>
                  </w:r>
                </w:p>
              </w:tc>
            </w:tr>
            <w:tr w:rsidR="00FF3FA9" w14:paraId="4D59412D" w14:textId="77777777">
              <w:tc>
                <w:tcPr>
                  <w:tcW w:w="592" w:type="dxa"/>
                </w:tcPr>
                <w:p w14:paraId="6CAED8C3" w14:textId="17610B5F" w:rsidR="00FF3FA9" w:rsidRPr="00246F34" w:rsidRDefault="00FF3FA9" w:rsidP="00FF3FA9">
                  <w:pPr>
                    <w:pStyle w:val="TableText0"/>
                    <w:rPr>
                      <w:b/>
                      <w:bCs/>
                    </w:rPr>
                  </w:pPr>
                  <w:r>
                    <w:rPr>
                      <w:b/>
                      <w:bCs/>
                    </w:rPr>
                    <w:t>2</w:t>
                  </w:r>
                </w:p>
              </w:tc>
              <w:tc>
                <w:tcPr>
                  <w:tcW w:w="3688" w:type="dxa"/>
                </w:tcPr>
                <w:p w14:paraId="0ABE9B52" w14:textId="460A098B" w:rsidR="00FF3FA9" w:rsidRPr="00246F34" w:rsidRDefault="00FF3FA9" w:rsidP="00FF3FA9">
                  <w:pPr>
                    <w:pStyle w:val="TableText0"/>
                  </w:pPr>
                  <w:r>
                    <w:t>Extramural and residing in New Zealand</w:t>
                  </w:r>
                </w:p>
              </w:tc>
            </w:tr>
          </w:tbl>
          <w:p w14:paraId="123A99AB" w14:textId="0D6A1D4E" w:rsidR="0053137B" w:rsidRPr="00AD1DF8"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tc>
        <w:tc>
          <w:tcPr>
            <w:tcW w:w="1326" w:type="pct"/>
          </w:tcPr>
          <w:p w14:paraId="6D25E599" w14:textId="77777777" w:rsidR="00425225" w:rsidRPr="00AD1DF8" w:rsidRDefault="00425225" w:rsidP="003E40DC">
            <w:pPr>
              <w:pStyle w:val="TableText0"/>
            </w:pPr>
            <w:r w:rsidRPr="00AD1DF8">
              <w:rPr>
                <w:b/>
              </w:rPr>
              <w:t>Error:</w:t>
            </w:r>
          </w:p>
          <w:p w14:paraId="525C8EBD" w14:textId="0096032C" w:rsidR="00144279" w:rsidRDefault="00425225" w:rsidP="003E40DC">
            <w:pPr>
              <w:pStyle w:val="TableText0"/>
            </w:pPr>
            <w:r w:rsidRPr="00AD1DF8">
              <w:t xml:space="preserve">XXX: Intramural/Extramural Attendance is blank or contains a value other than </w:t>
            </w:r>
            <w:r w:rsidR="000846FD">
              <w:t>1 or 2</w:t>
            </w:r>
          </w:p>
          <w:p w14:paraId="61E60C6D" w14:textId="41C094DA" w:rsidR="00425225" w:rsidRPr="00AD1DF8" w:rsidRDefault="00425225" w:rsidP="003E40DC">
            <w:pPr>
              <w:pStyle w:val="TableText0"/>
              <w:rPr>
                <w:b/>
                <w:bCs/>
              </w:rPr>
            </w:pPr>
          </w:p>
        </w:tc>
      </w:tr>
      <w:tr w:rsidR="00EC62B9" w:rsidRPr="00EC62B9" w14:paraId="7A186F73" w14:textId="77777777" w:rsidTr="630F07B9">
        <w:tc>
          <w:tcPr>
            <w:tcW w:w="613" w:type="pct"/>
          </w:tcPr>
          <w:p w14:paraId="73D68637" w14:textId="77777777" w:rsidR="00425225" w:rsidRPr="0072451F" w:rsidRDefault="00425225">
            <w:pPr>
              <w:pStyle w:val="TableText0"/>
            </w:pPr>
            <w:r w:rsidRPr="0072451F">
              <w:t>Course Start Date</w:t>
            </w:r>
          </w:p>
        </w:tc>
        <w:tc>
          <w:tcPr>
            <w:tcW w:w="1428" w:type="pct"/>
          </w:tcPr>
          <w:p w14:paraId="07E7EFA2" w14:textId="77777777" w:rsidR="00425225" w:rsidRPr="00EC62B9" w:rsidRDefault="00425225">
            <w:pPr>
              <w:pStyle w:val="TableText0"/>
            </w:pPr>
            <w:r w:rsidRPr="00EC62B9">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6FEB12D8" w14:textId="61506F25" w:rsidR="00425225" w:rsidRPr="00E67351"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b/>
                <w:bCs/>
              </w:rPr>
              <w:t xml:space="preserve">Guidance: </w:t>
            </w:r>
            <w:r>
              <w:t>2024-04-08</w:t>
            </w:r>
            <w:r w:rsidRPr="366261DE">
              <w:rPr>
                <w:rFonts w:asciiTheme="minorHAnsi" w:eastAsia="Arial" w:hAnsiTheme="minorHAnsi" w:cstheme="minorBidi"/>
                <w:sz w:val="20"/>
                <w:szCs w:val="20"/>
              </w:rPr>
              <w:t>You must us ISO-8601 for your dates.</w:t>
            </w:r>
          </w:p>
        </w:tc>
        <w:tc>
          <w:tcPr>
            <w:tcW w:w="1326" w:type="pct"/>
          </w:tcPr>
          <w:p w14:paraId="283EE0E2" w14:textId="77777777" w:rsidR="00425225" w:rsidRPr="00EC62B9" w:rsidRDefault="00425225">
            <w:pPr>
              <w:pStyle w:val="TableText0"/>
              <w:rPr>
                <w:b/>
              </w:rPr>
            </w:pPr>
            <w:r w:rsidRPr="00EC62B9">
              <w:rPr>
                <w:b/>
              </w:rPr>
              <w:t>Error:</w:t>
            </w:r>
            <w:r w:rsidRPr="00EC62B9">
              <w:rPr>
                <w:b/>
              </w:rPr>
              <w:tab/>
            </w:r>
          </w:p>
          <w:p w14:paraId="0A76BF40" w14:textId="635C5C17" w:rsidR="00425225" w:rsidRPr="00EC62B9" w:rsidRDefault="00425225">
            <w:pPr>
              <w:pStyle w:val="TableText0"/>
            </w:pPr>
            <w:r w:rsidRPr="00EC62B9">
              <w:t xml:space="preserve">XXX: Course </w:t>
            </w:r>
            <w:r w:rsidR="007B15FA">
              <w:t>S</w:t>
            </w:r>
            <w:r w:rsidRPr="00EC62B9">
              <w:t xml:space="preserve">tart </w:t>
            </w:r>
            <w:r w:rsidR="00B57C48">
              <w:t>D</w:t>
            </w:r>
            <w:r w:rsidRPr="00EC62B9">
              <w:t xml:space="preserve">ate is invalid or blank </w:t>
            </w:r>
          </w:p>
          <w:p w14:paraId="0893AEEE" w14:textId="78CDC7DE" w:rsidR="00425225" w:rsidRPr="00EC62B9" w:rsidRDefault="00425225">
            <w:pPr>
              <w:pStyle w:val="TableText0"/>
            </w:pPr>
            <w:r w:rsidRPr="00EC62B9">
              <w:t xml:space="preserve">XXX: Course </w:t>
            </w:r>
            <w:r w:rsidR="00B57C48">
              <w:t>S</w:t>
            </w:r>
            <w:r w:rsidRPr="00EC62B9">
              <w:t xml:space="preserve">tart </w:t>
            </w:r>
            <w:r w:rsidR="00B57C48">
              <w:t>D</w:t>
            </w:r>
            <w:r w:rsidRPr="00EC62B9">
              <w:t>ate is before the Programme Participation Start Date</w:t>
            </w:r>
          </w:p>
          <w:p w14:paraId="7DDBF379" w14:textId="1D2F3784" w:rsidR="00425225" w:rsidRPr="00BB7A9D" w:rsidRDefault="00425225">
            <w:pPr>
              <w:pStyle w:val="TableText0"/>
            </w:pPr>
            <w:r w:rsidRPr="00EC62B9">
              <w:t xml:space="preserve">XXX: Course </w:t>
            </w:r>
            <w:r w:rsidR="00B57C48">
              <w:t>S</w:t>
            </w:r>
            <w:r w:rsidRPr="00EC62B9">
              <w:t xml:space="preserve">tart </w:t>
            </w:r>
            <w:r w:rsidR="00B57C48">
              <w:t>D</w:t>
            </w:r>
            <w:r w:rsidRPr="00EC62B9">
              <w:t>ate is after Programme Enrolment End Date</w:t>
            </w:r>
          </w:p>
        </w:tc>
      </w:tr>
      <w:tr w:rsidR="00EC62B9" w:rsidRPr="00EC62B9" w14:paraId="74EC3D9E" w14:textId="77777777" w:rsidTr="630F07B9">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lastRenderedPageBreak/>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B35A8D5" w14:textId="77777777" w:rsidR="00AB2D16" w:rsidRPr="004B1F1F" w:rsidRDefault="00AB2D16" w:rsidP="00AB2D16">
            <w:pPr>
              <w:pStyle w:val="TableText0"/>
            </w:pPr>
            <w:r w:rsidRPr="004B1F1F">
              <w:rPr>
                <w:b/>
                <w:bCs/>
              </w:rPr>
              <w:lastRenderedPageBreak/>
              <w:t>Type:</w:t>
            </w:r>
            <w:r w:rsidRPr="004B1F1F">
              <w:t xml:space="preserve"> </w:t>
            </w:r>
            <w:r w:rsidRPr="007B38F2">
              <w:t>Date-time</w:t>
            </w:r>
          </w:p>
          <w:p w14:paraId="5806671C" w14:textId="77777777" w:rsidR="008D26B1" w:rsidRDefault="1F2F230C" w:rsidP="004B1F1F">
            <w:pPr>
              <w:pStyle w:val="TableText0"/>
            </w:pPr>
            <w:r w:rsidRPr="366261DE">
              <w:rPr>
                <w:b/>
                <w:bCs/>
              </w:rPr>
              <w:t>Guidance:</w:t>
            </w:r>
            <w:r>
              <w:t xml:space="preserve"> 2024-04-08</w:t>
            </w:r>
          </w:p>
          <w:p w14:paraId="6E8CA383" w14:textId="00B5C2FF" w:rsidR="00425225" w:rsidRDefault="1F2F230C" w:rsidP="004B1F1F">
            <w:pPr>
              <w:pStyle w:val="TableText0"/>
            </w:pPr>
            <w:r>
              <w:lastRenderedPageBreak/>
              <w:t xml:space="preserve">You must us ISO-8601 for your dates. </w:t>
            </w:r>
          </w:p>
          <w:p w14:paraId="78435C82" w14:textId="2207923F" w:rsidR="004B1F1F" w:rsidRPr="00E67351" w:rsidRDefault="004B1F1F" w:rsidP="004B1F1F">
            <w:pPr>
              <w:pStyle w:val="TableText0"/>
            </w:pPr>
            <w:r>
              <w:t>The Couse End Data cannot be after the completion or withdrawal data of the training programme.</w:t>
            </w:r>
          </w:p>
        </w:tc>
        <w:tc>
          <w:tcPr>
            <w:tcW w:w="1326" w:type="pct"/>
          </w:tcPr>
          <w:p w14:paraId="4B40D179" w14:textId="77777777" w:rsidR="00425225" w:rsidRPr="00EC62B9" w:rsidRDefault="00425225">
            <w:pPr>
              <w:pStyle w:val="TableText0"/>
            </w:pPr>
            <w:r w:rsidRPr="00EC62B9">
              <w:rPr>
                <w:b/>
              </w:rPr>
              <w:lastRenderedPageBreak/>
              <w:t>Error:</w:t>
            </w:r>
          </w:p>
          <w:p w14:paraId="10B0FEAE" w14:textId="14B3917E" w:rsidR="00425225" w:rsidRDefault="00425225">
            <w:pPr>
              <w:pStyle w:val="TableText0"/>
            </w:pPr>
            <w:r w:rsidRPr="00EC62B9">
              <w:t xml:space="preserve">XXX: Course </w:t>
            </w:r>
            <w:r w:rsidR="00B57C48">
              <w:t>E</w:t>
            </w:r>
            <w:r w:rsidRPr="00EC62B9">
              <w:t xml:space="preserve">nd </w:t>
            </w:r>
            <w:r w:rsidR="00B57C48">
              <w:t>D</w:t>
            </w:r>
            <w:r w:rsidRPr="00EC62B9">
              <w:t xml:space="preserve">ate is before the </w:t>
            </w:r>
            <w:r w:rsidR="00540F46">
              <w:t>C</w:t>
            </w:r>
            <w:r w:rsidRPr="00EC62B9">
              <w:t xml:space="preserve">ourse </w:t>
            </w:r>
            <w:r w:rsidR="00540F46">
              <w:t>S</w:t>
            </w:r>
            <w:r w:rsidRPr="00EC62B9">
              <w:t xml:space="preserve">tart </w:t>
            </w:r>
            <w:r w:rsidR="00540F46">
              <w:t>D</w:t>
            </w:r>
            <w:r w:rsidRPr="00EC62B9">
              <w:t>ate</w:t>
            </w:r>
          </w:p>
          <w:p w14:paraId="43C2CDE0" w14:textId="28F25934" w:rsidR="004B1F1F" w:rsidRPr="00EC62B9" w:rsidRDefault="004B1F1F">
            <w:pPr>
              <w:pStyle w:val="TableText0"/>
            </w:pPr>
            <w:r>
              <w:lastRenderedPageBreak/>
              <w:t>XXX Course End Date is after the end date of the training programme</w:t>
            </w:r>
          </w:p>
          <w:p w14:paraId="71270604" w14:textId="0CAC5636" w:rsidR="00425225" w:rsidRPr="00EC62B9" w:rsidRDefault="00425225">
            <w:pPr>
              <w:pStyle w:val="TableText0"/>
            </w:pPr>
            <w:r w:rsidRPr="00EC62B9">
              <w:t xml:space="preserve">XXX: Course </w:t>
            </w:r>
            <w:r w:rsidR="00B57C48">
              <w:t>E</w:t>
            </w:r>
            <w:r w:rsidRPr="00EC62B9">
              <w:t xml:space="preserve">nd </w:t>
            </w:r>
            <w:r w:rsidR="00B57C48">
              <w:t>D</w:t>
            </w:r>
            <w:r w:rsidRPr="00EC62B9">
              <w:t>ate is invalid</w:t>
            </w:r>
          </w:p>
          <w:p w14:paraId="011EB920" w14:textId="7042CDD7" w:rsidR="00425225" w:rsidRPr="00EC62B9" w:rsidRDefault="00425225">
            <w:pPr>
              <w:pStyle w:val="TableText0"/>
            </w:pPr>
            <w:r w:rsidRPr="00EC62B9">
              <w:t xml:space="preserve">XXX: Course </w:t>
            </w:r>
            <w:r w:rsidR="00B57C48">
              <w:t>E</w:t>
            </w:r>
            <w:r w:rsidRPr="00EC62B9">
              <w:t xml:space="preserve">nd </w:t>
            </w:r>
            <w:r w:rsidR="00B57C48">
              <w:t>D</w:t>
            </w:r>
            <w:r w:rsidRPr="00EC62B9">
              <w:t>ate is blank</w:t>
            </w:r>
          </w:p>
          <w:p w14:paraId="45AC0FF0" w14:textId="38D47141" w:rsidR="00425225" w:rsidRPr="00BB7A9D" w:rsidRDefault="00425225">
            <w:pPr>
              <w:pStyle w:val="TableText0"/>
            </w:pPr>
            <w:r w:rsidRPr="00EC62B9">
              <w:t>XXX: The format is invalid</w:t>
            </w:r>
          </w:p>
        </w:tc>
      </w:tr>
      <w:tr w:rsidR="00EC62B9" w:rsidRPr="00EC62B9" w14:paraId="16C3CCC4" w14:textId="77777777" w:rsidTr="630F07B9">
        <w:tc>
          <w:tcPr>
            <w:tcW w:w="613" w:type="pct"/>
          </w:tcPr>
          <w:p w14:paraId="2604CD3D" w14:textId="77777777" w:rsidR="00425225" w:rsidRPr="004C67FD" w:rsidRDefault="00425225">
            <w:pPr>
              <w:pStyle w:val="TableText0"/>
            </w:pPr>
            <w:r w:rsidRPr="004C67FD">
              <w:lastRenderedPageBreak/>
              <w:t>Learner’s Course Withdrawal Date</w:t>
            </w:r>
          </w:p>
        </w:tc>
        <w:tc>
          <w:tcPr>
            <w:tcW w:w="1428" w:type="pct"/>
          </w:tcPr>
          <w:p w14:paraId="214253EF" w14:textId="6F6E095C" w:rsidR="00425225" w:rsidRPr="00EC62B9" w:rsidRDefault="00425225">
            <w:pPr>
              <w:pStyle w:val="TableText0"/>
            </w:pPr>
            <w:r w:rsidRPr="00EC62B9">
              <w:t>The date of withdrawal of a confirmed Learner enrolment from a course, programme or training scheme otherwise should be left blank.</w:t>
            </w:r>
          </w:p>
          <w:p w14:paraId="4227ACB1" w14:textId="5B3C2A6D" w:rsidR="00425225"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p w14:paraId="089AC933" w14:textId="5D1FD333" w:rsidR="00A31670" w:rsidRPr="00EC62B9" w:rsidRDefault="00A31670">
            <w:pPr>
              <w:pStyle w:val="TableText0"/>
            </w:pPr>
            <w:r>
              <w:t>If a learner withdraws from a training agreement and has any open off-job training courses, this field will be updated automatically.</w:t>
            </w:r>
          </w:p>
        </w:tc>
        <w:tc>
          <w:tcPr>
            <w:tcW w:w="1633" w:type="pct"/>
          </w:tcPr>
          <w:p w14:paraId="204C958F" w14:textId="77777777" w:rsidR="00F24DD9" w:rsidRPr="007B38F2" w:rsidRDefault="00F24DD9" w:rsidP="00F24DD9">
            <w:pPr>
              <w:pStyle w:val="TableText0"/>
              <w:rPr>
                <w:b/>
                <w:bCs/>
              </w:rPr>
            </w:pPr>
            <w:r w:rsidRPr="001C109C">
              <w:rPr>
                <w:b/>
                <w:bCs/>
              </w:rPr>
              <w:t>Type:</w:t>
            </w:r>
            <w:r w:rsidRPr="007B38F2">
              <w:rPr>
                <w:b/>
                <w:bCs/>
              </w:rPr>
              <w:t xml:space="preserve"> </w:t>
            </w:r>
            <w:r w:rsidRPr="007B38F2">
              <w:t>Date-time</w:t>
            </w:r>
          </w:p>
          <w:p w14:paraId="351252E9" w14:textId="578175A2" w:rsidR="00F24DD9" w:rsidRPr="007B38F2" w:rsidRDefault="4894E6D3" w:rsidP="00F24DD9">
            <w:pPr>
              <w:pStyle w:val="TableText0"/>
            </w:pPr>
            <w:r w:rsidRPr="366261DE">
              <w:rPr>
                <w:b/>
                <w:bCs/>
              </w:rPr>
              <w:t xml:space="preserve">Guidance: </w:t>
            </w:r>
            <w:r>
              <w:t>2024-04-08</w:t>
            </w:r>
          </w:p>
          <w:p w14:paraId="7E55CFDD" w14:textId="6547840D" w:rsidR="00425225" w:rsidRPr="00F24DD9" w:rsidRDefault="4894E6D3"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 ISO-8601 for your dates.</w:t>
            </w:r>
          </w:p>
        </w:tc>
        <w:tc>
          <w:tcPr>
            <w:tcW w:w="1326" w:type="pct"/>
          </w:tcPr>
          <w:p w14:paraId="3D143ED5" w14:textId="77777777" w:rsidR="00425225" w:rsidRPr="00EC62B9" w:rsidRDefault="00425225">
            <w:pPr>
              <w:pStyle w:val="TableText0"/>
            </w:pPr>
            <w:r w:rsidRPr="00EC62B9">
              <w:rPr>
                <w:b/>
              </w:rPr>
              <w:t>Error:</w:t>
            </w:r>
          </w:p>
          <w:p w14:paraId="4CBB3A6F" w14:textId="77777777" w:rsidR="00425225" w:rsidRPr="00EC62B9" w:rsidRDefault="00425225">
            <w:pPr>
              <w:pStyle w:val="TableText0"/>
            </w:pPr>
            <w:r w:rsidRPr="00EC62B9">
              <w:t>XXX: Withdrawal Date is invalid</w:t>
            </w:r>
          </w:p>
          <w:p w14:paraId="45BD91FC" w14:textId="77777777" w:rsidR="00425225" w:rsidRPr="00EC62B9" w:rsidRDefault="00425225">
            <w:pPr>
              <w:pStyle w:val="TableText0"/>
            </w:pPr>
            <w:r w:rsidRPr="00EC62B9">
              <w:t>XXX: The format is invalid</w:t>
            </w:r>
          </w:p>
          <w:p w14:paraId="14964C56" w14:textId="539DC8B8" w:rsidR="00425225" w:rsidRPr="00EC62B9" w:rsidRDefault="00425225">
            <w:pPr>
              <w:pStyle w:val="TableText0"/>
            </w:pPr>
            <w:r w:rsidRPr="00EC62B9">
              <w:t>XXX: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rsidTr="630F07B9">
        <w:tc>
          <w:tcPr>
            <w:tcW w:w="613" w:type="pct"/>
          </w:tcPr>
          <w:p w14:paraId="70932CCE" w14:textId="77777777" w:rsidR="00425225" w:rsidRPr="00A5389A" w:rsidRDefault="00425225">
            <w:pPr>
              <w:pStyle w:val="TableText0"/>
            </w:pPr>
            <w:r w:rsidRPr="00A5389A">
              <w:t>EFTS Delivered</w:t>
            </w:r>
          </w:p>
        </w:tc>
        <w:tc>
          <w:tcPr>
            <w:tcW w:w="1428" w:type="pct"/>
          </w:tcPr>
          <w:p w14:paraId="3262C454" w14:textId="77777777" w:rsidR="00425225" w:rsidRDefault="00425225">
            <w:pPr>
              <w:pStyle w:val="TableText0"/>
            </w:pPr>
            <w:r w:rsidRPr="00EC62B9">
              <w:t>The amount of EFTS delivered for this course enrolment.</w:t>
            </w:r>
          </w:p>
          <w:p w14:paraId="0596CE6C" w14:textId="166E87A5" w:rsidR="00144279" w:rsidRPr="00EC62B9" w:rsidRDefault="00144279">
            <w:pPr>
              <w:pStyle w:val="TableText0"/>
            </w:pPr>
            <w:r>
              <w:t xml:space="preserve">Potential validation for course-based WB programmes – sum of all course EFTS value </w:t>
            </w:r>
            <w:r w:rsidR="00DB40DD">
              <w:t>associated</w:t>
            </w:r>
            <w:r>
              <w:t xml:space="preserve"> with Prog Enrol ID must not be greater than the EFTS value for the entire programme.</w:t>
            </w: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507E3F10" w14:textId="0370FCBB" w:rsidR="00425225" w:rsidRPr="00E67351"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tc>
        <w:tc>
          <w:tcPr>
            <w:tcW w:w="1326" w:type="pct"/>
          </w:tcPr>
          <w:p w14:paraId="164624AD" w14:textId="77777777" w:rsidR="00425225" w:rsidRPr="00EC62B9" w:rsidRDefault="00425225">
            <w:pPr>
              <w:pStyle w:val="TableText0"/>
            </w:pPr>
            <w:r w:rsidRPr="00EC62B9">
              <w:rPr>
                <w:b/>
              </w:rPr>
              <w:t>Error:</w:t>
            </w:r>
          </w:p>
          <w:p w14:paraId="1BF9CEDA" w14:textId="77777777" w:rsidR="00425225" w:rsidRPr="00EC62B9" w:rsidRDefault="00425225">
            <w:pPr>
              <w:pStyle w:val="TableText0"/>
            </w:pPr>
            <w:r w:rsidRPr="00EC62B9">
              <w:t>XXX: EFTS Delivered must be numeric and between 0.0 and 0.9999</w:t>
            </w:r>
          </w:p>
          <w:p w14:paraId="5981380B" w14:textId="51207307" w:rsidR="00425225" w:rsidRPr="00EC62B9" w:rsidRDefault="00425225">
            <w:pPr>
              <w:pStyle w:val="TableText0"/>
            </w:pPr>
            <w:r w:rsidRPr="00EC62B9">
              <w:t>XXX: EFTS Delivered is blank</w:t>
            </w:r>
          </w:p>
        </w:tc>
      </w:tr>
    </w:tbl>
    <w:p w14:paraId="2725621A" w14:textId="77777777" w:rsidR="006C6B34" w:rsidRDefault="006C6B34">
      <w:pPr>
        <w:pStyle w:val="Normal-withoutindent"/>
      </w:pPr>
    </w:p>
    <w:p w14:paraId="430984F3" w14:textId="77777777" w:rsidR="004C4C94" w:rsidRDefault="004C4C94">
      <w:pPr>
        <w:pStyle w:val="Normal-withoutindent"/>
      </w:pPr>
    </w:p>
    <w:p w14:paraId="09FDE3AB" w14:textId="686D0558" w:rsidR="00D0233A" w:rsidRPr="009137BE" w:rsidRDefault="00D0233A" w:rsidP="009137BE">
      <w:pPr>
        <w:spacing w:after="160" w:line="259" w:lineRule="auto"/>
        <w:rPr>
          <w:rFonts w:ascii="Calibri" w:eastAsiaTheme="majorEastAsia" w:hAnsi="Calibri" w:cstheme="majorBidi"/>
          <w:b/>
          <w:bCs/>
          <w:noProof/>
          <w:color w:val="36819C"/>
          <w:sz w:val="28"/>
          <w:szCs w:val="20"/>
          <w:lang w:eastAsia="en-US"/>
        </w:rPr>
        <w:sectPr w:rsidR="00D0233A" w:rsidRPr="009137BE" w:rsidSect="009209F4">
          <w:pgSz w:w="16840" w:h="11900" w:orient="landscape" w:code="9"/>
          <w:pgMar w:top="567" w:right="1928" w:bottom="1134" w:left="1134" w:header="1134" w:footer="567" w:gutter="567"/>
          <w:cols w:space="708"/>
          <w:docGrid w:linePitch="360"/>
        </w:sectPr>
      </w:pPr>
    </w:p>
    <w:p w14:paraId="1E5AEEBC" w14:textId="7E2AA498" w:rsidR="00F553D5" w:rsidRDefault="00C25CC0" w:rsidP="00F553D5">
      <w:pPr>
        <w:pStyle w:val="Heading2"/>
      </w:pPr>
      <w:bookmarkStart w:id="102" w:name="_Toc185430438"/>
      <w:r>
        <w:lastRenderedPageBreak/>
        <w:t>Fees Free</w:t>
      </w:r>
      <w:r w:rsidR="001807B9">
        <w:t xml:space="preserve"> and learner fees</w:t>
      </w:r>
      <w:bookmarkEnd w:id="102"/>
    </w:p>
    <w:p w14:paraId="4CD1E7FA" w14:textId="32745E77" w:rsidR="00DC2A81" w:rsidRPr="00070247" w:rsidRDefault="00DC2A81" w:rsidP="00DC2A81">
      <w:pPr>
        <w:pStyle w:val="Heading3"/>
      </w:pPr>
      <w:r w:rsidRPr="00070247">
        <w:t>Reporting of work-based learner fees for all learners</w:t>
      </w:r>
    </w:p>
    <w:p w14:paraId="2BBD4926" w14:textId="77777777" w:rsidR="00DC2A81" w:rsidRDefault="00DC2A81" w:rsidP="00DC2A81">
      <w:pPr>
        <w:pStyle w:val="Normal-withoutindent"/>
      </w:pPr>
      <w:r>
        <w:t xml:space="preserve">The reporting of learner fee information supports two purposes. The first is to </w:t>
      </w:r>
      <w:r w:rsidRPr="00542698">
        <w:t>calculat</w:t>
      </w:r>
      <w:r>
        <w:t xml:space="preserve">e </w:t>
      </w:r>
      <w:r w:rsidRPr="00542698">
        <w:t xml:space="preserve">a learner's Fees Free entitlement based on their last 24 active months of training in their completed programme. </w:t>
      </w:r>
      <w:r>
        <w:t xml:space="preserve">The second is provide MoE an ongoing understanding of the sector and to inform policy. </w:t>
      </w:r>
    </w:p>
    <w:p w14:paraId="218567FB" w14:textId="11CEF674" w:rsidR="00F553D5" w:rsidRDefault="00F553D5" w:rsidP="00F553D5">
      <w:pPr>
        <w:pStyle w:val="Heading3"/>
      </w:pPr>
      <w:r>
        <w:t xml:space="preserve">Introduction to </w:t>
      </w:r>
      <w:r w:rsidR="00FD478A">
        <w:t>Fees Free</w:t>
      </w:r>
    </w:p>
    <w:p w14:paraId="3B59C4BD" w14:textId="77777777" w:rsidR="00457DF6" w:rsidRDefault="00457DF6" w:rsidP="00457DF6">
      <w:pPr>
        <w:pStyle w:val="Normal-withoutindent"/>
        <w:rPr>
          <w:lang w:eastAsia="ja-JP"/>
        </w:rPr>
      </w:pPr>
      <w:r>
        <w:rPr>
          <w:lang w:eastAsia="ja-JP"/>
        </w:rPr>
        <w:t xml:space="preserve">With the move from first-year to final-year Fees Free, learners beginning their final year of training from 2025 may claim the fees for their final </w:t>
      </w:r>
      <w:r w:rsidRPr="76ED8A98">
        <w:rPr>
          <w:lang w:eastAsia="ja-JP"/>
        </w:rPr>
        <w:t>year</w:t>
      </w:r>
      <w:r>
        <w:rPr>
          <w:lang w:eastAsia="ja-JP"/>
        </w:rPr>
        <w:t xml:space="preserve"> from the government after completing their eligible programme. </w:t>
      </w:r>
    </w:p>
    <w:p w14:paraId="7DDD619F" w14:textId="5E378C91" w:rsidR="00457DF6" w:rsidRDefault="00457DF6" w:rsidP="00457DF6">
      <w:pPr>
        <w:pStyle w:val="Normal-withoutindent"/>
        <w:rPr>
          <w:lang w:eastAsia="ja-JP"/>
        </w:rPr>
      </w:pPr>
      <w:r>
        <w:rPr>
          <w:lang w:eastAsia="ja-JP"/>
        </w:rPr>
        <w:t xml:space="preserve">Inland Revenue (IR) will administer payments to learners. TEC is responsible for checking programme eligibility, calculating the learner entitlement, and providing data to IR to support learner eligibility checks and facilitating payment to the learner. To support this process, TEOs must provide additional data through the Data Exchange Platform, replacing the process where TEOs provided data for first-year Fees Free via </w:t>
      </w:r>
      <w:r w:rsidRPr="2F44CCF0">
        <w:rPr>
          <w:lang w:eastAsia="ja-JP"/>
        </w:rPr>
        <w:t>Workspace</w:t>
      </w:r>
      <w:r w:rsidR="6180E00E" w:rsidRPr="2F44CCF0">
        <w:rPr>
          <w:lang w:eastAsia="ja-JP"/>
        </w:rPr>
        <w:t xml:space="preserve"> </w:t>
      </w:r>
      <w:r w:rsidRPr="2F44CCF0">
        <w:rPr>
          <w:lang w:eastAsia="ja-JP"/>
        </w:rPr>
        <w:t xml:space="preserve">2. </w:t>
      </w:r>
    </w:p>
    <w:p w14:paraId="5FAC7875" w14:textId="0765D392" w:rsidR="00542698" w:rsidRDefault="00542698" w:rsidP="00542698">
      <w:pPr>
        <w:pStyle w:val="Normal-withoutindent"/>
      </w:pPr>
      <w:r w:rsidRPr="00542698">
        <w:t xml:space="preserve">Reporting </w:t>
      </w:r>
      <w:r w:rsidR="00E21364">
        <w:t>work</w:t>
      </w:r>
      <w:r w:rsidR="000F665A">
        <w:t>-</w:t>
      </w:r>
      <w:r w:rsidR="00E21364">
        <w:t xml:space="preserve">based </w:t>
      </w:r>
      <w:r w:rsidRPr="00542698">
        <w:t xml:space="preserve">learner fees supports calculating a learner's Fees Free entitlement based on their last 24 active months of training in their completed programme. </w:t>
      </w:r>
    </w:p>
    <w:p w14:paraId="330CC3DF" w14:textId="5D71637A" w:rsidR="00F32C62" w:rsidRDefault="000933B2" w:rsidP="00F32C62">
      <w:pPr>
        <w:pStyle w:val="Normal-withoutindent"/>
      </w:pPr>
      <w:r>
        <w:t>F</w:t>
      </w:r>
      <w:r w:rsidR="00AB2B9F">
        <w:t xml:space="preserve">ees </w:t>
      </w:r>
      <w:r w:rsidR="00704F99">
        <w:t xml:space="preserve">reported </w:t>
      </w:r>
      <w:r w:rsidR="00696976">
        <w:t>must be</w:t>
      </w:r>
      <w:r w:rsidR="00021760">
        <w:t xml:space="preserve"> </w:t>
      </w:r>
      <w:r w:rsidR="00BD1C2D">
        <w:t>t</w:t>
      </w:r>
      <w:r w:rsidR="007130AE">
        <w:t xml:space="preserve">he </w:t>
      </w:r>
      <w:r w:rsidR="007130AE" w:rsidRPr="00BD1C2D">
        <w:rPr>
          <w:b/>
          <w:bCs/>
        </w:rPr>
        <w:t xml:space="preserve">actual </w:t>
      </w:r>
      <w:r w:rsidR="007130AE" w:rsidRPr="00542698">
        <w:t xml:space="preserve">amount </w:t>
      </w:r>
      <w:r w:rsidR="00F00ABF">
        <w:t xml:space="preserve">of </w:t>
      </w:r>
      <w:r w:rsidR="00F00ABF" w:rsidRPr="00BD1C2D">
        <w:rPr>
          <w:b/>
          <w:bCs/>
        </w:rPr>
        <w:t>all</w:t>
      </w:r>
      <w:r w:rsidR="00F00ABF">
        <w:t xml:space="preserve"> fees </w:t>
      </w:r>
      <w:r w:rsidR="007130AE" w:rsidRPr="007E6032">
        <w:rPr>
          <w:b/>
          <w:bCs/>
        </w:rPr>
        <w:t>paid</w:t>
      </w:r>
      <w:r w:rsidR="007130AE" w:rsidRPr="00542698">
        <w:t xml:space="preserve"> </w:t>
      </w:r>
      <w:r w:rsidR="00301258">
        <w:t xml:space="preserve">(not invoiced) </w:t>
      </w:r>
      <w:r w:rsidR="00237512">
        <w:t xml:space="preserve">for the </w:t>
      </w:r>
      <w:r w:rsidR="007130AE" w:rsidRPr="00542698">
        <w:t>learner</w:t>
      </w:r>
      <w:r w:rsidR="00D82CD3">
        <w:t>’s trai</w:t>
      </w:r>
      <w:r w:rsidR="003833F2">
        <w:t>nin</w:t>
      </w:r>
      <w:r w:rsidR="00D82CD3">
        <w:t>g</w:t>
      </w:r>
      <w:r w:rsidR="007130AE" w:rsidRPr="00542698">
        <w:t>.</w:t>
      </w:r>
      <w:r w:rsidR="00DA6CFC">
        <w:t xml:space="preserve"> This includes all training and assessment fees paid by the learner, employer or another third party</w:t>
      </w:r>
      <w:r w:rsidR="004825A6">
        <w:t xml:space="preserve">. </w:t>
      </w:r>
    </w:p>
    <w:p w14:paraId="7F08CFE4" w14:textId="4BB50F3A" w:rsidR="00C91660" w:rsidRDefault="00B31B69" w:rsidP="00021760">
      <w:pPr>
        <w:pStyle w:val="Normal-withoutindent"/>
      </w:pPr>
      <w:r>
        <w:t xml:space="preserve">When reporting </w:t>
      </w:r>
      <w:r w:rsidR="009803A0">
        <w:t>fees</w:t>
      </w:r>
      <w:r>
        <w:t xml:space="preserve"> the following rules also apply</w:t>
      </w:r>
      <w:r w:rsidR="00923F70">
        <w:t>:</w:t>
      </w:r>
    </w:p>
    <w:p w14:paraId="6489FF03" w14:textId="7B71467A" w:rsidR="009A26CE" w:rsidRDefault="009A26CE" w:rsidP="00B470F6">
      <w:pPr>
        <w:pStyle w:val="Normal-withoutindent"/>
        <w:numPr>
          <w:ilvl w:val="0"/>
          <w:numId w:val="32"/>
        </w:numPr>
      </w:pPr>
      <w:r>
        <w:t xml:space="preserve">Fees </w:t>
      </w:r>
      <w:r w:rsidR="006674CB">
        <w:t>reported</w:t>
      </w:r>
      <w:r>
        <w:t xml:space="preserve"> </w:t>
      </w:r>
      <w:r w:rsidR="006674CB">
        <w:t>must be inclusive of GST.</w:t>
      </w:r>
    </w:p>
    <w:p w14:paraId="0E52A1E7" w14:textId="2EBC0AD2" w:rsidR="00681293" w:rsidRPr="00D91A98" w:rsidRDefault="00681293" w:rsidP="00B470F6">
      <w:pPr>
        <w:pStyle w:val="Normal-withoutindent"/>
        <w:numPr>
          <w:ilvl w:val="0"/>
          <w:numId w:val="32"/>
        </w:numPr>
      </w:pPr>
      <w:r w:rsidRPr="00D91A98">
        <w:t xml:space="preserve">Fees must be reported </w:t>
      </w:r>
      <w:r w:rsidR="003E67B5" w:rsidRPr="00D91A98">
        <w:t>by the end of the</w:t>
      </w:r>
      <w:r w:rsidR="00FF4010" w:rsidRPr="00D91A98">
        <w:t xml:space="preserve"> following</w:t>
      </w:r>
      <w:r w:rsidR="003E67B5" w:rsidRPr="00D91A98">
        <w:t xml:space="preserve"> </w:t>
      </w:r>
      <w:r w:rsidR="00174057" w:rsidRPr="00D91A98">
        <w:t xml:space="preserve">month </w:t>
      </w:r>
      <w:r w:rsidR="00C04C1E" w:rsidRPr="00D91A98">
        <w:t xml:space="preserve">after </w:t>
      </w:r>
      <w:r w:rsidR="00174057" w:rsidRPr="00D91A98">
        <w:t xml:space="preserve">they are </w:t>
      </w:r>
      <w:r w:rsidR="00170552" w:rsidRPr="00D91A98">
        <w:t>paid</w:t>
      </w:r>
      <w:r w:rsidR="00C04C1E" w:rsidRPr="00D91A98">
        <w:t xml:space="preserve"> by the learner</w:t>
      </w:r>
      <w:r w:rsidR="000232AB" w:rsidRPr="00D91A98">
        <w:t>.</w:t>
      </w:r>
      <w:r w:rsidR="00174057" w:rsidRPr="00D91A98">
        <w:t xml:space="preserve"> </w:t>
      </w:r>
    </w:p>
    <w:p w14:paraId="1319CD59" w14:textId="76C3A6D1" w:rsidR="00681293" w:rsidRPr="00D91A98" w:rsidRDefault="00681293" w:rsidP="00B470F6">
      <w:pPr>
        <w:pStyle w:val="Normal-withoutindent"/>
        <w:numPr>
          <w:ilvl w:val="0"/>
          <w:numId w:val="32"/>
        </w:numPr>
      </w:pPr>
      <w:r w:rsidRPr="00D91A98">
        <w:t>Where fees are paid more frequently than monthly, the total value for a month can be reported as a single amount</w:t>
      </w:r>
      <w:r w:rsidR="00F176C0" w:rsidRPr="00D91A98">
        <w:t>.</w:t>
      </w:r>
      <w:r w:rsidR="00752D53" w:rsidRPr="00D91A98">
        <w:t xml:space="preserve"> </w:t>
      </w:r>
    </w:p>
    <w:p w14:paraId="5FE78C2C" w14:textId="3B66595A" w:rsidR="00681293" w:rsidRDefault="00AE1A70" w:rsidP="00B470F6">
      <w:pPr>
        <w:pStyle w:val="Normal-withoutindent"/>
        <w:numPr>
          <w:ilvl w:val="0"/>
          <w:numId w:val="32"/>
        </w:numPr>
      </w:pPr>
      <w:r>
        <w:t xml:space="preserve">Fees must be </w:t>
      </w:r>
      <w:r w:rsidR="00244825">
        <w:t xml:space="preserve">associated with the correct </w:t>
      </w:r>
      <w:r w:rsidRPr="00DE64D3">
        <w:rPr>
          <w:b/>
          <w:bCs/>
        </w:rPr>
        <w:t>calendar year</w:t>
      </w:r>
      <w:r w:rsidR="00DE64D3" w:rsidRPr="00DE64D3">
        <w:rPr>
          <w:b/>
          <w:bCs/>
        </w:rPr>
        <w:t xml:space="preserve">. </w:t>
      </w:r>
      <w:r w:rsidR="00681293">
        <w:t xml:space="preserve">Where fees are paid for multiple calendar years in advance, the </w:t>
      </w:r>
      <w:r w:rsidR="00876373">
        <w:t xml:space="preserve">fees </w:t>
      </w:r>
      <w:r w:rsidR="00681293">
        <w:t>for each calendar year must be reported</w:t>
      </w:r>
      <w:r w:rsidR="00F176C0">
        <w:t>.</w:t>
      </w:r>
    </w:p>
    <w:p w14:paraId="0DFF9079" w14:textId="08FCEB34" w:rsidR="00404C69" w:rsidRPr="00CF117E" w:rsidRDefault="00404C69" w:rsidP="00B470F6">
      <w:pPr>
        <w:pStyle w:val="Normal-withoutindent"/>
        <w:numPr>
          <w:ilvl w:val="0"/>
          <w:numId w:val="32"/>
        </w:numPr>
      </w:pPr>
      <w:r>
        <w:t xml:space="preserve">The </w:t>
      </w:r>
      <w:r w:rsidR="00291B76">
        <w:t>fee</w:t>
      </w:r>
      <w:r w:rsidR="00D91A98">
        <w:t>s</w:t>
      </w:r>
      <w:r w:rsidR="00291B76">
        <w:t xml:space="preserve"> </w:t>
      </w:r>
      <w:r>
        <w:t xml:space="preserve">reported must be updated to reflect changes in </w:t>
      </w:r>
      <w:r w:rsidR="00F176C0">
        <w:t xml:space="preserve">the </w:t>
      </w:r>
      <w:r>
        <w:t xml:space="preserve">fees paid due to different events, such as </w:t>
      </w:r>
      <w:r w:rsidR="000F5329">
        <w:t>discounts</w:t>
      </w:r>
      <w:r w:rsidR="00D46F42">
        <w:t xml:space="preserve">, </w:t>
      </w:r>
      <w:r>
        <w:t>learner withdrawals or holds</w:t>
      </w:r>
      <w:r w:rsidR="0000028A">
        <w:t xml:space="preserve"> based on the date of occurrence</w:t>
      </w:r>
      <w:r w:rsidR="008E425D">
        <w:t xml:space="preserve">. </w:t>
      </w:r>
      <w:r w:rsidR="008E425D" w:rsidRPr="00CF117E">
        <w:t xml:space="preserve">These events must also be reported </w:t>
      </w:r>
      <w:r w:rsidR="005824DC" w:rsidRPr="00CF117E">
        <w:t xml:space="preserve">by the end of the </w:t>
      </w:r>
      <w:r w:rsidR="00CF117E" w:rsidRPr="00CF117E">
        <w:t xml:space="preserve">following </w:t>
      </w:r>
      <w:r w:rsidR="008E425D" w:rsidRPr="00CF117E">
        <w:t xml:space="preserve">month </w:t>
      </w:r>
      <w:r w:rsidR="00CF117E" w:rsidRPr="00CF117E">
        <w:t xml:space="preserve">after </w:t>
      </w:r>
      <w:r w:rsidR="008E425D" w:rsidRPr="00CF117E">
        <w:t xml:space="preserve">occurrence. </w:t>
      </w:r>
    </w:p>
    <w:p w14:paraId="6CB69EB0" w14:textId="398A2B2C" w:rsidR="04069193" w:rsidRDefault="00733CE2" w:rsidP="00816787">
      <w:pPr>
        <w:pStyle w:val="Normal-withoutindent"/>
      </w:pPr>
      <w:r>
        <w:t xml:space="preserve">Note: </w:t>
      </w:r>
      <w:r w:rsidR="003E7D04">
        <w:t>A</w:t>
      </w:r>
      <w:r>
        <w:t xml:space="preserve">t this </w:t>
      </w:r>
      <w:r w:rsidR="003E7D04">
        <w:t xml:space="preserve">time, we </w:t>
      </w:r>
      <w:r w:rsidR="006435A1">
        <w:t xml:space="preserve">require </w:t>
      </w:r>
      <w:r w:rsidR="00F37D1A">
        <w:t xml:space="preserve">that fees are reported by the </w:t>
      </w:r>
      <w:r w:rsidR="50EF040D">
        <w:t>e</w:t>
      </w:r>
      <w:r w:rsidR="7B7A4932">
        <w:t xml:space="preserve">nd </w:t>
      </w:r>
      <w:r w:rsidR="00871B55">
        <w:t xml:space="preserve">of the following month </w:t>
      </w:r>
      <w:r w:rsidR="006435A1">
        <w:t xml:space="preserve">that they were paid by the learner. We are reviewing this </w:t>
      </w:r>
      <w:r w:rsidR="00DC5C94">
        <w:t>timeframe and will provide final guidance in January.</w:t>
      </w:r>
    </w:p>
    <w:p w14:paraId="4CF59A70" w14:textId="6D7B7915" w:rsidR="00EA38DB" w:rsidRDefault="00174282" w:rsidP="00816787">
      <w:pPr>
        <w:pStyle w:val="Normal-withoutindent"/>
      </w:pPr>
      <w:r>
        <w:t xml:space="preserve">We acknowledge that there will be occasions when </w:t>
      </w:r>
      <w:r w:rsidR="006413EF">
        <w:t xml:space="preserve">adjustments to fees are required after the learner has completed </w:t>
      </w:r>
      <w:r w:rsidR="006E5A83">
        <w:t>their programme</w:t>
      </w:r>
      <w:r w:rsidR="0057374F">
        <w:t xml:space="preserve"> and awarded their qualification</w:t>
      </w:r>
      <w:r w:rsidR="00F1091B">
        <w:t xml:space="preserve">, and the timing of these adjustments may fall outside the </w:t>
      </w:r>
      <w:r w:rsidR="005A5699">
        <w:t xml:space="preserve">required </w:t>
      </w:r>
      <w:r w:rsidR="00F1091B">
        <w:t>reporting</w:t>
      </w:r>
      <w:r w:rsidR="005A5699">
        <w:t xml:space="preserve"> timeframe</w:t>
      </w:r>
      <w:r w:rsidR="0057374F">
        <w:t xml:space="preserve">. </w:t>
      </w:r>
      <w:r w:rsidR="00545E79">
        <w:t xml:space="preserve">To avoid the learner claiming their entitlement </w:t>
      </w:r>
      <w:r w:rsidR="004C3982">
        <w:t xml:space="preserve">before we have the final </w:t>
      </w:r>
      <w:r w:rsidR="00C21DBB">
        <w:t>fee information, w</w:t>
      </w:r>
      <w:r w:rsidR="00545E79">
        <w:t xml:space="preserve">e ask that you keep the learner informed so </w:t>
      </w:r>
      <w:r w:rsidR="00C21DBB">
        <w:t xml:space="preserve">they know when to </w:t>
      </w:r>
      <w:r w:rsidR="0009264D">
        <w:t xml:space="preserve">seek their entitlement. </w:t>
      </w:r>
      <w:r w:rsidR="00482F97">
        <w:t>There is an expectation that these issues are resolve</w:t>
      </w:r>
      <w:r w:rsidR="00B2493B">
        <w:t>d</w:t>
      </w:r>
      <w:r w:rsidR="00482F97">
        <w:t xml:space="preserve"> quickly </w:t>
      </w:r>
      <w:r w:rsidR="3801A2BE">
        <w:t xml:space="preserve">to ensure Fees Free payments can be made in a timely manner following </w:t>
      </w:r>
      <w:r w:rsidR="3F9DE93F">
        <w:t xml:space="preserve">programme </w:t>
      </w:r>
      <w:r w:rsidR="3801A2BE">
        <w:t>completion.</w:t>
      </w:r>
    </w:p>
    <w:p w14:paraId="4CA1C8A7" w14:textId="0B8131DE" w:rsidR="008C7235" w:rsidRDefault="006403D0" w:rsidP="00816787">
      <w:pPr>
        <w:pStyle w:val="Normal-withoutindent"/>
      </w:pPr>
      <w:r>
        <w:t>If the learner does claim their entitlement too early, we will manage this</w:t>
      </w:r>
      <w:r w:rsidR="00385E53">
        <w:t xml:space="preserve"> as a</w:t>
      </w:r>
      <w:r w:rsidR="008A7DB3">
        <w:t xml:space="preserve"> separate </w:t>
      </w:r>
      <w:r w:rsidR="00385E53">
        <w:t>process</w:t>
      </w:r>
      <w:r w:rsidR="00EA0E71">
        <w:t>.</w:t>
      </w:r>
    </w:p>
    <w:p w14:paraId="6E995614" w14:textId="04B38AB2" w:rsidR="00A07B30" w:rsidRDefault="00A07B30" w:rsidP="00A07B30">
      <w:pPr>
        <w:pStyle w:val="Heading3"/>
      </w:pPr>
      <w:r>
        <w:t xml:space="preserve">How we calculate </w:t>
      </w:r>
      <w:r w:rsidR="001953B9">
        <w:t>a learner’s entitlement</w:t>
      </w:r>
    </w:p>
    <w:p w14:paraId="2C310329" w14:textId="133431EF" w:rsidR="005F77E1" w:rsidRPr="00A3755A" w:rsidRDefault="005F77E1" w:rsidP="00A3755A">
      <w:pPr>
        <w:pStyle w:val="Normal-withoutindent"/>
      </w:pPr>
      <w:r w:rsidRPr="00A3755A">
        <w:t xml:space="preserve">TEC will calculate month entitlement use </w:t>
      </w:r>
      <w:r w:rsidR="269FD527">
        <w:t xml:space="preserve">by counting </w:t>
      </w:r>
      <w:r w:rsidRPr="00A3755A">
        <w:t xml:space="preserve">only the months the learner is Active or Grace </w:t>
      </w:r>
      <w:r w:rsidR="00EC5D0D">
        <w:t xml:space="preserve">as reported by the TEO via </w:t>
      </w:r>
      <w:r w:rsidRPr="00A3755A">
        <w:t xml:space="preserve">the DXP on the final day of each month. Final-year Fees Free entitlement covers the final 24 </w:t>
      </w:r>
      <w:r>
        <w:t>months</w:t>
      </w:r>
      <w:r w:rsidRPr="00A3755A">
        <w:t xml:space="preserve"> of the learners completed</w:t>
      </w:r>
      <w:r w:rsidR="00A3755A" w:rsidRPr="00A3755A">
        <w:t xml:space="preserve"> </w:t>
      </w:r>
      <w:r w:rsidRPr="00A3755A">
        <w:t>programme.</w:t>
      </w:r>
    </w:p>
    <w:p w14:paraId="4D942B82" w14:textId="2E32B42E" w:rsidR="3773BF49" w:rsidRDefault="39FD7758" w:rsidP="2298F044">
      <w:pPr>
        <w:pStyle w:val="Normal-withoutindent"/>
      </w:pPr>
      <w:r w:rsidRPr="00A3755A">
        <w:lastRenderedPageBreak/>
        <w:t xml:space="preserve">When the learner completes their programme, we’ll use the fees reported </w:t>
      </w:r>
      <w:r w:rsidR="00545253">
        <w:t xml:space="preserve">across </w:t>
      </w:r>
      <w:r w:rsidRPr="00A3755A">
        <w:t>calendar year</w:t>
      </w:r>
      <w:r w:rsidR="00545253">
        <w:t>s</w:t>
      </w:r>
      <w:r w:rsidRPr="00A3755A">
        <w:t xml:space="preserve"> to calculate the fees per active month</w:t>
      </w:r>
      <w:r w:rsidR="00545253">
        <w:t xml:space="preserve">. We will </w:t>
      </w:r>
      <w:r w:rsidR="008679FE">
        <w:t xml:space="preserve">calculate the total </w:t>
      </w:r>
      <w:r w:rsidRPr="00A3755A">
        <w:t xml:space="preserve">fees for the final 24 months of the learner’s training. </w:t>
      </w:r>
      <w:r w:rsidR="008245C1">
        <w:t xml:space="preserve">Therefore, it is </w:t>
      </w:r>
      <w:r w:rsidR="3773BF49">
        <w:t xml:space="preserve">important that we capture both when the fees are paid, </w:t>
      </w:r>
      <w:r w:rsidR="6C4690D3">
        <w:t>and</w:t>
      </w:r>
      <w:r w:rsidR="3773BF49">
        <w:t xml:space="preserve"> </w:t>
      </w:r>
      <w:r w:rsidR="7864733B">
        <w:t>which year(s)</w:t>
      </w:r>
      <w:r w:rsidR="3773BF49">
        <w:t xml:space="preserve"> </w:t>
      </w:r>
      <w:r w:rsidR="7C769D56">
        <w:t>the fees apply to.</w:t>
      </w:r>
    </w:p>
    <w:p w14:paraId="4142A74D" w14:textId="4324FB26" w:rsidR="006C1B3D" w:rsidRDefault="3AFF5673" w:rsidP="002D6379">
      <w:pPr>
        <w:pStyle w:val="Normal-withoutindent"/>
      </w:pPr>
      <w:r>
        <w:t>This means that if a learner is charged more fees in the later years of their training compared to early years, we’ll be able to capture the higher cost</w:t>
      </w:r>
      <w:r w:rsidR="53BE4301">
        <w:t xml:space="preserve"> within the learner’s entitlement</w:t>
      </w:r>
      <w:r w:rsidR="33434E04">
        <w:t xml:space="preserve"> for their final 24 months</w:t>
      </w:r>
      <w:r w:rsidR="53BE4301">
        <w:t xml:space="preserve">. It also ensures that we can </w:t>
      </w:r>
      <w:r w:rsidR="2AA7B99F">
        <w:t xml:space="preserve">calculate entitlement for </w:t>
      </w:r>
      <w:r w:rsidR="53BE4301">
        <w:t xml:space="preserve">learners who are charged </w:t>
      </w:r>
      <w:r w:rsidR="345AC441">
        <w:t xml:space="preserve">their full programme </w:t>
      </w:r>
      <w:r w:rsidR="53BE4301">
        <w:t xml:space="preserve">fees </w:t>
      </w:r>
      <w:r w:rsidR="76B249A7">
        <w:t>at the beginning of their training</w:t>
      </w:r>
      <w:r w:rsidR="068A8B35">
        <w:t>.</w:t>
      </w:r>
      <w:r w:rsidR="00D9756F">
        <w:t xml:space="preserve"> </w:t>
      </w:r>
    </w:p>
    <w:p w14:paraId="5EE25A0F" w14:textId="7ECA645B" w:rsidR="00316923" w:rsidRDefault="00D90600" w:rsidP="00316923">
      <w:pPr>
        <w:pStyle w:val="Heading3"/>
      </w:pPr>
      <w:r>
        <w:t>Scenarios</w:t>
      </w:r>
      <w:r w:rsidR="00316923">
        <w:t xml:space="preserve"> </w:t>
      </w:r>
      <w:r>
        <w:t>for reporting fees</w:t>
      </w:r>
    </w:p>
    <w:p w14:paraId="0A073D71" w14:textId="20B7ABB3" w:rsidR="00AF2BE7" w:rsidRDefault="008468C5" w:rsidP="002D6379">
      <w:pPr>
        <w:pStyle w:val="Normal-withoutindent"/>
      </w:pPr>
      <w:r>
        <w:t xml:space="preserve">Below are </w:t>
      </w:r>
      <w:r w:rsidR="00E3314B">
        <w:t xml:space="preserve">examples of how </w:t>
      </w:r>
      <w:r w:rsidR="000C6E0A">
        <w:t xml:space="preserve">fees should be reported based on </w:t>
      </w:r>
      <w:r w:rsidR="005E51DB">
        <w:t xml:space="preserve">different </w:t>
      </w:r>
      <w:r w:rsidR="00AF2BE7">
        <w:t>scenarios</w:t>
      </w:r>
      <w:r w:rsidR="006E7B59">
        <w:t>.</w:t>
      </w:r>
    </w:p>
    <w:p w14:paraId="41B56BEE" w14:textId="087B3F1C" w:rsidR="00C66D96" w:rsidRPr="00804315" w:rsidRDefault="00B73EC1" w:rsidP="002D6379">
      <w:pPr>
        <w:pStyle w:val="Normal-withoutindent"/>
        <w:rPr>
          <w:b/>
          <w:bCs/>
        </w:rPr>
      </w:pPr>
      <w:r w:rsidRPr="00804315">
        <w:rPr>
          <w:b/>
          <w:bCs/>
        </w:rPr>
        <w:t xml:space="preserve">The learner pays </w:t>
      </w:r>
      <w:r w:rsidR="00E54FC6">
        <w:rPr>
          <w:b/>
          <w:bCs/>
        </w:rPr>
        <w:t xml:space="preserve">their fees </w:t>
      </w:r>
      <w:r w:rsidRPr="00804315">
        <w:rPr>
          <w:b/>
          <w:bCs/>
        </w:rPr>
        <w:t>monthly</w:t>
      </w:r>
    </w:p>
    <w:p w14:paraId="7F4B961F" w14:textId="0E242808" w:rsidR="005D4581" w:rsidRDefault="007571DE" w:rsidP="002D6379">
      <w:pPr>
        <w:pStyle w:val="Normal-withoutindent"/>
      </w:pPr>
      <w:r>
        <w:t>The learner</w:t>
      </w:r>
      <w:r w:rsidR="00CF0C16">
        <w:t xml:space="preserve"> </w:t>
      </w:r>
      <w:r w:rsidR="009C524E">
        <w:t xml:space="preserve">enrols </w:t>
      </w:r>
      <w:r w:rsidR="00137406">
        <w:t xml:space="preserve">in training </w:t>
      </w:r>
      <w:r w:rsidR="00E77B47">
        <w:t>start</w:t>
      </w:r>
      <w:r w:rsidR="00476FD7">
        <w:t>ing</w:t>
      </w:r>
      <w:r w:rsidR="00E77B47">
        <w:t xml:space="preserve"> </w:t>
      </w:r>
      <w:r w:rsidR="003D37B5">
        <w:t>September</w:t>
      </w:r>
      <w:r w:rsidR="00E77B47">
        <w:t xml:space="preserve"> 202</w:t>
      </w:r>
      <w:r w:rsidR="002463E9">
        <w:t>6</w:t>
      </w:r>
      <w:r w:rsidR="00137406">
        <w:t xml:space="preserve"> and finish</w:t>
      </w:r>
      <w:r w:rsidR="00990BBE">
        <w:t>ing</w:t>
      </w:r>
      <w:r w:rsidR="00137406">
        <w:t xml:space="preserve"> </w:t>
      </w:r>
      <w:r w:rsidR="00C128D3">
        <w:t>February 202</w:t>
      </w:r>
      <w:r w:rsidR="002463E9">
        <w:t>7</w:t>
      </w:r>
      <w:r w:rsidR="00E77B47">
        <w:t>. The</w:t>
      </w:r>
      <w:r w:rsidR="00121ECA">
        <w:t xml:space="preserve"> TEO invoices the lea</w:t>
      </w:r>
      <w:r w:rsidR="004C4415">
        <w:t>r</w:t>
      </w:r>
      <w:r w:rsidR="00121ECA">
        <w:t xml:space="preserve">ner </w:t>
      </w:r>
      <w:r w:rsidR="007D220A">
        <w:t xml:space="preserve">$1,000 per </w:t>
      </w:r>
      <w:r w:rsidR="00121ECA">
        <w:t>month</w:t>
      </w:r>
      <w:r w:rsidR="00496802">
        <w:t xml:space="preserve"> </w:t>
      </w:r>
      <w:r w:rsidR="00822F7B">
        <w:t xml:space="preserve">starting </w:t>
      </w:r>
      <w:r w:rsidR="000358C0">
        <w:t xml:space="preserve">September </w:t>
      </w:r>
      <w:r w:rsidR="00822F7B">
        <w:t>2026</w:t>
      </w:r>
      <w:r w:rsidR="007D220A">
        <w:t>. T</w:t>
      </w:r>
      <w:r w:rsidR="00496802">
        <w:t>he</w:t>
      </w:r>
      <w:r w:rsidR="004C4415">
        <w:t xml:space="preserve"> learner </w:t>
      </w:r>
      <w:r w:rsidR="00536AB4">
        <w:t xml:space="preserve">always </w:t>
      </w:r>
      <w:r w:rsidR="004C4415">
        <w:t xml:space="preserve">pays the TEO </w:t>
      </w:r>
      <w:r w:rsidR="007D220A">
        <w:t xml:space="preserve">in the </w:t>
      </w:r>
      <w:r w:rsidR="007D220A" w:rsidRPr="0077180A">
        <w:rPr>
          <w:b/>
          <w:bCs/>
        </w:rPr>
        <w:t>month</w:t>
      </w:r>
      <w:r w:rsidR="002608EB">
        <w:t xml:space="preserve"> </w:t>
      </w:r>
      <w:r w:rsidR="00A55E4E" w:rsidRPr="00A55E4E">
        <w:rPr>
          <w:b/>
          <w:bCs/>
        </w:rPr>
        <w:t>following</w:t>
      </w:r>
      <w:r w:rsidR="00A55E4E">
        <w:t xml:space="preserve"> the </w:t>
      </w:r>
      <w:r w:rsidR="002608EB">
        <w:t>invoice</w:t>
      </w:r>
      <w:r w:rsidR="00E03640">
        <w:t>.</w:t>
      </w:r>
    </w:p>
    <w:p w14:paraId="1C417F39" w14:textId="19415F6F" w:rsidR="00B20420" w:rsidRDefault="00C57A4F" w:rsidP="002D6379">
      <w:pPr>
        <w:pStyle w:val="Normal-withoutindent"/>
      </w:pPr>
      <w:r>
        <w:t xml:space="preserve"> </w:t>
      </w:r>
      <w:r w:rsidR="002A5079">
        <w:t xml:space="preserve">The fees </w:t>
      </w:r>
      <w:r w:rsidR="005D4581">
        <w:t xml:space="preserve">reported </w:t>
      </w:r>
      <w:r w:rsidR="00E03640">
        <w:t xml:space="preserve">to the TEC are </w:t>
      </w:r>
      <w:r w:rsidR="002A5079">
        <w:t>as follows:</w:t>
      </w:r>
    </w:p>
    <w:tbl>
      <w:tblPr>
        <w:tblStyle w:val="TableGrid"/>
        <w:tblW w:w="0" w:type="auto"/>
        <w:tblLook w:val="04A0" w:firstRow="1" w:lastRow="0" w:firstColumn="1" w:lastColumn="0" w:noHBand="0" w:noVBand="1"/>
      </w:tblPr>
      <w:tblGrid>
        <w:gridCol w:w="1134"/>
        <w:gridCol w:w="1134"/>
        <w:gridCol w:w="1134"/>
        <w:gridCol w:w="1134"/>
        <w:gridCol w:w="1134"/>
        <w:gridCol w:w="1134"/>
        <w:gridCol w:w="1134"/>
      </w:tblGrid>
      <w:tr w:rsidR="001E3AE3" w14:paraId="6293FAB7" w14:textId="77777777" w:rsidTr="00D351D9">
        <w:tc>
          <w:tcPr>
            <w:tcW w:w="1134" w:type="dxa"/>
          </w:tcPr>
          <w:p w14:paraId="2F6E20F4" w14:textId="4F2A74DA" w:rsidR="001E3AE3" w:rsidRPr="00BA75E4" w:rsidRDefault="00163E08" w:rsidP="002D6379">
            <w:pPr>
              <w:pStyle w:val="Normal-withoutindent"/>
              <w:rPr>
                <w:b/>
                <w:bCs/>
              </w:rPr>
            </w:pPr>
            <w:r w:rsidRPr="00BA75E4">
              <w:rPr>
                <w:b/>
                <w:bCs/>
              </w:rPr>
              <w:t>Month reported</w:t>
            </w:r>
          </w:p>
        </w:tc>
        <w:tc>
          <w:tcPr>
            <w:tcW w:w="1134" w:type="dxa"/>
            <w:vAlign w:val="center"/>
          </w:tcPr>
          <w:p w14:paraId="5F778F82" w14:textId="3DEEF9ED" w:rsidR="00106871" w:rsidRPr="00BA75E4" w:rsidRDefault="00106871" w:rsidP="00D351D9">
            <w:pPr>
              <w:pStyle w:val="Normal-withoutindent"/>
              <w:jc w:val="left"/>
              <w:rPr>
                <w:b/>
                <w:bCs/>
              </w:rPr>
            </w:pPr>
            <w:r>
              <w:rPr>
                <w:b/>
                <w:bCs/>
              </w:rPr>
              <w:t>Oct</w:t>
            </w:r>
            <w:r w:rsidR="007E358F">
              <w:rPr>
                <w:b/>
                <w:bCs/>
              </w:rPr>
              <w:t>-2</w:t>
            </w:r>
            <w:r w:rsidR="004B40AB">
              <w:rPr>
                <w:b/>
                <w:bCs/>
              </w:rPr>
              <w:t>6</w:t>
            </w:r>
          </w:p>
        </w:tc>
        <w:tc>
          <w:tcPr>
            <w:tcW w:w="1134" w:type="dxa"/>
            <w:vAlign w:val="center"/>
          </w:tcPr>
          <w:p w14:paraId="08C950C3" w14:textId="781F28D7" w:rsidR="007E358F" w:rsidRPr="00BA75E4" w:rsidRDefault="007E358F" w:rsidP="00D351D9">
            <w:pPr>
              <w:pStyle w:val="Normal-withoutindent"/>
              <w:jc w:val="left"/>
              <w:rPr>
                <w:b/>
                <w:bCs/>
              </w:rPr>
            </w:pPr>
            <w:r>
              <w:rPr>
                <w:b/>
                <w:bCs/>
              </w:rPr>
              <w:t>Nov-2</w:t>
            </w:r>
            <w:r w:rsidR="004B40AB">
              <w:rPr>
                <w:b/>
                <w:bCs/>
              </w:rPr>
              <w:t>6</w:t>
            </w:r>
          </w:p>
        </w:tc>
        <w:tc>
          <w:tcPr>
            <w:tcW w:w="1134" w:type="dxa"/>
            <w:vAlign w:val="center"/>
          </w:tcPr>
          <w:p w14:paraId="2E2BF6D9" w14:textId="280941B1" w:rsidR="007E358F" w:rsidRPr="00BA75E4" w:rsidRDefault="007E358F" w:rsidP="00D351D9">
            <w:pPr>
              <w:pStyle w:val="Normal-withoutindent"/>
              <w:jc w:val="left"/>
              <w:rPr>
                <w:b/>
                <w:bCs/>
              </w:rPr>
            </w:pPr>
            <w:r>
              <w:rPr>
                <w:b/>
                <w:bCs/>
              </w:rPr>
              <w:t>Dec-2</w:t>
            </w:r>
            <w:r w:rsidR="004B40AB">
              <w:rPr>
                <w:b/>
                <w:bCs/>
              </w:rPr>
              <w:t>6</w:t>
            </w:r>
          </w:p>
        </w:tc>
        <w:tc>
          <w:tcPr>
            <w:tcW w:w="1134" w:type="dxa"/>
            <w:vAlign w:val="center"/>
          </w:tcPr>
          <w:p w14:paraId="67A9AA89" w14:textId="77E595A6" w:rsidR="007E358F" w:rsidRPr="00BA75E4" w:rsidRDefault="007E358F" w:rsidP="00D351D9">
            <w:pPr>
              <w:pStyle w:val="Normal-withoutindent"/>
              <w:jc w:val="left"/>
              <w:rPr>
                <w:b/>
                <w:bCs/>
              </w:rPr>
            </w:pPr>
            <w:r>
              <w:rPr>
                <w:b/>
                <w:bCs/>
              </w:rPr>
              <w:t>Jan-2</w:t>
            </w:r>
            <w:r w:rsidR="004B40AB">
              <w:rPr>
                <w:b/>
                <w:bCs/>
              </w:rPr>
              <w:t>7</w:t>
            </w:r>
          </w:p>
        </w:tc>
        <w:tc>
          <w:tcPr>
            <w:tcW w:w="1134" w:type="dxa"/>
            <w:vAlign w:val="center"/>
          </w:tcPr>
          <w:p w14:paraId="73004373" w14:textId="52605D3C" w:rsidR="007E358F" w:rsidRPr="00BA75E4" w:rsidRDefault="007E358F" w:rsidP="00D351D9">
            <w:pPr>
              <w:pStyle w:val="Normal-withoutindent"/>
              <w:jc w:val="left"/>
              <w:rPr>
                <w:b/>
                <w:bCs/>
              </w:rPr>
            </w:pPr>
            <w:r>
              <w:rPr>
                <w:b/>
                <w:bCs/>
              </w:rPr>
              <w:t>Feb-2</w:t>
            </w:r>
            <w:r w:rsidR="004B40AB">
              <w:rPr>
                <w:b/>
                <w:bCs/>
              </w:rPr>
              <w:t>7</w:t>
            </w:r>
          </w:p>
        </w:tc>
        <w:tc>
          <w:tcPr>
            <w:tcW w:w="1134" w:type="dxa"/>
            <w:vAlign w:val="center"/>
          </w:tcPr>
          <w:p w14:paraId="6C289261" w14:textId="755F0BAC" w:rsidR="007E358F" w:rsidRPr="00BA75E4" w:rsidRDefault="007E358F" w:rsidP="00D351D9">
            <w:pPr>
              <w:pStyle w:val="Normal-withoutindent"/>
              <w:jc w:val="left"/>
              <w:rPr>
                <w:b/>
                <w:bCs/>
              </w:rPr>
            </w:pPr>
            <w:r>
              <w:rPr>
                <w:b/>
                <w:bCs/>
              </w:rPr>
              <w:t>Mar-2</w:t>
            </w:r>
            <w:r w:rsidR="00BF0D5A">
              <w:rPr>
                <w:b/>
                <w:bCs/>
              </w:rPr>
              <w:t>7</w:t>
            </w:r>
          </w:p>
        </w:tc>
      </w:tr>
      <w:tr w:rsidR="001E3AE3" w14:paraId="2BB2A956" w14:textId="77777777">
        <w:tc>
          <w:tcPr>
            <w:tcW w:w="1134" w:type="dxa"/>
          </w:tcPr>
          <w:p w14:paraId="171A714C" w14:textId="765C71DF" w:rsidR="001E3AE3" w:rsidRDefault="001E3AE3" w:rsidP="001E3AE3">
            <w:pPr>
              <w:pStyle w:val="Normal-withoutindent"/>
            </w:pPr>
            <w:r>
              <w:t>Amount</w:t>
            </w:r>
          </w:p>
        </w:tc>
        <w:tc>
          <w:tcPr>
            <w:tcW w:w="1134" w:type="dxa"/>
          </w:tcPr>
          <w:p w14:paraId="1DFC44A9" w14:textId="0156BB84" w:rsidR="001E3AE3" w:rsidRDefault="001E3AE3" w:rsidP="001E3AE3">
            <w:pPr>
              <w:pStyle w:val="Normal-withoutindent"/>
            </w:pPr>
            <w:r>
              <w:t>1,000</w:t>
            </w:r>
          </w:p>
        </w:tc>
        <w:tc>
          <w:tcPr>
            <w:tcW w:w="1134" w:type="dxa"/>
          </w:tcPr>
          <w:p w14:paraId="71E2C3EF" w14:textId="7764682E" w:rsidR="001E3AE3" w:rsidRDefault="001E3AE3" w:rsidP="001E3AE3">
            <w:pPr>
              <w:pStyle w:val="Normal-withoutindent"/>
            </w:pPr>
            <w:r>
              <w:t>1,000</w:t>
            </w:r>
          </w:p>
        </w:tc>
        <w:tc>
          <w:tcPr>
            <w:tcW w:w="1134" w:type="dxa"/>
          </w:tcPr>
          <w:p w14:paraId="23839F0A" w14:textId="61FD9383" w:rsidR="001E3AE3" w:rsidRDefault="001E3AE3" w:rsidP="001E3AE3">
            <w:pPr>
              <w:pStyle w:val="Normal-withoutindent"/>
            </w:pPr>
            <w:r>
              <w:t>1,000</w:t>
            </w:r>
          </w:p>
        </w:tc>
        <w:tc>
          <w:tcPr>
            <w:tcW w:w="1134" w:type="dxa"/>
          </w:tcPr>
          <w:p w14:paraId="0B78F5D0" w14:textId="5810F60F" w:rsidR="001E3AE3" w:rsidRDefault="001E3AE3" w:rsidP="001E3AE3">
            <w:pPr>
              <w:pStyle w:val="Normal-withoutindent"/>
            </w:pPr>
            <w:r>
              <w:t>1,000</w:t>
            </w:r>
          </w:p>
        </w:tc>
        <w:tc>
          <w:tcPr>
            <w:tcW w:w="1134" w:type="dxa"/>
          </w:tcPr>
          <w:p w14:paraId="3A7AE25D" w14:textId="1DBC85C0" w:rsidR="001E3AE3" w:rsidRDefault="001E3AE3" w:rsidP="001E3AE3">
            <w:pPr>
              <w:pStyle w:val="Normal-withoutindent"/>
            </w:pPr>
            <w:r>
              <w:t>1,000</w:t>
            </w:r>
          </w:p>
        </w:tc>
        <w:tc>
          <w:tcPr>
            <w:tcW w:w="1134" w:type="dxa"/>
          </w:tcPr>
          <w:p w14:paraId="174ACD4C" w14:textId="6463EA98" w:rsidR="001E3AE3" w:rsidRDefault="001E3AE3" w:rsidP="001E3AE3">
            <w:pPr>
              <w:pStyle w:val="Normal-withoutindent"/>
            </w:pPr>
            <w:r>
              <w:t>1,000</w:t>
            </w:r>
          </w:p>
        </w:tc>
      </w:tr>
      <w:tr w:rsidR="001E3AE3" w14:paraId="05010530" w14:textId="77777777">
        <w:tc>
          <w:tcPr>
            <w:tcW w:w="1134" w:type="dxa"/>
          </w:tcPr>
          <w:p w14:paraId="4DC616ED" w14:textId="4485215B" w:rsidR="001E3AE3" w:rsidRDefault="001E3AE3" w:rsidP="001E3AE3">
            <w:pPr>
              <w:pStyle w:val="Normal-withoutindent"/>
            </w:pPr>
            <w:r>
              <w:t>Fee Year</w:t>
            </w:r>
          </w:p>
        </w:tc>
        <w:tc>
          <w:tcPr>
            <w:tcW w:w="1134" w:type="dxa"/>
          </w:tcPr>
          <w:p w14:paraId="620629A0" w14:textId="62F3A6F4" w:rsidR="001E3AE3" w:rsidRDefault="005509A6" w:rsidP="001E3AE3">
            <w:pPr>
              <w:pStyle w:val="Normal-withoutindent"/>
            </w:pPr>
            <w:r>
              <w:t>202</w:t>
            </w:r>
            <w:r w:rsidR="00E81ED3">
              <w:t>6</w:t>
            </w:r>
          </w:p>
        </w:tc>
        <w:tc>
          <w:tcPr>
            <w:tcW w:w="1134" w:type="dxa"/>
          </w:tcPr>
          <w:p w14:paraId="2177D597" w14:textId="51C1AD71" w:rsidR="001E3AE3" w:rsidRDefault="005509A6" w:rsidP="001E3AE3">
            <w:pPr>
              <w:pStyle w:val="Normal-withoutindent"/>
            </w:pPr>
            <w:r>
              <w:t>202</w:t>
            </w:r>
            <w:r w:rsidR="00E81ED3">
              <w:t>6</w:t>
            </w:r>
          </w:p>
        </w:tc>
        <w:tc>
          <w:tcPr>
            <w:tcW w:w="1134" w:type="dxa"/>
          </w:tcPr>
          <w:p w14:paraId="0D49BC01" w14:textId="0E613120" w:rsidR="001E3AE3" w:rsidRDefault="005509A6" w:rsidP="001E3AE3">
            <w:pPr>
              <w:pStyle w:val="Normal-withoutindent"/>
            </w:pPr>
            <w:r>
              <w:t>202</w:t>
            </w:r>
            <w:r w:rsidR="00E81ED3">
              <w:t>6</w:t>
            </w:r>
          </w:p>
        </w:tc>
        <w:tc>
          <w:tcPr>
            <w:tcW w:w="1134" w:type="dxa"/>
          </w:tcPr>
          <w:p w14:paraId="60BE240A" w14:textId="423C9EAD" w:rsidR="001E3AE3" w:rsidRDefault="005509A6" w:rsidP="001E3AE3">
            <w:pPr>
              <w:pStyle w:val="Normal-withoutindent"/>
            </w:pPr>
            <w:r>
              <w:t>202</w:t>
            </w:r>
            <w:r w:rsidR="00E81ED3">
              <w:t>6</w:t>
            </w:r>
          </w:p>
        </w:tc>
        <w:tc>
          <w:tcPr>
            <w:tcW w:w="1134" w:type="dxa"/>
          </w:tcPr>
          <w:p w14:paraId="79797DE1" w14:textId="77841351" w:rsidR="001E3AE3" w:rsidRDefault="005509A6" w:rsidP="001E3AE3">
            <w:pPr>
              <w:pStyle w:val="Normal-withoutindent"/>
            </w:pPr>
            <w:r>
              <w:t>202</w:t>
            </w:r>
            <w:r w:rsidR="00E81ED3">
              <w:t>7</w:t>
            </w:r>
          </w:p>
        </w:tc>
        <w:tc>
          <w:tcPr>
            <w:tcW w:w="1134" w:type="dxa"/>
          </w:tcPr>
          <w:p w14:paraId="44DF104E" w14:textId="51151CB9" w:rsidR="001E3AE3" w:rsidRDefault="005509A6" w:rsidP="001E3AE3">
            <w:pPr>
              <w:pStyle w:val="Normal-withoutindent"/>
            </w:pPr>
            <w:r>
              <w:t>202</w:t>
            </w:r>
            <w:r w:rsidR="00E81ED3">
              <w:t>7</w:t>
            </w:r>
          </w:p>
        </w:tc>
      </w:tr>
    </w:tbl>
    <w:p w14:paraId="35A06733" w14:textId="77777777" w:rsidR="00BA75E4" w:rsidRDefault="00BA75E4" w:rsidP="008E2B23">
      <w:pPr>
        <w:pStyle w:val="Normal-withoutindent"/>
        <w:rPr>
          <w:b/>
          <w:bCs/>
        </w:rPr>
      </w:pPr>
    </w:p>
    <w:p w14:paraId="1F75FC9E" w14:textId="0E928770" w:rsidR="008E2B23" w:rsidRPr="006D12B9" w:rsidRDefault="008E2B23" w:rsidP="008E2B23">
      <w:pPr>
        <w:pStyle w:val="Normal-withoutindent"/>
        <w:rPr>
          <w:b/>
          <w:bCs/>
        </w:rPr>
      </w:pPr>
      <w:r w:rsidRPr="006D12B9">
        <w:rPr>
          <w:b/>
          <w:bCs/>
        </w:rPr>
        <w:t xml:space="preserve">The learner pays </w:t>
      </w:r>
      <w:r w:rsidR="00E54FC6">
        <w:rPr>
          <w:b/>
          <w:bCs/>
        </w:rPr>
        <w:t xml:space="preserve">their fee in </w:t>
      </w:r>
      <w:r w:rsidRPr="006D12B9">
        <w:rPr>
          <w:b/>
          <w:bCs/>
        </w:rPr>
        <w:t>a lump sum</w:t>
      </w:r>
      <w:r>
        <w:rPr>
          <w:b/>
          <w:bCs/>
        </w:rPr>
        <w:t xml:space="preserve"> for </w:t>
      </w:r>
      <w:r w:rsidR="00421226">
        <w:rPr>
          <w:b/>
          <w:bCs/>
        </w:rPr>
        <w:t xml:space="preserve">training in </w:t>
      </w:r>
      <w:r w:rsidR="00E6657F">
        <w:rPr>
          <w:b/>
          <w:bCs/>
        </w:rPr>
        <w:t>a single calendar year</w:t>
      </w:r>
    </w:p>
    <w:p w14:paraId="6611D938" w14:textId="2BCEA3CD" w:rsidR="00701897" w:rsidRDefault="00237730" w:rsidP="002D6379">
      <w:pPr>
        <w:pStyle w:val="Normal-withoutindent"/>
      </w:pPr>
      <w:r>
        <w:t>The learner enrols in training start</w:t>
      </w:r>
      <w:r w:rsidR="00476FD7">
        <w:t>ing</w:t>
      </w:r>
      <w:r>
        <w:t xml:space="preserve"> </w:t>
      </w:r>
      <w:r w:rsidR="001A4223">
        <w:t>Ju</w:t>
      </w:r>
      <w:r w:rsidR="003C5437">
        <w:t>ly</w:t>
      </w:r>
      <w:r w:rsidR="00E3641D">
        <w:t xml:space="preserve"> </w:t>
      </w:r>
      <w:r>
        <w:t>202</w:t>
      </w:r>
      <w:r w:rsidR="00A522CA">
        <w:t>6</w:t>
      </w:r>
      <w:r>
        <w:t xml:space="preserve"> and finish</w:t>
      </w:r>
      <w:r w:rsidR="00990BBE">
        <w:t xml:space="preserve">ing </w:t>
      </w:r>
      <w:r w:rsidR="00C737CD">
        <w:t>December 202</w:t>
      </w:r>
      <w:r w:rsidR="00A522CA">
        <w:t>6</w:t>
      </w:r>
      <w:r>
        <w:t xml:space="preserve">. </w:t>
      </w:r>
      <w:r w:rsidR="00E6657F">
        <w:t xml:space="preserve">The </w:t>
      </w:r>
      <w:r w:rsidR="00A5342B">
        <w:t xml:space="preserve">TEO </w:t>
      </w:r>
      <w:r w:rsidR="0088493F">
        <w:t>invoice</w:t>
      </w:r>
      <w:r w:rsidR="00A5342B">
        <w:t>s</w:t>
      </w:r>
      <w:r w:rsidR="0088493F">
        <w:t xml:space="preserve"> </w:t>
      </w:r>
      <w:r w:rsidR="00A5342B">
        <w:t xml:space="preserve">the learner </w:t>
      </w:r>
      <w:r w:rsidR="002E7579">
        <w:t xml:space="preserve">the total training fee </w:t>
      </w:r>
      <w:r w:rsidR="00E6657F">
        <w:t>of $</w:t>
      </w:r>
      <w:r w:rsidR="0050148F">
        <w:t>6</w:t>
      </w:r>
      <w:r w:rsidR="00E6657F">
        <w:t xml:space="preserve">,000 in </w:t>
      </w:r>
      <w:r w:rsidR="003C5437">
        <w:t>July</w:t>
      </w:r>
      <w:r w:rsidR="00E3392E">
        <w:t xml:space="preserve"> </w:t>
      </w:r>
      <w:r w:rsidR="007C37E1">
        <w:t>202</w:t>
      </w:r>
      <w:r w:rsidR="001014E2">
        <w:t>6</w:t>
      </w:r>
      <w:r w:rsidR="007C37E1">
        <w:t xml:space="preserve"> for </w:t>
      </w:r>
      <w:r w:rsidR="003C5437">
        <w:t xml:space="preserve">all </w:t>
      </w:r>
      <w:r w:rsidR="00753269">
        <w:t>fees</w:t>
      </w:r>
      <w:r w:rsidR="007C37E1">
        <w:t xml:space="preserve">. </w:t>
      </w:r>
      <w:r w:rsidR="00E3392E">
        <w:t xml:space="preserve">The learner pays in </w:t>
      </w:r>
      <w:r w:rsidR="004A3D45">
        <w:t xml:space="preserve">August </w:t>
      </w:r>
      <w:r w:rsidR="00E3392E">
        <w:t>202</w:t>
      </w:r>
      <w:r w:rsidR="001014E2">
        <w:t>6</w:t>
      </w:r>
      <w:r w:rsidR="00E3392E">
        <w:t xml:space="preserve">. </w:t>
      </w:r>
    </w:p>
    <w:p w14:paraId="2AEB7484" w14:textId="2C733242" w:rsidR="008E2B23" w:rsidRDefault="007C64E1" w:rsidP="002D6379">
      <w:pPr>
        <w:pStyle w:val="Normal-withoutindent"/>
      </w:pPr>
      <w:r>
        <w:t xml:space="preserve">The fee reported </w:t>
      </w:r>
      <w:r w:rsidR="008F78BD">
        <w:t xml:space="preserve">to the TEC </w:t>
      </w:r>
      <w:r w:rsidR="000D3B8B">
        <w:t xml:space="preserve">is </w:t>
      </w:r>
      <w:r w:rsidR="00E90658">
        <w:t>as follows:</w:t>
      </w:r>
    </w:p>
    <w:tbl>
      <w:tblPr>
        <w:tblStyle w:val="TableGrid"/>
        <w:tblW w:w="0" w:type="auto"/>
        <w:tblLook w:val="04A0" w:firstRow="1" w:lastRow="0" w:firstColumn="1" w:lastColumn="0" w:noHBand="0" w:noVBand="1"/>
      </w:tblPr>
      <w:tblGrid>
        <w:gridCol w:w="1033"/>
        <w:gridCol w:w="1088"/>
      </w:tblGrid>
      <w:tr w:rsidR="007C37E1" w14:paraId="079B869F" w14:textId="77777777" w:rsidTr="00D351D9">
        <w:tc>
          <w:tcPr>
            <w:tcW w:w="1033" w:type="dxa"/>
          </w:tcPr>
          <w:p w14:paraId="4276674E" w14:textId="7290398B" w:rsidR="007C37E1" w:rsidRPr="00BA75E4" w:rsidRDefault="00163E08">
            <w:pPr>
              <w:pStyle w:val="Normal-withoutindent"/>
              <w:rPr>
                <w:b/>
                <w:bCs/>
              </w:rPr>
            </w:pPr>
            <w:r w:rsidRPr="00BA75E4">
              <w:rPr>
                <w:b/>
                <w:bCs/>
              </w:rPr>
              <w:t>Month reported</w:t>
            </w:r>
          </w:p>
        </w:tc>
        <w:tc>
          <w:tcPr>
            <w:tcW w:w="1088" w:type="dxa"/>
            <w:vAlign w:val="center"/>
          </w:tcPr>
          <w:p w14:paraId="5365E8A9" w14:textId="5C5FC658" w:rsidR="007C37E1" w:rsidRPr="00BA75E4" w:rsidRDefault="00562C5F" w:rsidP="00D351D9">
            <w:pPr>
              <w:pStyle w:val="Normal-withoutindent"/>
              <w:jc w:val="left"/>
              <w:rPr>
                <w:b/>
                <w:bCs/>
              </w:rPr>
            </w:pPr>
            <w:r w:rsidRPr="00BA75E4">
              <w:rPr>
                <w:b/>
                <w:bCs/>
              </w:rPr>
              <w:t>Aug</w:t>
            </w:r>
            <w:r w:rsidR="00EB2125" w:rsidRPr="00BA75E4">
              <w:rPr>
                <w:b/>
                <w:bCs/>
              </w:rPr>
              <w:t>-2</w:t>
            </w:r>
            <w:r w:rsidR="001014E2">
              <w:rPr>
                <w:b/>
                <w:bCs/>
              </w:rPr>
              <w:t>6</w:t>
            </w:r>
          </w:p>
        </w:tc>
      </w:tr>
      <w:tr w:rsidR="007C37E1" w14:paraId="5D6A14E3" w14:textId="77777777">
        <w:tc>
          <w:tcPr>
            <w:tcW w:w="1033" w:type="dxa"/>
          </w:tcPr>
          <w:p w14:paraId="74883276" w14:textId="77777777" w:rsidR="007C37E1" w:rsidRDefault="007C37E1">
            <w:pPr>
              <w:pStyle w:val="Normal-withoutindent"/>
            </w:pPr>
            <w:r>
              <w:t>Amount</w:t>
            </w:r>
          </w:p>
        </w:tc>
        <w:tc>
          <w:tcPr>
            <w:tcW w:w="1088" w:type="dxa"/>
          </w:tcPr>
          <w:p w14:paraId="2804DB9E" w14:textId="10EEFA17" w:rsidR="007C37E1" w:rsidRDefault="0050148F">
            <w:pPr>
              <w:pStyle w:val="Normal-withoutindent"/>
            </w:pPr>
            <w:r>
              <w:t>6</w:t>
            </w:r>
            <w:r w:rsidR="007C37E1">
              <w:t>,000</w:t>
            </w:r>
          </w:p>
        </w:tc>
      </w:tr>
      <w:tr w:rsidR="007C37E1" w14:paraId="7F88AF23" w14:textId="77777777">
        <w:tc>
          <w:tcPr>
            <w:tcW w:w="1033" w:type="dxa"/>
          </w:tcPr>
          <w:p w14:paraId="49B03629" w14:textId="77777777" w:rsidR="007C37E1" w:rsidRDefault="007C37E1">
            <w:pPr>
              <w:pStyle w:val="Normal-withoutindent"/>
            </w:pPr>
            <w:r>
              <w:t>Fee Year</w:t>
            </w:r>
          </w:p>
        </w:tc>
        <w:tc>
          <w:tcPr>
            <w:tcW w:w="1088" w:type="dxa"/>
          </w:tcPr>
          <w:p w14:paraId="081A99BD" w14:textId="5A3E48E2" w:rsidR="007C37E1" w:rsidRDefault="007C37E1">
            <w:pPr>
              <w:pStyle w:val="Normal-withoutindent"/>
            </w:pPr>
            <w:r>
              <w:t>202</w:t>
            </w:r>
            <w:r w:rsidR="001014E2">
              <w:t>6</w:t>
            </w:r>
          </w:p>
        </w:tc>
      </w:tr>
    </w:tbl>
    <w:p w14:paraId="798DC35E" w14:textId="77777777" w:rsidR="0041220E" w:rsidRDefault="0041220E" w:rsidP="002D6379">
      <w:pPr>
        <w:pStyle w:val="Normal-withoutindent"/>
        <w:rPr>
          <w:b/>
          <w:bCs/>
        </w:rPr>
      </w:pPr>
    </w:p>
    <w:p w14:paraId="24A8623B" w14:textId="52CAC190" w:rsidR="00572527" w:rsidRPr="006D12B9" w:rsidRDefault="00BF0BE5" w:rsidP="002D6379">
      <w:pPr>
        <w:pStyle w:val="Normal-withoutindent"/>
        <w:rPr>
          <w:b/>
          <w:bCs/>
        </w:rPr>
      </w:pPr>
      <w:r w:rsidRPr="04069193">
        <w:rPr>
          <w:b/>
          <w:bCs/>
        </w:rPr>
        <w:t xml:space="preserve">The learner pays </w:t>
      </w:r>
      <w:r w:rsidR="00421226">
        <w:rPr>
          <w:b/>
          <w:bCs/>
        </w:rPr>
        <w:t xml:space="preserve">their fee in </w:t>
      </w:r>
      <w:r w:rsidRPr="04069193">
        <w:rPr>
          <w:b/>
          <w:bCs/>
        </w:rPr>
        <w:t>a lump sum</w:t>
      </w:r>
      <w:r w:rsidR="00421226">
        <w:rPr>
          <w:b/>
          <w:bCs/>
        </w:rPr>
        <w:t xml:space="preserve"> for training</w:t>
      </w:r>
      <w:r w:rsidRPr="04069193">
        <w:rPr>
          <w:b/>
          <w:bCs/>
        </w:rPr>
        <w:t xml:space="preserve"> </w:t>
      </w:r>
      <w:r w:rsidR="00E84A10" w:rsidRPr="04069193">
        <w:rPr>
          <w:b/>
          <w:bCs/>
        </w:rPr>
        <w:t xml:space="preserve">that covers </w:t>
      </w:r>
      <w:r w:rsidR="2E80765E" w:rsidRPr="04069193">
        <w:rPr>
          <w:b/>
          <w:bCs/>
        </w:rPr>
        <w:t xml:space="preserve">four </w:t>
      </w:r>
      <w:r w:rsidR="00E84A10" w:rsidRPr="04069193">
        <w:rPr>
          <w:b/>
          <w:bCs/>
        </w:rPr>
        <w:t>calendar year</w:t>
      </w:r>
      <w:r w:rsidR="006D12B9" w:rsidRPr="04069193">
        <w:rPr>
          <w:b/>
          <w:bCs/>
        </w:rPr>
        <w:t>s</w:t>
      </w:r>
    </w:p>
    <w:p w14:paraId="3766A056" w14:textId="7B279AD1" w:rsidR="00734776" w:rsidRDefault="00542782" w:rsidP="002D6379">
      <w:pPr>
        <w:pStyle w:val="Normal-withoutindent"/>
      </w:pPr>
      <w:r>
        <w:t xml:space="preserve">The learner enrols in training </w:t>
      </w:r>
      <w:r w:rsidR="00476FD7">
        <w:t xml:space="preserve">starting </w:t>
      </w:r>
      <w:r w:rsidR="00F06E1E">
        <w:t>August</w:t>
      </w:r>
      <w:r w:rsidR="001A65F6">
        <w:t xml:space="preserve"> </w:t>
      </w:r>
      <w:r w:rsidR="00476FD7">
        <w:t>202</w:t>
      </w:r>
      <w:r w:rsidR="00BB1FE1">
        <w:t>6</w:t>
      </w:r>
      <w:r w:rsidR="00476FD7">
        <w:t xml:space="preserve"> </w:t>
      </w:r>
      <w:r w:rsidR="001A65F6">
        <w:t>and finish</w:t>
      </w:r>
      <w:r w:rsidR="00990BBE">
        <w:t>ing</w:t>
      </w:r>
      <w:r w:rsidR="001A65F6">
        <w:t xml:space="preserve"> </w:t>
      </w:r>
      <w:r w:rsidR="00261D07">
        <w:t xml:space="preserve">February </w:t>
      </w:r>
      <w:r w:rsidR="005E4490">
        <w:t>202</w:t>
      </w:r>
      <w:r w:rsidR="00F04D77">
        <w:t>9</w:t>
      </w:r>
      <w:r w:rsidR="005E4490">
        <w:t xml:space="preserve">. </w:t>
      </w:r>
      <w:r w:rsidR="006D12B9">
        <w:t xml:space="preserve">The </w:t>
      </w:r>
      <w:r w:rsidR="00247819">
        <w:t xml:space="preserve">TEO </w:t>
      </w:r>
      <w:r w:rsidR="00AD2571">
        <w:t>invoice</w:t>
      </w:r>
      <w:r w:rsidR="00247819">
        <w:t>s</w:t>
      </w:r>
      <w:r w:rsidR="00AD2571">
        <w:t xml:space="preserve"> </w:t>
      </w:r>
      <w:r w:rsidR="00247819">
        <w:t xml:space="preserve">the learner </w:t>
      </w:r>
      <w:r w:rsidR="00AD2571">
        <w:t xml:space="preserve">for a lump sum of </w:t>
      </w:r>
      <w:r w:rsidR="00612433">
        <w:t>$</w:t>
      </w:r>
      <w:r w:rsidR="00A70183">
        <w:t>18</w:t>
      </w:r>
      <w:r w:rsidR="00612433">
        <w:t xml:space="preserve">,000 in </w:t>
      </w:r>
      <w:r w:rsidR="005556F7">
        <w:t>August</w:t>
      </w:r>
      <w:r w:rsidR="009E46AC">
        <w:t xml:space="preserve"> </w:t>
      </w:r>
      <w:r w:rsidR="00C12664">
        <w:t xml:space="preserve">2026 </w:t>
      </w:r>
      <w:r w:rsidR="009E46AC">
        <w:t xml:space="preserve">for all </w:t>
      </w:r>
      <w:r w:rsidR="004154BE">
        <w:t>fees</w:t>
      </w:r>
      <w:r w:rsidR="009835F6">
        <w:t xml:space="preserve">. </w:t>
      </w:r>
    </w:p>
    <w:p w14:paraId="40E86637" w14:textId="4285CD71" w:rsidR="00204E5A" w:rsidRDefault="009835F6" w:rsidP="002D6379">
      <w:pPr>
        <w:pStyle w:val="Normal-withoutindent"/>
      </w:pPr>
      <w:r>
        <w:t xml:space="preserve">The </w:t>
      </w:r>
      <w:r w:rsidR="00AC121B">
        <w:t>fees</w:t>
      </w:r>
      <w:r>
        <w:t xml:space="preserve"> </w:t>
      </w:r>
      <w:r w:rsidR="004F446A">
        <w:t xml:space="preserve">are split </w:t>
      </w:r>
      <w:r w:rsidR="00E83FAE">
        <w:t>across the four years</w:t>
      </w:r>
      <w:r w:rsidR="00150D4B">
        <w:t xml:space="preserve"> </w:t>
      </w:r>
      <w:r>
        <w:t>as follows:</w:t>
      </w:r>
      <w:r w:rsidR="00DA0028">
        <w:t xml:space="preserve"> </w:t>
      </w:r>
      <w:r w:rsidR="00596392">
        <w:t>$</w:t>
      </w:r>
      <w:r w:rsidR="0042679E">
        <w:t>3</w:t>
      </w:r>
      <w:r w:rsidR="00596392">
        <w:t xml:space="preserve">,000 for </w:t>
      </w:r>
      <w:r w:rsidR="00DA0028">
        <w:t>202</w:t>
      </w:r>
      <w:r w:rsidR="00F04D77">
        <w:t>6</w:t>
      </w:r>
      <w:r w:rsidR="5690226F">
        <w:t>,</w:t>
      </w:r>
      <w:r w:rsidR="00DA0028">
        <w:t xml:space="preserve"> </w:t>
      </w:r>
      <w:r w:rsidR="005C5C88">
        <w:t>$</w:t>
      </w:r>
      <w:r w:rsidR="3B9AAD5C">
        <w:t>5</w:t>
      </w:r>
      <w:r w:rsidR="005C5C88">
        <w:t>,000 for</w:t>
      </w:r>
      <w:r w:rsidR="00DA0028">
        <w:t xml:space="preserve"> 202</w:t>
      </w:r>
      <w:r w:rsidR="00F04D77">
        <w:t>7</w:t>
      </w:r>
      <w:r w:rsidR="6868F1C7">
        <w:t>, $</w:t>
      </w:r>
      <w:r w:rsidR="00D10B97">
        <w:t>7</w:t>
      </w:r>
      <w:r w:rsidR="6868F1C7">
        <w:t>,000 for 202</w:t>
      </w:r>
      <w:r w:rsidR="00F04D77">
        <w:t>8</w:t>
      </w:r>
      <w:r w:rsidR="6868F1C7">
        <w:t xml:space="preserve"> and $</w:t>
      </w:r>
      <w:r w:rsidR="00D10B97">
        <w:t>3</w:t>
      </w:r>
      <w:r w:rsidR="6868F1C7">
        <w:t>,000 for 202</w:t>
      </w:r>
      <w:r w:rsidR="00F04D77">
        <w:t>9</w:t>
      </w:r>
      <w:r w:rsidR="005C5C88">
        <w:t>.</w:t>
      </w:r>
      <w:r w:rsidR="00157A58">
        <w:t xml:space="preserve"> </w:t>
      </w:r>
      <w:r w:rsidR="56BB34A3">
        <w:t>The</w:t>
      </w:r>
      <w:r w:rsidR="00026322">
        <w:t xml:space="preserve"> split </w:t>
      </w:r>
      <w:r w:rsidR="56BB34A3">
        <w:t>reflect</w:t>
      </w:r>
      <w:r w:rsidR="00FA49F0">
        <w:t>s</w:t>
      </w:r>
      <w:r w:rsidR="56BB34A3">
        <w:t xml:space="preserve"> the fees for the training and assessments expected </w:t>
      </w:r>
      <w:r w:rsidR="00696C90">
        <w:t xml:space="preserve">for </w:t>
      </w:r>
      <w:r w:rsidR="56BB34A3">
        <w:t xml:space="preserve">the learner </w:t>
      </w:r>
      <w:r w:rsidR="75DC5454">
        <w:t xml:space="preserve">in </w:t>
      </w:r>
      <w:r w:rsidR="56BB34A3">
        <w:t xml:space="preserve">each calendar year. </w:t>
      </w:r>
    </w:p>
    <w:p w14:paraId="7EABBBD6" w14:textId="794B868E" w:rsidR="00701897" w:rsidRDefault="00FF3D53" w:rsidP="002D6379">
      <w:pPr>
        <w:pStyle w:val="Normal-withoutindent"/>
      </w:pPr>
      <w:r>
        <w:t>The learner pay</w:t>
      </w:r>
      <w:r w:rsidR="00612433">
        <w:t>s</w:t>
      </w:r>
      <w:r>
        <w:t xml:space="preserve"> </w:t>
      </w:r>
      <w:r w:rsidR="005C5C88">
        <w:t xml:space="preserve">in </w:t>
      </w:r>
      <w:r w:rsidR="00042281">
        <w:t xml:space="preserve">late </w:t>
      </w:r>
      <w:r w:rsidR="005C5C88">
        <w:t>October</w:t>
      </w:r>
      <w:r w:rsidR="00756802">
        <w:t xml:space="preserve"> 2026</w:t>
      </w:r>
      <w:r w:rsidR="00042281">
        <w:t>, but the TEO reports in November</w:t>
      </w:r>
      <w:r w:rsidR="00756802">
        <w:t xml:space="preserve"> 2026</w:t>
      </w:r>
      <w:r w:rsidR="004D28F2">
        <w:t>.</w:t>
      </w:r>
    </w:p>
    <w:p w14:paraId="6007C3F6" w14:textId="48C1F970" w:rsidR="00F56A71" w:rsidRDefault="00F56A71" w:rsidP="00F56A71">
      <w:pPr>
        <w:pStyle w:val="Normal-withoutindent"/>
      </w:pPr>
      <w:r>
        <w:t>The fee</w:t>
      </w:r>
      <w:r w:rsidR="000275A7">
        <w:t>s</w:t>
      </w:r>
      <w:r>
        <w:t xml:space="preserve"> reported </w:t>
      </w:r>
      <w:r w:rsidR="008F78BD">
        <w:t xml:space="preserve">to the TEC </w:t>
      </w:r>
      <w:r>
        <w:t>are as follows:</w:t>
      </w:r>
    </w:p>
    <w:tbl>
      <w:tblPr>
        <w:tblStyle w:val="TableGrid"/>
        <w:tblW w:w="0" w:type="auto"/>
        <w:tblLook w:val="04A0" w:firstRow="1" w:lastRow="0" w:firstColumn="1" w:lastColumn="0" w:noHBand="0" w:noVBand="1"/>
      </w:tblPr>
      <w:tblGrid>
        <w:gridCol w:w="1033"/>
        <w:gridCol w:w="1143"/>
      </w:tblGrid>
      <w:tr w:rsidR="00007884" w14:paraId="6BC0127E" w14:textId="77777777" w:rsidTr="00D351D9">
        <w:tc>
          <w:tcPr>
            <w:tcW w:w="1033" w:type="dxa"/>
          </w:tcPr>
          <w:p w14:paraId="2CDF938B" w14:textId="5F9995C6" w:rsidR="00007884" w:rsidRPr="00BA75E4" w:rsidRDefault="00163E08">
            <w:pPr>
              <w:pStyle w:val="Normal-withoutindent"/>
              <w:rPr>
                <w:b/>
                <w:bCs/>
              </w:rPr>
            </w:pPr>
            <w:r w:rsidRPr="00BA75E4">
              <w:rPr>
                <w:b/>
                <w:bCs/>
              </w:rPr>
              <w:lastRenderedPageBreak/>
              <w:t>Month reported</w:t>
            </w:r>
          </w:p>
        </w:tc>
        <w:tc>
          <w:tcPr>
            <w:tcW w:w="1143" w:type="dxa"/>
            <w:vAlign w:val="center"/>
          </w:tcPr>
          <w:p w14:paraId="182C04C7" w14:textId="1564EEE6" w:rsidR="00007884" w:rsidRPr="00BA75E4" w:rsidRDefault="00F102AE" w:rsidP="00D351D9">
            <w:pPr>
              <w:pStyle w:val="Normal-withoutindent"/>
              <w:jc w:val="left"/>
              <w:rPr>
                <w:b/>
                <w:bCs/>
              </w:rPr>
            </w:pPr>
            <w:r w:rsidRPr="00BA75E4">
              <w:rPr>
                <w:b/>
                <w:bCs/>
              </w:rPr>
              <w:t>Nov</w:t>
            </w:r>
            <w:r w:rsidR="00007884" w:rsidRPr="00BA75E4">
              <w:rPr>
                <w:b/>
                <w:bCs/>
              </w:rPr>
              <w:t>-2</w:t>
            </w:r>
            <w:r w:rsidR="00756802">
              <w:rPr>
                <w:b/>
                <w:bCs/>
              </w:rPr>
              <w:t>6</w:t>
            </w:r>
          </w:p>
        </w:tc>
      </w:tr>
      <w:tr w:rsidR="00007884" w14:paraId="45CD675C" w14:textId="77777777" w:rsidTr="04069193">
        <w:tc>
          <w:tcPr>
            <w:tcW w:w="1033" w:type="dxa"/>
          </w:tcPr>
          <w:p w14:paraId="42926190" w14:textId="77777777" w:rsidR="00007884" w:rsidRDefault="00007884">
            <w:pPr>
              <w:pStyle w:val="Normal-withoutindent"/>
            </w:pPr>
            <w:r>
              <w:t>Amount</w:t>
            </w:r>
          </w:p>
        </w:tc>
        <w:tc>
          <w:tcPr>
            <w:tcW w:w="1143" w:type="dxa"/>
          </w:tcPr>
          <w:p w14:paraId="04B59979" w14:textId="09E875EF" w:rsidR="00007884" w:rsidRDefault="28744129">
            <w:pPr>
              <w:pStyle w:val="Normal-withoutindent"/>
            </w:pPr>
            <w:r>
              <w:t>3</w:t>
            </w:r>
            <w:r w:rsidR="69493287">
              <w:t>,000</w:t>
            </w:r>
          </w:p>
        </w:tc>
      </w:tr>
      <w:tr w:rsidR="00007884" w14:paraId="149B2F75" w14:textId="77777777" w:rsidTr="04069193">
        <w:tc>
          <w:tcPr>
            <w:tcW w:w="1033" w:type="dxa"/>
          </w:tcPr>
          <w:p w14:paraId="74031B4C" w14:textId="77777777" w:rsidR="00007884" w:rsidRDefault="00007884">
            <w:pPr>
              <w:pStyle w:val="Normal-withoutindent"/>
            </w:pPr>
            <w:r>
              <w:t>Fee Year</w:t>
            </w:r>
          </w:p>
        </w:tc>
        <w:tc>
          <w:tcPr>
            <w:tcW w:w="1143" w:type="dxa"/>
          </w:tcPr>
          <w:p w14:paraId="363B1B83" w14:textId="1CA88361" w:rsidR="00007884" w:rsidRDefault="00007884">
            <w:pPr>
              <w:pStyle w:val="Normal-withoutindent"/>
            </w:pPr>
            <w:r>
              <w:t>202</w:t>
            </w:r>
            <w:r w:rsidR="003872EF">
              <w:t>6</w:t>
            </w:r>
          </w:p>
        </w:tc>
      </w:tr>
      <w:tr w:rsidR="00F102AE" w14:paraId="7FCFD9B9" w14:textId="77777777" w:rsidTr="04069193">
        <w:tc>
          <w:tcPr>
            <w:tcW w:w="1033" w:type="dxa"/>
          </w:tcPr>
          <w:p w14:paraId="29D1F12E" w14:textId="69E0FA10" w:rsidR="00F102AE" w:rsidRDefault="00F102AE">
            <w:pPr>
              <w:pStyle w:val="Normal-withoutindent"/>
            </w:pPr>
            <w:r>
              <w:t>Amount</w:t>
            </w:r>
          </w:p>
        </w:tc>
        <w:tc>
          <w:tcPr>
            <w:tcW w:w="1143" w:type="dxa"/>
          </w:tcPr>
          <w:p w14:paraId="761E3478" w14:textId="4BAEAA85" w:rsidR="00F102AE" w:rsidRDefault="2457D0F2">
            <w:pPr>
              <w:pStyle w:val="Normal-withoutindent"/>
            </w:pPr>
            <w:r>
              <w:t>5</w:t>
            </w:r>
            <w:r w:rsidR="00D57F48">
              <w:t>,000</w:t>
            </w:r>
          </w:p>
        </w:tc>
      </w:tr>
      <w:tr w:rsidR="00F102AE" w14:paraId="15869D76" w14:textId="77777777" w:rsidTr="04069193">
        <w:tc>
          <w:tcPr>
            <w:tcW w:w="1033" w:type="dxa"/>
          </w:tcPr>
          <w:p w14:paraId="48BE4DE7" w14:textId="0C2566D3" w:rsidR="00F102AE" w:rsidRDefault="00F102AE">
            <w:pPr>
              <w:pStyle w:val="Normal-withoutindent"/>
            </w:pPr>
            <w:r>
              <w:t>Fee Year</w:t>
            </w:r>
          </w:p>
        </w:tc>
        <w:tc>
          <w:tcPr>
            <w:tcW w:w="1143" w:type="dxa"/>
          </w:tcPr>
          <w:p w14:paraId="47BF6B5D" w14:textId="4774F7C6" w:rsidR="00F102AE" w:rsidRDefault="00D57F48">
            <w:pPr>
              <w:pStyle w:val="Normal-withoutindent"/>
            </w:pPr>
            <w:r>
              <w:t>202</w:t>
            </w:r>
            <w:r w:rsidR="003872EF">
              <w:t>7</w:t>
            </w:r>
          </w:p>
        </w:tc>
      </w:tr>
      <w:tr w:rsidR="04069193" w14:paraId="449CB202" w14:textId="77777777" w:rsidTr="04069193">
        <w:trPr>
          <w:trHeight w:val="300"/>
        </w:trPr>
        <w:tc>
          <w:tcPr>
            <w:tcW w:w="1033" w:type="dxa"/>
          </w:tcPr>
          <w:p w14:paraId="3032BE9E" w14:textId="77777777" w:rsidR="04069193" w:rsidRDefault="04069193" w:rsidP="04069193">
            <w:pPr>
              <w:pStyle w:val="Normal-withoutindent"/>
            </w:pPr>
            <w:r>
              <w:t>Amount</w:t>
            </w:r>
          </w:p>
        </w:tc>
        <w:tc>
          <w:tcPr>
            <w:tcW w:w="1143" w:type="dxa"/>
          </w:tcPr>
          <w:p w14:paraId="185935EE" w14:textId="4785509F" w:rsidR="762C5E80" w:rsidRDefault="4CDB566F" w:rsidP="00816787">
            <w:pPr>
              <w:pStyle w:val="Normal-withoutindent"/>
            </w:pPr>
            <w:r>
              <w:t>7</w:t>
            </w:r>
            <w:r w:rsidR="762C5E80">
              <w:t>,000</w:t>
            </w:r>
          </w:p>
        </w:tc>
      </w:tr>
      <w:tr w:rsidR="04069193" w14:paraId="2245748C" w14:textId="77777777" w:rsidTr="04069193">
        <w:trPr>
          <w:trHeight w:val="300"/>
        </w:trPr>
        <w:tc>
          <w:tcPr>
            <w:tcW w:w="1033" w:type="dxa"/>
          </w:tcPr>
          <w:p w14:paraId="0661E6DD" w14:textId="77777777" w:rsidR="04069193" w:rsidRDefault="04069193" w:rsidP="04069193">
            <w:pPr>
              <w:pStyle w:val="Normal-withoutindent"/>
            </w:pPr>
            <w:r>
              <w:t>Fee Year</w:t>
            </w:r>
          </w:p>
        </w:tc>
        <w:tc>
          <w:tcPr>
            <w:tcW w:w="1143" w:type="dxa"/>
          </w:tcPr>
          <w:p w14:paraId="59616B70" w14:textId="7DEEC42A" w:rsidR="6EC0B788" w:rsidRDefault="6EC0B788" w:rsidP="00816787">
            <w:pPr>
              <w:pStyle w:val="Normal-withoutindent"/>
            </w:pPr>
            <w:r>
              <w:t>202</w:t>
            </w:r>
            <w:r w:rsidR="003872EF">
              <w:t>8</w:t>
            </w:r>
          </w:p>
        </w:tc>
      </w:tr>
      <w:tr w:rsidR="04069193" w14:paraId="67F1CB8D" w14:textId="77777777" w:rsidTr="04069193">
        <w:trPr>
          <w:trHeight w:val="300"/>
        </w:trPr>
        <w:tc>
          <w:tcPr>
            <w:tcW w:w="1033" w:type="dxa"/>
          </w:tcPr>
          <w:p w14:paraId="7C3A297B" w14:textId="69E0FA10" w:rsidR="04069193" w:rsidRDefault="04069193" w:rsidP="04069193">
            <w:pPr>
              <w:pStyle w:val="Normal-withoutindent"/>
            </w:pPr>
            <w:r>
              <w:t>Amount</w:t>
            </w:r>
          </w:p>
        </w:tc>
        <w:tc>
          <w:tcPr>
            <w:tcW w:w="1143" w:type="dxa"/>
          </w:tcPr>
          <w:p w14:paraId="1305DBFE" w14:textId="4BE88C46" w:rsidR="6FAC9DC2" w:rsidRDefault="1918B2DC" w:rsidP="00816787">
            <w:pPr>
              <w:pStyle w:val="Normal-withoutindent"/>
            </w:pPr>
            <w:r>
              <w:t>3</w:t>
            </w:r>
            <w:r w:rsidR="6FAC9DC2">
              <w:t>,000</w:t>
            </w:r>
          </w:p>
        </w:tc>
      </w:tr>
      <w:tr w:rsidR="04069193" w14:paraId="005BC4EF" w14:textId="77777777" w:rsidTr="04069193">
        <w:trPr>
          <w:trHeight w:val="300"/>
        </w:trPr>
        <w:tc>
          <w:tcPr>
            <w:tcW w:w="1033" w:type="dxa"/>
          </w:tcPr>
          <w:p w14:paraId="0325D279" w14:textId="0C2566D3" w:rsidR="04069193" w:rsidRDefault="04069193" w:rsidP="04069193">
            <w:pPr>
              <w:pStyle w:val="Normal-withoutindent"/>
            </w:pPr>
            <w:r>
              <w:t>Fee Year</w:t>
            </w:r>
          </w:p>
        </w:tc>
        <w:tc>
          <w:tcPr>
            <w:tcW w:w="1143" w:type="dxa"/>
          </w:tcPr>
          <w:p w14:paraId="108D430C" w14:textId="335A2D93" w:rsidR="631BAFAB" w:rsidRDefault="631BAFAB" w:rsidP="00816787">
            <w:pPr>
              <w:pStyle w:val="Normal-withoutindent"/>
            </w:pPr>
            <w:r>
              <w:t>202</w:t>
            </w:r>
            <w:r w:rsidR="74EAECF4">
              <w:t>9</w:t>
            </w:r>
          </w:p>
        </w:tc>
      </w:tr>
    </w:tbl>
    <w:p w14:paraId="1945220C" w14:textId="77777777" w:rsidR="0028625A" w:rsidRDefault="0028625A" w:rsidP="008F0C04">
      <w:pPr>
        <w:pStyle w:val="Normal-withoutindent"/>
      </w:pPr>
    </w:p>
    <w:p w14:paraId="499E622B" w14:textId="56301654" w:rsidR="00AC7156" w:rsidRPr="00804315" w:rsidRDefault="00AC7156" w:rsidP="00AC7156">
      <w:pPr>
        <w:pStyle w:val="Normal-withoutindent"/>
        <w:rPr>
          <w:b/>
          <w:bCs/>
        </w:rPr>
      </w:pPr>
      <w:r w:rsidRPr="00804315">
        <w:rPr>
          <w:b/>
          <w:bCs/>
        </w:rPr>
        <w:t>The learner</w:t>
      </w:r>
      <w:r>
        <w:rPr>
          <w:b/>
          <w:bCs/>
        </w:rPr>
        <w:t xml:space="preserve"> pays their fees monthly fee</w:t>
      </w:r>
      <w:r w:rsidR="00DD1550">
        <w:rPr>
          <w:b/>
          <w:bCs/>
        </w:rPr>
        <w:t>.</w:t>
      </w:r>
      <w:r>
        <w:rPr>
          <w:b/>
          <w:bCs/>
        </w:rPr>
        <w:t xml:space="preserve"> The </w:t>
      </w:r>
      <w:r w:rsidR="00605063">
        <w:rPr>
          <w:b/>
          <w:bCs/>
        </w:rPr>
        <w:t xml:space="preserve">TEO decides to </w:t>
      </w:r>
      <w:r w:rsidR="00820BE7">
        <w:rPr>
          <w:b/>
          <w:bCs/>
        </w:rPr>
        <w:t>discount</w:t>
      </w:r>
      <w:r w:rsidR="00605063">
        <w:rPr>
          <w:b/>
          <w:bCs/>
        </w:rPr>
        <w:t xml:space="preserve"> </w:t>
      </w:r>
      <w:r w:rsidR="00820BE7">
        <w:rPr>
          <w:b/>
          <w:bCs/>
        </w:rPr>
        <w:t>their fee.</w:t>
      </w:r>
    </w:p>
    <w:p w14:paraId="12435964" w14:textId="654FE670" w:rsidR="00314BF6" w:rsidRDefault="00314BF6" w:rsidP="00314BF6">
      <w:pPr>
        <w:pStyle w:val="Normal-withoutindent"/>
      </w:pPr>
      <w:r>
        <w:t>The learner enrols in training starting January 2026 and finishing December 2026. The TEO invoices the learner $1,</w:t>
      </w:r>
      <w:r w:rsidR="00273C64">
        <w:t>1</w:t>
      </w:r>
      <w:r w:rsidR="008F4E01">
        <w:t>00</w:t>
      </w:r>
      <w:r>
        <w:t xml:space="preserve"> per month starting </w:t>
      </w:r>
      <w:r w:rsidR="008F4E01">
        <w:t xml:space="preserve">January </w:t>
      </w:r>
      <w:r>
        <w:t xml:space="preserve">2026. The learner always pays the TEO in the </w:t>
      </w:r>
      <w:r w:rsidR="0057798A" w:rsidRPr="0057798A">
        <w:rPr>
          <w:b/>
          <w:bCs/>
        </w:rPr>
        <w:t>month</w:t>
      </w:r>
      <w:r w:rsidR="0057798A">
        <w:t xml:space="preserve"> </w:t>
      </w:r>
      <w:r w:rsidRPr="0077180A">
        <w:rPr>
          <w:b/>
          <w:bCs/>
        </w:rPr>
        <w:t xml:space="preserve">following </w:t>
      </w:r>
      <w:r w:rsidR="00A55E4E" w:rsidRPr="00A55E4E">
        <w:t>the</w:t>
      </w:r>
      <w:r w:rsidR="00A55E4E">
        <w:rPr>
          <w:b/>
          <w:bCs/>
        </w:rPr>
        <w:t xml:space="preserve"> </w:t>
      </w:r>
      <w:r>
        <w:t>invoice.</w:t>
      </w:r>
    </w:p>
    <w:p w14:paraId="59F1CC3C" w14:textId="4EBFEBD2" w:rsidR="00321212" w:rsidRDefault="00F74C57" w:rsidP="00314BF6">
      <w:pPr>
        <w:pStyle w:val="Normal-withoutindent"/>
      </w:pPr>
      <w:r>
        <w:t>From June 2026</w:t>
      </w:r>
      <w:r w:rsidR="000F0E07">
        <w:t xml:space="preserve"> the TEO gives the learner </w:t>
      </w:r>
      <w:r w:rsidR="00941D79">
        <w:t xml:space="preserve">a discount of $200 per </w:t>
      </w:r>
      <w:r w:rsidR="00BF0349">
        <w:t>month and</w:t>
      </w:r>
      <w:r w:rsidR="003017DC">
        <w:t xml:space="preserve"> invoices </w:t>
      </w:r>
      <w:r w:rsidR="009C5265">
        <w:t>the le</w:t>
      </w:r>
      <w:r w:rsidR="008A72E4">
        <w:t xml:space="preserve">arner </w:t>
      </w:r>
      <w:r w:rsidR="003017DC">
        <w:t>$900 per month thereafter</w:t>
      </w:r>
      <w:r w:rsidR="008A72E4">
        <w:t>.</w:t>
      </w:r>
    </w:p>
    <w:p w14:paraId="3CC913F1" w14:textId="77777777" w:rsidR="00314BF6" w:rsidRDefault="00314BF6" w:rsidP="00314BF6">
      <w:pPr>
        <w:pStyle w:val="Normal-withoutindent"/>
      </w:pPr>
      <w:r>
        <w:t xml:space="preserve"> The fees reported to the TEC are as follows:</w:t>
      </w:r>
    </w:p>
    <w:tbl>
      <w:tblPr>
        <w:tblStyle w:val="TableGrid"/>
        <w:tblW w:w="10062" w:type="dxa"/>
        <w:tblLook w:val="04A0" w:firstRow="1" w:lastRow="0" w:firstColumn="1" w:lastColumn="0" w:noHBand="0" w:noVBand="1"/>
      </w:tblPr>
      <w:tblGrid>
        <w:gridCol w:w="1134"/>
        <w:gridCol w:w="992"/>
        <w:gridCol w:w="992"/>
        <w:gridCol w:w="992"/>
        <w:gridCol w:w="992"/>
        <w:gridCol w:w="992"/>
        <w:gridCol w:w="992"/>
        <w:gridCol w:w="992"/>
        <w:gridCol w:w="992"/>
        <w:gridCol w:w="992"/>
      </w:tblGrid>
      <w:tr w:rsidR="00FB3846" w14:paraId="778DFA92" w14:textId="687AC5B3" w:rsidTr="00FB3846">
        <w:tc>
          <w:tcPr>
            <w:tcW w:w="1134" w:type="dxa"/>
          </w:tcPr>
          <w:p w14:paraId="090ECA63" w14:textId="77777777" w:rsidR="00FB3846" w:rsidRPr="00BA75E4" w:rsidRDefault="00FB3846" w:rsidP="00FB3846">
            <w:pPr>
              <w:pStyle w:val="Normal-withoutindent"/>
              <w:rPr>
                <w:b/>
                <w:bCs/>
              </w:rPr>
            </w:pPr>
            <w:r w:rsidRPr="00BA75E4">
              <w:rPr>
                <w:b/>
                <w:bCs/>
              </w:rPr>
              <w:t>Month reported</w:t>
            </w:r>
          </w:p>
        </w:tc>
        <w:tc>
          <w:tcPr>
            <w:tcW w:w="992" w:type="dxa"/>
            <w:vAlign w:val="center"/>
          </w:tcPr>
          <w:p w14:paraId="49DC8C95" w14:textId="6F9A5857" w:rsidR="00FB3846" w:rsidRPr="00BA75E4" w:rsidRDefault="00FB3846" w:rsidP="00FB3846">
            <w:pPr>
              <w:pStyle w:val="Normal-withoutindent"/>
              <w:jc w:val="left"/>
              <w:rPr>
                <w:b/>
                <w:bCs/>
              </w:rPr>
            </w:pPr>
            <w:r>
              <w:rPr>
                <w:b/>
                <w:bCs/>
              </w:rPr>
              <w:t>Feb-26</w:t>
            </w:r>
          </w:p>
        </w:tc>
        <w:tc>
          <w:tcPr>
            <w:tcW w:w="992" w:type="dxa"/>
            <w:vAlign w:val="center"/>
          </w:tcPr>
          <w:p w14:paraId="75B17AD0" w14:textId="034B1EBB" w:rsidR="00FB3846" w:rsidRPr="00BA75E4" w:rsidRDefault="00FB3846" w:rsidP="00FB3846">
            <w:pPr>
              <w:pStyle w:val="Normal-withoutindent"/>
              <w:jc w:val="left"/>
              <w:rPr>
                <w:b/>
                <w:bCs/>
              </w:rPr>
            </w:pPr>
            <w:r>
              <w:rPr>
                <w:b/>
                <w:bCs/>
              </w:rPr>
              <w:t>Mar-26</w:t>
            </w:r>
          </w:p>
        </w:tc>
        <w:tc>
          <w:tcPr>
            <w:tcW w:w="992" w:type="dxa"/>
            <w:vAlign w:val="center"/>
          </w:tcPr>
          <w:p w14:paraId="7E4796D8" w14:textId="03590602" w:rsidR="00FB3846" w:rsidRPr="00BA75E4" w:rsidRDefault="00FB3846" w:rsidP="00FB3846">
            <w:pPr>
              <w:pStyle w:val="Normal-withoutindent"/>
              <w:jc w:val="left"/>
              <w:rPr>
                <w:b/>
                <w:bCs/>
              </w:rPr>
            </w:pPr>
            <w:r>
              <w:rPr>
                <w:b/>
                <w:bCs/>
              </w:rPr>
              <w:t>Apr-26</w:t>
            </w:r>
          </w:p>
        </w:tc>
        <w:tc>
          <w:tcPr>
            <w:tcW w:w="992" w:type="dxa"/>
            <w:vAlign w:val="center"/>
          </w:tcPr>
          <w:p w14:paraId="1E2FBF56" w14:textId="0C214798" w:rsidR="00FB3846" w:rsidRPr="00BA75E4" w:rsidRDefault="00FB3846" w:rsidP="00FB3846">
            <w:pPr>
              <w:pStyle w:val="Normal-withoutindent"/>
              <w:jc w:val="left"/>
              <w:rPr>
                <w:b/>
                <w:bCs/>
              </w:rPr>
            </w:pPr>
            <w:r>
              <w:rPr>
                <w:b/>
                <w:bCs/>
              </w:rPr>
              <w:t>May-26</w:t>
            </w:r>
          </w:p>
        </w:tc>
        <w:tc>
          <w:tcPr>
            <w:tcW w:w="992" w:type="dxa"/>
            <w:vAlign w:val="center"/>
          </w:tcPr>
          <w:p w14:paraId="38D5445D" w14:textId="2C41746A" w:rsidR="00FB3846" w:rsidRPr="00BA75E4" w:rsidRDefault="00FB3846" w:rsidP="00FB3846">
            <w:pPr>
              <w:pStyle w:val="Normal-withoutindent"/>
              <w:jc w:val="left"/>
              <w:rPr>
                <w:b/>
                <w:bCs/>
              </w:rPr>
            </w:pPr>
            <w:r>
              <w:rPr>
                <w:b/>
                <w:bCs/>
              </w:rPr>
              <w:t>Jun-26</w:t>
            </w:r>
          </w:p>
        </w:tc>
        <w:tc>
          <w:tcPr>
            <w:tcW w:w="992" w:type="dxa"/>
            <w:vAlign w:val="center"/>
          </w:tcPr>
          <w:p w14:paraId="3B6D9F88" w14:textId="4360140D" w:rsidR="00FB3846" w:rsidRPr="00BA75E4" w:rsidRDefault="00FB3846" w:rsidP="00FB3846">
            <w:pPr>
              <w:pStyle w:val="Normal-withoutindent"/>
              <w:jc w:val="left"/>
              <w:rPr>
                <w:b/>
                <w:bCs/>
              </w:rPr>
            </w:pPr>
            <w:r>
              <w:rPr>
                <w:b/>
                <w:bCs/>
              </w:rPr>
              <w:t>Jul-26</w:t>
            </w:r>
          </w:p>
        </w:tc>
        <w:tc>
          <w:tcPr>
            <w:tcW w:w="992" w:type="dxa"/>
            <w:vAlign w:val="center"/>
          </w:tcPr>
          <w:p w14:paraId="089D2703" w14:textId="365B1302" w:rsidR="00FB3846" w:rsidRDefault="00FB3846" w:rsidP="00FB3846">
            <w:pPr>
              <w:pStyle w:val="Normal-withoutindent"/>
              <w:jc w:val="left"/>
              <w:rPr>
                <w:b/>
                <w:bCs/>
              </w:rPr>
            </w:pPr>
            <w:r>
              <w:rPr>
                <w:b/>
                <w:bCs/>
              </w:rPr>
              <w:t>Aug-26</w:t>
            </w:r>
          </w:p>
        </w:tc>
        <w:tc>
          <w:tcPr>
            <w:tcW w:w="992" w:type="dxa"/>
            <w:vAlign w:val="center"/>
          </w:tcPr>
          <w:p w14:paraId="4D4133F9" w14:textId="2DE015F9" w:rsidR="00FB3846" w:rsidRDefault="00FB3846" w:rsidP="00FB3846">
            <w:pPr>
              <w:pStyle w:val="Normal-withoutindent"/>
              <w:jc w:val="left"/>
              <w:rPr>
                <w:b/>
                <w:bCs/>
              </w:rPr>
            </w:pPr>
            <w:r>
              <w:rPr>
                <w:b/>
                <w:bCs/>
              </w:rPr>
              <w:t>Sep-26</w:t>
            </w:r>
          </w:p>
        </w:tc>
        <w:tc>
          <w:tcPr>
            <w:tcW w:w="992" w:type="dxa"/>
            <w:vAlign w:val="center"/>
          </w:tcPr>
          <w:p w14:paraId="48FF4057" w14:textId="000A91DF" w:rsidR="00FB3846" w:rsidRDefault="00FB3846" w:rsidP="00FB3846">
            <w:pPr>
              <w:pStyle w:val="Normal-withoutindent"/>
              <w:jc w:val="left"/>
              <w:rPr>
                <w:b/>
                <w:bCs/>
              </w:rPr>
            </w:pPr>
            <w:r>
              <w:rPr>
                <w:b/>
                <w:bCs/>
              </w:rPr>
              <w:t>Oct-26</w:t>
            </w:r>
          </w:p>
        </w:tc>
      </w:tr>
      <w:tr w:rsidR="00BF0349" w14:paraId="465CE662" w14:textId="7E4F37A0" w:rsidTr="00FB3846">
        <w:tc>
          <w:tcPr>
            <w:tcW w:w="1134" w:type="dxa"/>
          </w:tcPr>
          <w:p w14:paraId="1CD2AEE6" w14:textId="77777777" w:rsidR="00BF0349" w:rsidRDefault="00BF0349" w:rsidP="00BF0349">
            <w:pPr>
              <w:pStyle w:val="Normal-withoutindent"/>
            </w:pPr>
            <w:r>
              <w:t>Amount</w:t>
            </w:r>
          </w:p>
        </w:tc>
        <w:tc>
          <w:tcPr>
            <w:tcW w:w="992" w:type="dxa"/>
          </w:tcPr>
          <w:p w14:paraId="598C6AC5" w14:textId="0A67A6E2" w:rsidR="00BF0349" w:rsidRDefault="00BF0349" w:rsidP="00BF0349">
            <w:pPr>
              <w:pStyle w:val="Normal-withoutindent"/>
            </w:pPr>
            <w:r>
              <w:t>1,100</w:t>
            </w:r>
          </w:p>
        </w:tc>
        <w:tc>
          <w:tcPr>
            <w:tcW w:w="992" w:type="dxa"/>
          </w:tcPr>
          <w:p w14:paraId="7AE8F0C3" w14:textId="1F56AEAD" w:rsidR="00BF0349" w:rsidRDefault="00BF0349" w:rsidP="00BF0349">
            <w:pPr>
              <w:pStyle w:val="Normal-withoutindent"/>
            </w:pPr>
            <w:r w:rsidRPr="00E63FE3">
              <w:t>1,100</w:t>
            </w:r>
          </w:p>
        </w:tc>
        <w:tc>
          <w:tcPr>
            <w:tcW w:w="992" w:type="dxa"/>
          </w:tcPr>
          <w:p w14:paraId="556969F1" w14:textId="22AD5A10" w:rsidR="00BF0349" w:rsidRDefault="00BF0349" w:rsidP="00BF0349">
            <w:pPr>
              <w:pStyle w:val="Normal-withoutindent"/>
            </w:pPr>
            <w:r w:rsidRPr="00E63FE3">
              <w:t>1,100</w:t>
            </w:r>
          </w:p>
        </w:tc>
        <w:tc>
          <w:tcPr>
            <w:tcW w:w="992" w:type="dxa"/>
          </w:tcPr>
          <w:p w14:paraId="48121B31" w14:textId="0C69BE6F" w:rsidR="00BF0349" w:rsidRDefault="00BF0349" w:rsidP="00BF0349">
            <w:pPr>
              <w:pStyle w:val="Normal-withoutindent"/>
            </w:pPr>
            <w:r w:rsidRPr="00E63FE3">
              <w:t>1,100</w:t>
            </w:r>
          </w:p>
        </w:tc>
        <w:tc>
          <w:tcPr>
            <w:tcW w:w="992" w:type="dxa"/>
          </w:tcPr>
          <w:p w14:paraId="79A9FC11" w14:textId="60C0A486" w:rsidR="00BF0349" w:rsidRDefault="00BF0349" w:rsidP="00BF0349">
            <w:pPr>
              <w:pStyle w:val="Normal-withoutindent"/>
            </w:pPr>
            <w:r w:rsidRPr="00E63FE3">
              <w:t>1,100</w:t>
            </w:r>
          </w:p>
        </w:tc>
        <w:tc>
          <w:tcPr>
            <w:tcW w:w="992" w:type="dxa"/>
          </w:tcPr>
          <w:p w14:paraId="09380D24" w14:textId="68499CC2" w:rsidR="00BF0349" w:rsidRDefault="00BF0349" w:rsidP="00BF0349">
            <w:pPr>
              <w:pStyle w:val="Normal-withoutindent"/>
            </w:pPr>
            <w:r w:rsidRPr="00E63FE3">
              <w:t>1,100</w:t>
            </w:r>
          </w:p>
        </w:tc>
        <w:tc>
          <w:tcPr>
            <w:tcW w:w="992" w:type="dxa"/>
          </w:tcPr>
          <w:p w14:paraId="55787B07" w14:textId="08933826" w:rsidR="00BF0349" w:rsidRDefault="00BF0349" w:rsidP="00BF0349">
            <w:pPr>
              <w:pStyle w:val="Normal-withoutindent"/>
            </w:pPr>
            <w:r>
              <w:t>900</w:t>
            </w:r>
          </w:p>
        </w:tc>
        <w:tc>
          <w:tcPr>
            <w:tcW w:w="992" w:type="dxa"/>
          </w:tcPr>
          <w:p w14:paraId="353171C1" w14:textId="723A9899" w:rsidR="00BF0349" w:rsidRDefault="00BF0349" w:rsidP="00BF0349">
            <w:pPr>
              <w:pStyle w:val="Normal-withoutindent"/>
            </w:pPr>
            <w:r w:rsidRPr="007E6E49">
              <w:t>900</w:t>
            </w:r>
          </w:p>
        </w:tc>
        <w:tc>
          <w:tcPr>
            <w:tcW w:w="992" w:type="dxa"/>
          </w:tcPr>
          <w:p w14:paraId="4015FD1F" w14:textId="24B3D7CF" w:rsidR="00BF0349" w:rsidRDefault="00BF0349" w:rsidP="00BF0349">
            <w:pPr>
              <w:pStyle w:val="Normal-withoutindent"/>
            </w:pPr>
            <w:r w:rsidRPr="007E6E49">
              <w:t>900</w:t>
            </w:r>
          </w:p>
        </w:tc>
      </w:tr>
      <w:tr w:rsidR="00FB3846" w14:paraId="4F8104CD" w14:textId="27C7A539" w:rsidTr="00FB3846">
        <w:tc>
          <w:tcPr>
            <w:tcW w:w="1134" w:type="dxa"/>
          </w:tcPr>
          <w:p w14:paraId="74FF224D" w14:textId="77777777" w:rsidR="00FB3846" w:rsidRDefault="00FB3846" w:rsidP="00FB3846">
            <w:pPr>
              <w:pStyle w:val="Normal-withoutindent"/>
            </w:pPr>
            <w:r>
              <w:t>Fee Year</w:t>
            </w:r>
          </w:p>
        </w:tc>
        <w:tc>
          <w:tcPr>
            <w:tcW w:w="992" w:type="dxa"/>
          </w:tcPr>
          <w:p w14:paraId="7AD3E8F8" w14:textId="77777777" w:rsidR="00FB3846" w:rsidRDefault="00FB3846" w:rsidP="00FB3846">
            <w:pPr>
              <w:pStyle w:val="Normal-withoutindent"/>
            </w:pPr>
            <w:r>
              <w:t>2026</w:t>
            </w:r>
          </w:p>
        </w:tc>
        <w:tc>
          <w:tcPr>
            <w:tcW w:w="992" w:type="dxa"/>
          </w:tcPr>
          <w:p w14:paraId="2E9D5BD2" w14:textId="77777777" w:rsidR="00FB3846" w:rsidRDefault="00FB3846" w:rsidP="00FB3846">
            <w:pPr>
              <w:pStyle w:val="Normal-withoutindent"/>
            </w:pPr>
            <w:r>
              <w:t>2026</w:t>
            </w:r>
          </w:p>
        </w:tc>
        <w:tc>
          <w:tcPr>
            <w:tcW w:w="992" w:type="dxa"/>
          </w:tcPr>
          <w:p w14:paraId="65D84627" w14:textId="77777777" w:rsidR="00FB3846" w:rsidRDefault="00FB3846" w:rsidP="00FB3846">
            <w:pPr>
              <w:pStyle w:val="Normal-withoutindent"/>
            </w:pPr>
            <w:r>
              <w:t>2026</w:t>
            </w:r>
          </w:p>
        </w:tc>
        <w:tc>
          <w:tcPr>
            <w:tcW w:w="992" w:type="dxa"/>
          </w:tcPr>
          <w:p w14:paraId="35082F38" w14:textId="77777777" w:rsidR="00FB3846" w:rsidRDefault="00FB3846" w:rsidP="00FB3846">
            <w:pPr>
              <w:pStyle w:val="Normal-withoutindent"/>
            </w:pPr>
            <w:r>
              <w:t>2026</w:t>
            </w:r>
          </w:p>
        </w:tc>
        <w:tc>
          <w:tcPr>
            <w:tcW w:w="992" w:type="dxa"/>
          </w:tcPr>
          <w:p w14:paraId="16084426" w14:textId="61AB2682" w:rsidR="00FB3846" w:rsidRDefault="00FB3846" w:rsidP="00FB3846">
            <w:pPr>
              <w:pStyle w:val="Normal-withoutindent"/>
            </w:pPr>
            <w:r w:rsidRPr="00BE0A1B">
              <w:t>2026</w:t>
            </w:r>
          </w:p>
        </w:tc>
        <w:tc>
          <w:tcPr>
            <w:tcW w:w="992" w:type="dxa"/>
          </w:tcPr>
          <w:p w14:paraId="562B203F" w14:textId="2B8597C3" w:rsidR="00FB3846" w:rsidRDefault="00FB3846" w:rsidP="00FB3846">
            <w:pPr>
              <w:pStyle w:val="Normal-withoutindent"/>
            </w:pPr>
            <w:r w:rsidRPr="00BE0A1B">
              <w:t>2026</w:t>
            </w:r>
          </w:p>
        </w:tc>
        <w:tc>
          <w:tcPr>
            <w:tcW w:w="992" w:type="dxa"/>
          </w:tcPr>
          <w:p w14:paraId="1F094375" w14:textId="3F1BD7BA" w:rsidR="00FB3846" w:rsidRDefault="00FB3846" w:rsidP="00FB3846">
            <w:pPr>
              <w:pStyle w:val="Normal-withoutindent"/>
            </w:pPr>
            <w:r w:rsidRPr="00BE0A1B">
              <w:t>2026</w:t>
            </w:r>
          </w:p>
        </w:tc>
        <w:tc>
          <w:tcPr>
            <w:tcW w:w="992" w:type="dxa"/>
          </w:tcPr>
          <w:p w14:paraId="669554C6" w14:textId="2A2FC3C7" w:rsidR="00FB3846" w:rsidRDefault="00FB3846" w:rsidP="00FB3846">
            <w:pPr>
              <w:pStyle w:val="Normal-withoutindent"/>
            </w:pPr>
            <w:r w:rsidRPr="00BE0A1B">
              <w:t>2026</w:t>
            </w:r>
          </w:p>
        </w:tc>
        <w:tc>
          <w:tcPr>
            <w:tcW w:w="992" w:type="dxa"/>
          </w:tcPr>
          <w:p w14:paraId="311A32DB" w14:textId="05766E88" w:rsidR="00FB3846" w:rsidRDefault="00FB3846" w:rsidP="00FB3846">
            <w:pPr>
              <w:pStyle w:val="Normal-withoutindent"/>
            </w:pPr>
            <w:r w:rsidRPr="00BE0A1B">
              <w:t>2026</w:t>
            </w:r>
          </w:p>
        </w:tc>
      </w:tr>
    </w:tbl>
    <w:p w14:paraId="07AFB6D8" w14:textId="77777777" w:rsidR="00AC7156" w:rsidRDefault="00AC7156" w:rsidP="008F0C04">
      <w:pPr>
        <w:pStyle w:val="Normal-withoutindent"/>
      </w:pPr>
    </w:p>
    <w:tbl>
      <w:tblPr>
        <w:tblStyle w:val="TableGrid"/>
        <w:tblW w:w="4110" w:type="dxa"/>
        <w:tblLook w:val="04A0" w:firstRow="1" w:lastRow="0" w:firstColumn="1" w:lastColumn="0" w:noHBand="0" w:noVBand="1"/>
      </w:tblPr>
      <w:tblGrid>
        <w:gridCol w:w="1134"/>
        <w:gridCol w:w="992"/>
        <w:gridCol w:w="992"/>
        <w:gridCol w:w="992"/>
      </w:tblGrid>
      <w:tr w:rsidR="00FB3846" w14:paraId="3178CB26" w14:textId="77777777" w:rsidTr="00FB3846">
        <w:tc>
          <w:tcPr>
            <w:tcW w:w="1134" w:type="dxa"/>
          </w:tcPr>
          <w:p w14:paraId="4C4454B9" w14:textId="77777777" w:rsidR="00FB3846" w:rsidRPr="00BA75E4" w:rsidRDefault="00FB3846" w:rsidP="00A737B2">
            <w:pPr>
              <w:pStyle w:val="Normal-withoutindent"/>
              <w:rPr>
                <w:b/>
                <w:bCs/>
              </w:rPr>
            </w:pPr>
            <w:r w:rsidRPr="00BA75E4">
              <w:rPr>
                <w:b/>
                <w:bCs/>
              </w:rPr>
              <w:t>Month reported</w:t>
            </w:r>
          </w:p>
        </w:tc>
        <w:tc>
          <w:tcPr>
            <w:tcW w:w="992" w:type="dxa"/>
            <w:vAlign w:val="center"/>
          </w:tcPr>
          <w:p w14:paraId="74732607" w14:textId="07B53F72" w:rsidR="00FB3846" w:rsidRPr="00BA75E4" w:rsidRDefault="00FB3846" w:rsidP="00A737B2">
            <w:pPr>
              <w:pStyle w:val="Normal-withoutindent"/>
              <w:jc w:val="left"/>
              <w:rPr>
                <w:b/>
                <w:bCs/>
              </w:rPr>
            </w:pPr>
            <w:r>
              <w:rPr>
                <w:b/>
                <w:bCs/>
              </w:rPr>
              <w:t>Nov-26</w:t>
            </w:r>
          </w:p>
        </w:tc>
        <w:tc>
          <w:tcPr>
            <w:tcW w:w="992" w:type="dxa"/>
            <w:vAlign w:val="center"/>
          </w:tcPr>
          <w:p w14:paraId="0086DF2C" w14:textId="545B274E" w:rsidR="00FB3846" w:rsidRPr="00BA75E4" w:rsidRDefault="00FB3846" w:rsidP="00A737B2">
            <w:pPr>
              <w:pStyle w:val="Normal-withoutindent"/>
              <w:jc w:val="left"/>
              <w:rPr>
                <w:b/>
                <w:bCs/>
              </w:rPr>
            </w:pPr>
            <w:r>
              <w:rPr>
                <w:b/>
                <w:bCs/>
              </w:rPr>
              <w:t>Dec-26</w:t>
            </w:r>
          </w:p>
        </w:tc>
        <w:tc>
          <w:tcPr>
            <w:tcW w:w="992" w:type="dxa"/>
            <w:vAlign w:val="center"/>
          </w:tcPr>
          <w:p w14:paraId="512C3B94" w14:textId="4B6E8328" w:rsidR="00FB3846" w:rsidRPr="00BA75E4" w:rsidRDefault="00FB3846" w:rsidP="00A737B2">
            <w:pPr>
              <w:pStyle w:val="Normal-withoutindent"/>
              <w:jc w:val="left"/>
              <w:rPr>
                <w:b/>
                <w:bCs/>
              </w:rPr>
            </w:pPr>
            <w:r>
              <w:rPr>
                <w:b/>
                <w:bCs/>
              </w:rPr>
              <w:t>Jan-27</w:t>
            </w:r>
          </w:p>
        </w:tc>
      </w:tr>
      <w:tr w:rsidR="00BF0349" w14:paraId="00A5FC28" w14:textId="77777777" w:rsidTr="00FB3846">
        <w:tc>
          <w:tcPr>
            <w:tcW w:w="1134" w:type="dxa"/>
          </w:tcPr>
          <w:p w14:paraId="02164F38" w14:textId="77777777" w:rsidR="00BF0349" w:rsidRDefault="00BF0349" w:rsidP="00BF0349">
            <w:pPr>
              <w:pStyle w:val="Normal-withoutindent"/>
            </w:pPr>
            <w:r>
              <w:t>Amount</w:t>
            </w:r>
          </w:p>
        </w:tc>
        <w:tc>
          <w:tcPr>
            <w:tcW w:w="992" w:type="dxa"/>
          </w:tcPr>
          <w:p w14:paraId="2CE9C5BA" w14:textId="13245CA5" w:rsidR="00BF0349" w:rsidRDefault="00BF0349" w:rsidP="00BF0349">
            <w:pPr>
              <w:pStyle w:val="Normal-withoutindent"/>
            </w:pPr>
            <w:r w:rsidRPr="007B6598">
              <w:t>900</w:t>
            </w:r>
          </w:p>
        </w:tc>
        <w:tc>
          <w:tcPr>
            <w:tcW w:w="992" w:type="dxa"/>
          </w:tcPr>
          <w:p w14:paraId="1F5334C2" w14:textId="0A69E364" w:rsidR="00BF0349" w:rsidRDefault="00BF0349" w:rsidP="00BF0349">
            <w:pPr>
              <w:pStyle w:val="Normal-withoutindent"/>
            </w:pPr>
            <w:r w:rsidRPr="007B6598">
              <w:t>900</w:t>
            </w:r>
          </w:p>
        </w:tc>
        <w:tc>
          <w:tcPr>
            <w:tcW w:w="992" w:type="dxa"/>
          </w:tcPr>
          <w:p w14:paraId="561BCC32" w14:textId="464D85C0" w:rsidR="00BF0349" w:rsidRDefault="00BF0349" w:rsidP="00BF0349">
            <w:pPr>
              <w:pStyle w:val="Normal-withoutindent"/>
            </w:pPr>
            <w:r w:rsidRPr="007B6598">
              <w:t>900</w:t>
            </w:r>
          </w:p>
        </w:tc>
      </w:tr>
      <w:tr w:rsidR="00FB3846" w14:paraId="438281F8" w14:textId="77777777" w:rsidTr="00FB3846">
        <w:tc>
          <w:tcPr>
            <w:tcW w:w="1134" w:type="dxa"/>
          </w:tcPr>
          <w:p w14:paraId="7AC72A60" w14:textId="77777777" w:rsidR="00FB3846" w:rsidRDefault="00FB3846" w:rsidP="00A737B2">
            <w:pPr>
              <w:pStyle w:val="Normal-withoutindent"/>
            </w:pPr>
            <w:r>
              <w:t>Fee Year</w:t>
            </w:r>
          </w:p>
        </w:tc>
        <w:tc>
          <w:tcPr>
            <w:tcW w:w="992" w:type="dxa"/>
          </w:tcPr>
          <w:p w14:paraId="45B19D47" w14:textId="77777777" w:rsidR="00FB3846" w:rsidRDefault="00FB3846" w:rsidP="00A737B2">
            <w:pPr>
              <w:pStyle w:val="Normal-withoutindent"/>
            </w:pPr>
            <w:r>
              <w:t>2026</w:t>
            </w:r>
          </w:p>
        </w:tc>
        <w:tc>
          <w:tcPr>
            <w:tcW w:w="992" w:type="dxa"/>
          </w:tcPr>
          <w:p w14:paraId="49EB95EB" w14:textId="77777777" w:rsidR="00FB3846" w:rsidRDefault="00FB3846" w:rsidP="00A737B2">
            <w:pPr>
              <w:pStyle w:val="Normal-withoutindent"/>
            </w:pPr>
            <w:r>
              <w:t>2026</w:t>
            </w:r>
          </w:p>
        </w:tc>
        <w:tc>
          <w:tcPr>
            <w:tcW w:w="992" w:type="dxa"/>
          </w:tcPr>
          <w:p w14:paraId="6DE32C23" w14:textId="77777777" w:rsidR="00FB3846" w:rsidRDefault="00FB3846" w:rsidP="00A737B2">
            <w:pPr>
              <w:pStyle w:val="Normal-withoutindent"/>
            </w:pPr>
            <w:r>
              <w:t>2026</w:t>
            </w:r>
          </w:p>
        </w:tc>
      </w:tr>
    </w:tbl>
    <w:p w14:paraId="12187D53" w14:textId="77777777" w:rsidR="00AD7CD4" w:rsidRDefault="00AD7CD4" w:rsidP="00FB3846">
      <w:pPr>
        <w:pStyle w:val="Normal-withoutindent"/>
        <w:rPr>
          <w:b/>
          <w:bCs/>
        </w:rPr>
      </w:pPr>
    </w:p>
    <w:p w14:paraId="39F636A2" w14:textId="39D3EC2E" w:rsidR="00FB3846" w:rsidRPr="00804315" w:rsidRDefault="00FB3846" w:rsidP="00FB3846">
      <w:pPr>
        <w:pStyle w:val="Normal-withoutindent"/>
        <w:rPr>
          <w:b/>
          <w:bCs/>
        </w:rPr>
      </w:pPr>
      <w:r w:rsidRPr="00804315">
        <w:rPr>
          <w:b/>
          <w:bCs/>
        </w:rPr>
        <w:t>The learner</w:t>
      </w:r>
      <w:r>
        <w:rPr>
          <w:b/>
          <w:bCs/>
        </w:rPr>
        <w:t xml:space="preserve"> pays their fee in a lump sum. The TEO decides to discount their fee.</w:t>
      </w:r>
    </w:p>
    <w:p w14:paraId="3693ECE2" w14:textId="3D4E0789" w:rsidR="00FE65C2" w:rsidRDefault="00927E82" w:rsidP="00FE65C2">
      <w:pPr>
        <w:pStyle w:val="Normal-withoutindent"/>
      </w:pPr>
      <w:r>
        <w:t>The learner enrols in training starting January 2026 and finishing December 202</w:t>
      </w:r>
      <w:r w:rsidR="00420AF5">
        <w:t>7</w:t>
      </w:r>
      <w:r>
        <w:t xml:space="preserve">. The TEO invoices the learner </w:t>
      </w:r>
      <w:r w:rsidR="000220B2">
        <w:t xml:space="preserve">for a lump sum </w:t>
      </w:r>
      <w:r w:rsidR="00D8265E">
        <w:t xml:space="preserve">of </w:t>
      </w:r>
      <w:r>
        <w:t>$1</w:t>
      </w:r>
      <w:r w:rsidR="00E2686B">
        <w:t>8</w:t>
      </w:r>
      <w:r>
        <w:t>,</w:t>
      </w:r>
      <w:r w:rsidR="00E2686B">
        <w:t>0</w:t>
      </w:r>
      <w:r>
        <w:t xml:space="preserve">00 </w:t>
      </w:r>
      <w:r w:rsidR="00E2686B">
        <w:t xml:space="preserve">in </w:t>
      </w:r>
      <w:r>
        <w:t>January 2026</w:t>
      </w:r>
      <w:r w:rsidR="00892D2F">
        <w:t xml:space="preserve"> for all fees</w:t>
      </w:r>
      <w:r>
        <w:t xml:space="preserve">. </w:t>
      </w:r>
      <w:r w:rsidR="00DE7796">
        <w:t>The fe</w:t>
      </w:r>
      <w:r w:rsidR="00E30974">
        <w:t xml:space="preserve">e </w:t>
      </w:r>
      <w:r w:rsidR="00895392">
        <w:t>is</w:t>
      </w:r>
      <w:r w:rsidR="00DE7796">
        <w:t xml:space="preserve"> split $9,000 per year</w:t>
      </w:r>
      <w:r w:rsidR="00FE65C2">
        <w:t xml:space="preserve">, which reflects the fees for the training and assessments expected for the learner in each calendar year. </w:t>
      </w:r>
    </w:p>
    <w:p w14:paraId="7D50504B" w14:textId="138B8695" w:rsidR="00927E82" w:rsidRDefault="00927E82" w:rsidP="00927E82">
      <w:pPr>
        <w:pStyle w:val="Normal-withoutindent"/>
      </w:pPr>
      <w:r>
        <w:lastRenderedPageBreak/>
        <w:t xml:space="preserve">The learner pays the TEO </w:t>
      </w:r>
      <w:r w:rsidR="008360FB">
        <w:t xml:space="preserve">in </w:t>
      </w:r>
      <w:r w:rsidR="005B088B">
        <w:t>Februar</w:t>
      </w:r>
      <w:r w:rsidR="008F73BE">
        <w:t>y 2026</w:t>
      </w:r>
      <w:r>
        <w:t>.</w:t>
      </w:r>
    </w:p>
    <w:p w14:paraId="0D2556BE" w14:textId="3E444022" w:rsidR="00927E82" w:rsidRDefault="008F73BE" w:rsidP="00927E82">
      <w:pPr>
        <w:pStyle w:val="Normal-withoutindent"/>
      </w:pPr>
      <w:r>
        <w:t>In</w:t>
      </w:r>
      <w:r w:rsidR="00927E82">
        <w:t xml:space="preserve"> June 2026 the TEO gives the learner a discount of </w:t>
      </w:r>
      <w:r w:rsidR="001540A1">
        <w:t>$</w:t>
      </w:r>
      <w:r w:rsidR="00866C15">
        <w:t>3,0</w:t>
      </w:r>
      <w:r w:rsidR="001540A1">
        <w:t xml:space="preserve">00 </w:t>
      </w:r>
      <w:r w:rsidR="00B5530F">
        <w:t xml:space="preserve">for the </w:t>
      </w:r>
      <w:r w:rsidR="00B5530F" w:rsidRPr="008321F0">
        <w:rPr>
          <w:b/>
          <w:bCs/>
        </w:rPr>
        <w:t xml:space="preserve">remaining </w:t>
      </w:r>
      <w:r w:rsidR="0025682A" w:rsidRPr="008321F0">
        <w:rPr>
          <w:b/>
          <w:bCs/>
        </w:rPr>
        <w:t>duration</w:t>
      </w:r>
      <w:r w:rsidR="0025682A">
        <w:t xml:space="preserve"> </w:t>
      </w:r>
      <w:r w:rsidR="001540A1">
        <w:t>and issues a credit note</w:t>
      </w:r>
      <w:r w:rsidR="00927E82">
        <w:t>.</w:t>
      </w:r>
      <w:r w:rsidR="006715B5">
        <w:t xml:space="preserve"> This equates to </w:t>
      </w:r>
      <w:r w:rsidR="00FF5382">
        <w:t>$</w:t>
      </w:r>
      <w:r w:rsidR="00866C15">
        <w:t xml:space="preserve">1,000 </w:t>
      </w:r>
      <w:r w:rsidR="00FF5382">
        <w:t>for 2026 and $</w:t>
      </w:r>
      <w:r w:rsidR="00866C15">
        <w:t>2</w:t>
      </w:r>
      <w:r w:rsidR="00FF5382">
        <w:t xml:space="preserve">,000 </w:t>
      </w:r>
      <w:r w:rsidR="00866C15">
        <w:t>for 2027</w:t>
      </w:r>
      <w:r w:rsidR="5597D324">
        <w:t>.</w:t>
      </w:r>
    </w:p>
    <w:p w14:paraId="6C7D767C" w14:textId="77777777" w:rsidR="00927E82" w:rsidRDefault="00927E82" w:rsidP="00927E82">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966CFF" w14:paraId="53D28535" w14:textId="77777777" w:rsidTr="00A737B2">
        <w:tc>
          <w:tcPr>
            <w:tcW w:w="4811" w:type="dxa"/>
          </w:tcPr>
          <w:p w14:paraId="311A7E96" w14:textId="77777777" w:rsidR="00966CFF" w:rsidRPr="00BA75E4" w:rsidRDefault="00966CFF" w:rsidP="00A737B2">
            <w:pPr>
              <w:pStyle w:val="Normal-withoutindent"/>
              <w:rPr>
                <w:b/>
                <w:bCs/>
              </w:rPr>
            </w:pPr>
            <w:r w:rsidRPr="00BA75E4">
              <w:rPr>
                <w:b/>
                <w:bCs/>
                <w:i/>
                <w:iCs/>
                <w:u w:val="single"/>
              </w:rPr>
              <w:t>Transaction 1: On enrolment</w:t>
            </w:r>
          </w:p>
        </w:tc>
        <w:tc>
          <w:tcPr>
            <w:tcW w:w="4811" w:type="dxa"/>
          </w:tcPr>
          <w:p w14:paraId="607717A2" w14:textId="07AB899A" w:rsidR="00966CFF" w:rsidRPr="00BA75E4" w:rsidRDefault="00966CFF" w:rsidP="00A737B2">
            <w:pPr>
              <w:pStyle w:val="Normal-withoutindent"/>
              <w:rPr>
                <w:b/>
                <w:bCs/>
              </w:rPr>
            </w:pPr>
            <w:r w:rsidRPr="00BA75E4">
              <w:rPr>
                <w:b/>
                <w:bCs/>
                <w:i/>
                <w:iCs/>
                <w:u w:val="single"/>
              </w:rPr>
              <w:t xml:space="preserve">Transaction 2: On the decision to </w:t>
            </w:r>
            <w:r w:rsidR="489274FD" w:rsidRPr="70DEECB3">
              <w:rPr>
                <w:b/>
                <w:bCs/>
                <w:i/>
                <w:iCs/>
                <w:u w:val="single"/>
              </w:rPr>
              <w:t>discount fees</w:t>
            </w:r>
            <w:r w:rsidR="04FED381" w:rsidRPr="70DEECB3">
              <w:rPr>
                <w:b/>
                <w:bCs/>
                <w:i/>
                <w:iCs/>
                <w:u w:val="single"/>
              </w:rPr>
              <w:t xml:space="preserve"> </w:t>
            </w:r>
          </w:p>
        </w:tc>
      </w:tr>
      <w:tr w:rsidR="00966CFF" w14:paraId="205B51AF" w14:textId="77777777" w:rsidTr="00A737B2">
        <w:tc>
          <w:tcPr>
            <w:tcW w:w="4811" w:type="dxa"/>
          </w:tcPr>
          <w:tbl>
            <w:tblPr>
              <w:tblStyle w:val="TableGrid"/>
              <w:tblW w:w="0" w:type="auto"/>
              <w:tblLook w:val="04A0" w:firstRow="1" w:lastRow="0" w:firstColumn="1" w:lastColumn="0" w:noHBand="0" w:noVBand="1"/>
            </w:tblPr>
            <w:tblGrid>
              <w:gridCol w:w="1033"/>
              <w:gridCol w:w="1088"/>
            </w:tblGrid>
            <w:tr w:rsidR="00966CFF" w14:paraId="4BAAB7CF" w14:textId="77777777" w:rsidTr="00D351D9">
              <w:tc>
                <w:tcPr>
                  <w:tcW w:w="1033" w:type="dxa"/>
                </w:tcPr>
                <w:p w14:paraId="4E4D168C" w14:textId="77777777" w:rsidR="00966CFF" w:rsidRPr="00BA75E4" w:rsidRDefault="00966CFF" w:rsidP="00A737B2">
                  <w:pPr>
                    <w:pStyle w:val="Normal-withoutindent"/>
                    <w:rPr>
                      <w:b/>
                      <w:bCs/>
                    </w:rPr>
                  </w:pPr>
                  <w:r w:rsidRPr="00BA75E4">
                    <w:rPr>
                      <w:b/>
                      <w:bCs/>
                    </w:rPr>
                    <w:t>Month reported</w:t>
                  </w:r>
                </w:p>
              </w:tc>
              <w:tc>
                <w:tcPr>
                  <w:tcW w:w="1088" w:type="dxa"/>
                  <w:vAlign w:val="center"/>
                </w:tcPr>
                <w:p w14:paraId="7E66DFF5" w14:textId="46BBD88C" w:rsidR="00966CFF" w:rsidRPr="00BA75E4" w:rsidRDefault="00895392" w:rsidP="00D351D9">
                  <w:pPr>
                    <w:pStyle w:val="Normal-withoutindent"/>
                    <w:jc w:val="left"/>
                    <w:rPr>
                      <w:b/>
                      <w:bCs/>
                    </w:rPr>
                  </w:pPr>
                  <w:r>
                    <w:rPr>
                      <w:b/>
                      <w:bCs/>
                    </w:rPr>
                    <w:t>Feb</w:t>
                  </w:r>
                  <w:r w:rsidR="00966CFF" w:rsidRPr="00BA75E4">
                    <w:rPr>
                      <w:b/>
                      <w:bCs/>
                    </w:rPr>
                    <w:t>-2</w:t>
                  </w:r>
                  <w:r w:rsidR="00966CFF">
                    <w:rPr>
                      <w:b/>
                      <w:bCs/>
                    </w:rPr>
                    <w:t>6</w:t>
                  </w:r>
                </w:p>
              </w:tc>
            </w:tr>
            <w:tr w:rsidR="00966CFF" w14:paraId="2C67AA30" w14:textId="77777777" w:rsidTr="00A737B2">
              <w:tc>
                <w:tcPr>
                  <w:tcW w:w="1033" w:type="dxa"/>
                </w:tcPr>
                <w:p w14:paraId="6F5A5923" w14:textId="77777777" w:rsidR="00966CFF" w:rsidRDefault="00966CFF" w:rsidP="00A737B2">
                  <w:pPr>
                    <w:pStyle w:val="Normal-withoutindent"/>
                  </w:pPr>
                  <w:r>
                    <w:t>Amount</w:t>
                  </w:r>
                </w:p>
              </w:tc>
              <w:tc>
                <w:tcPr>
                  <w:tcW w:w="1088" w:type="dxa"/>
                </w:tcPr>
                <w:p w14:paraId="781A84DA" w14:textId="234AF0AC" w:rsidR="00966CFF" w:rsidRDefault="006715B5" w:rsidP="00A737B2">
                  <w:pPr>
                    <w:pStyle w:val="Normal-withoutindent"/>
                  </w:pPr>
                  <w:r>
                    <w:t>9,000</w:t>
                  </w:r>
                </w:p>
              </w:tc>
            </w:tr>
            <w:tr w:rsidR="00966CFF" w14:paraId="1B008FAF" w14:textId="77777777" w:rsidTr="00A737B2">
              <w:tc>
                <w:tcPr>
                  <w:tcW w:w="1033" w:type="dxa"/>
                </w:tcPr>
                <w:p w14:paraId="1FF8CB2E" w14:textId="77777777" w:rsidR="00966CFF" w:rsidRDefault="00966CFF" w:rsidP="00A737B2">
                  <w:pPr>
                    <w:pStyle w:val="Normal-withoutindent"/>
                  </w:pPr>
                  <w:r>
                    <w:t>Fee Year</w:t>
                  </w:r>
                </w:p>
              </w:tc>
              <w:tc>
                <w:tcPr>
                  <w:tcW w:w="1088" w:type="dxa"/>
                </w:tcPr>
                <w:p w14:paraId="26977216" w14:textId="77777777" w:rsidR="00966CFF" w:rsidRDefault="00966CFF" w:rsidP="00A737B2">
                  <w:pPr>
                    <w:pStyle w:val="Normal-withoutindent"/>
                  </w:pPr>
                  <w:r>
                    <w:t>2026</w:t>
                  </w:r>
                </w:p>
              </w:tc>
            </w:tr>
            <w:tr w:rsidR="00966CFF" w14:paraId="4F84D26E" w14:textId="77777777" w:rsidTr="00A737B2">
              <w:tc>
                <w:tcPr>
                  <w:tcW w:w="1033" w:type="dxa"/>
                </w:tcPr>
                <w:p w14:paraId="7F94F04E" w14:textId="77777777" w:rsidR="00966CFF" w:rsidRDefault="00966CFF" w:rsidP="00A737B2">
                  <w:pPr>
                    <w:pStyle w:val="Normal-withoutindent"/>
                  </w:pPr>
                  <w:r>
                    <w:t>Amount</w:t>
                  </w:r>
                </w:p>
              </w:tc>
              <w:tc>
                <w:tcPr>
                  <w:tcW w:w="1088" w:type="dxa"/>
                </w:tcPr>
                <w:p w14:paraId="0FD3E856" w14:textId="2ED64191" w:rsidR="00966CFF" w:rsidRDefault="006715B5" w:rsidP="00A737B2">
                  <w:pPr>
                    <w:pStyle w:val="Normal-withoutindent"/>
                  </w:pPr>
                  <w:r>
                    <w:t>9,000</w:t>
                  </w:r>
                </w:p>
              </w:tc>
            </w:tr>
            <w:tr w:rsidR="00966CFF" w14:paraId="4689F3F1" w14:textId="77777777" w:rsidTr="00A737B2">
              <w:tc>
                <w:tcPr>
                  <w:tcW w:w="1033" w:type="dxa"/>
                </w:tcPr>
                <w:p w14:paraId="35899FBA" w14:textId="77777777" w:rsidR="00966CFF" w:rsidRDefault="00966CFF" w:rsidP="00A737B2">
                  <w:pPr>
                    <w:pStyle w:val="Normal-withoutindent"/>
                  </w:pPr>
                  <w:r>
                    <w:t>Fee Year</w:t>
                  </w:r>
                </w:p>
              </w:tc>
              <w:tc>
                <w:tcPr>
                  <w:tcW w:w="1088" w:type="dxa"/>
                </w:tcPr>
                <w:p w14:paraId="7BC16D45" w14:textId="77777777" w:rsidR="00966CFF" w:rsidRDefault="00966CFF" w:rsidP="00A737B2">
                  <w:pPr>
                    <w:pStyle w:val="Normal-withoutindent"/>
                  </w:pPr>
                  <w:r>
                    <w:t>2027</w:t>
                  </w:r>
                </w:p>
              </w:tc>
            </w:tr>
          </w:tbl>
          <w:p w14:paraId="35603267" w14:textId="77777777" w:rsidR="00966CFF" w:rsidRDefault="00966CFF" w:rsidP="00A737B2">
            <w:pPr>
              <w:pStyle w:val="Normal-withoutindent"/>
            </w:pPr>
          </w:p>
        </w:tc>
        <w:tc>
          <w:tcPr>
            <w:tcW w:w="4811" w:type="dxa"/>
          </w:tcPr>
          <w:tbl>
            <w:tblPr>
              <w:tblStyle w:val="TableGrid"/>
              <w:tblW w:w="0" w:type="auto"/>
              <w:tblLook w:val="04A0" w:firstRow="1" w:lastRow="0" w:firstColumn="1" w:lastColumn="0" w:noHBand="0" w:noVBand="1"/>
            </w:tblPr>
            <w:tblGrid>
              <w:gridCol w:w="1033"/>
              <w:gridCol w:w="1088"/>
            </w:tblGrid>
            <w:tr w:rsidR="00966CFF" w14:paraId="1E86731D" w14:textId="77777777" w:rsidTr="00D351D9">
              <w:tc>
                <w:tcPr>
                  <w:tcW w:w="1033" w:type="dxa"/>
                </w:tcPr>
                <w:p w14:paraId="467A68B1" w14:textId="77777777" w:rsidR="00966CFF" w:rsidRPr="00BA75E4" w:rsidRDefault="00966CFF" w:rsidP="00A737B2">
                  <w:pPr>
                    <w:pStyle w:val="Normal-withoutindent"/>
                    <w:rPr>
                      <w:b/>
                      <w:bCs/>
                    </w:rPr>
                  </w:pPr>
                  <w:r w:rsidRPr="00BA75E4">
                    <w:rPr>
                      <w:b/>
                      <w:bCs/>
                    </w:rPr>
                    <w:t>Month reported</w:t>
                  </w:r>
                </w:p>
              </w:tc>
              <w:tc>
                <w:tcPr>
                  <w:tcW w:w="1088" w:type="dxa"/>
                  <w:vAlign w:val="center"/>
                </w:tcPr>
                <w:p w14:paraId="610F2EE2" w14:textId="49C46272" w:rsidR="00966CFF" w:rsidRPr="00BA75E4" w:rsidRDefault="00866C15" w:rsidP="00D351D9">
                  <w:pPr>
                    <w:pStyle w:val="Normal-withoutindent"/>
                    <w:jc w:val="left"/>
                    <w:rPr>
                      <w:b/>
                      <w:bCs/>
                    </w:rPr>
                  </w:pPr>
                  <w:r w:rsidRPr="207C88FC">
                    <w:rPr>
                      <w:b/>
                      <w:bCs/>
                    </w:rPr>
                    <w:t>J</w:t>
                  </w:r>
                  <w:r w:rsidR="22284639" w:rsidRPr="207C88FC">
                    <w:rPr>
                      <w:b/>
                      <w:bCs/>
                    </w:rPr>
                    <w:t>u</w:t>
                  </w:r>
                  <w:r w:rsidRPr="207C88FC">
                    <w:rPr>
                      <w:b/>
                      <w:bCs/>
                    </w:rPr>
                    <w:t>n</w:t>
                  </w:r>
                  <w:r w:rsidR="00966CFF" w:rsidRPr="00BA75E4">
                    <w:rPr>
                      <w:b/>
                      <w:bCs/>
                    </w:rPr>
                    <w:t>-2</w:t>
                  </w:r>
                  <w:r w:rsidR="00966CFF">
                    <w:rPr>
                      <w:b/>
                      <w:bCs/>
                    </w:rPr>
                    <w:t>6</w:t>
                  </w:r>
                </w:p>
              </w:tc>
            </w:tr>
            <w:tr w:rsidR="00966CFF" w14:paraId="41E6474C" w14:textId="77777777" w:rsidTr="00A737B2">
              <w:tc>
                <w:tcPr>
                  <w:tcW w:w="1033" w:type="dxa"/>
                </w:tcPr>
                <w:p w14:paraId="26FADF4D" w14:textId="77777777" w:rsidR="00966CFF" w:rsidRDefault="00966CFF" w:rsidP="00A737B2">
                  <w:pPr>
                    <w:pStyle w:val="Normal-withoutindent"/>
                  </w:pPr>
                  <w:r>
                    <w:t>Amount</w:t>
                  </w:r>
                </w:p>
              </w:tc>
              <w:tc>
                <w:tcPr>
                  <w:tcW w:w="1088" w:type="dxa"/>
                </w:tcPr>
                <w:p w14:paraId="0155568E" w14:textId="52B53ED2" w:rsidR="00966CFF" w:rsidRDefault="00966CFF" w:rsidP="00A737B2">
                  <w:pPr>
                    <w:pStyle w:val="Normal-withoutindent"/>
                  </w:pPr>
                  <w:r>
                    <w:t>-$</w:t>
                  </w:r>
                  <w:r w:rsidR="00866C15">
                    <w:t>1</w:t>
                  </w:r>
                  <w:r>
                    <w:t>,000</w:t>
                  </w:r>
                </w:p>
              </w:tc>
            </w:tr>
            <w:tr w:rsidR="00966CFF" w14:paraId="38CC2BA7" w14:textId="77777777" w:rsidTr="00A737B2">
              <w:tc>
                <w:tcPr>
                  <w:tcW w:w="1033" w:type="dxa"/>
                </w:tcPr>
                <w:p w14:paraId="3A4A13EA" w14:textId="77777777" w:rsidR="00966CFF" w:rsidRDefault="00966CFF" w:rsidP="00A737B2">
                  <w:pPr>
                    <w:pStyle w:val="Normal-withoutindent"/>
                  </w:pPr>
                  <w:r>
                    <w:t>Fee Year</w:t>
                  </w:r>
                </w:p>
              </w:tc>
              <w:tc>
                <w:tcPr>
                  <w:tcW w:w="1088" w:type="dxa"/>
                </w:tcPr>
                <w:p w14:paraId="46EACD20" w14:textId="6A348634" w:rsidR="00966CFF" w:rsidRDefault="00966CFF" w:rsidP="00A737B2">
                  <w:pPr>
                    <w:pStyle w:val="Normal-withoutindent"/>
                  </w:pPr>
                  <w:r>
                    <w:t>202</w:t>
                  </w:r>
                  <w:r w:rsidR="00866C15">
                    <w:t>6</w:t>
                  </w:r>
                </w:p>
              </w:tc>
            </w:tr>
            <w:tr w:rsidR="00966CFF" w14:paraId="5E82EF9C" w14:textId="77777777" w:rsidTr="00A737B2">
              <w:tc>
                <w:tcPr>
                  <w:tcW w:w="1033" w:type="dxa"/>
                </w:tcPr>
                <w:p w14:paraId="0BB37625" w14:textId="77777777" w:rsidR="00966CFF" w:rsidRDefault="00966CFF" w:rsidP="00A737B2">
                  <w:pPr>
                    <w:pStyle w:val="Normal-withoutindent"/>
                  </w:pPr>
                  <w:r>
                    <w:t>Amount</w:t>
                  </w:r>
                </w:p>
              </w:tc>
              <w:tc>
                <w:tcPr>
                  <w:tcW w:w="1088" w:type="dxa"/>
                </w:tcPr>
                <w:p w14:paraId="7EC82010" w14:textId="16F99F34" w:rsidR="00966CFF" w:rsidRDefault="6B9E697E" w:rsidP="00A737B2">
                  <w:pPr>
                    <w:pStyle w:val="Normal-withoutindent"/>
                  </w:pPr>
                  <w:r>
                    <w:t>-</w:t>
                  </w:r>
                  <w:r w:rsidR="2CFC98A1">
                    <w:t>$</w:t>
                  </w:r>
                  <w:r w:rsidR="00866C15">
                    <w:t>2</w:t>
                  </w:r>
                  <w:r w:rsidR="00966CFF">
                    <w:t>,000</w:t>
                  </w:r>
                </w:p>
              </w:tc>
            </w:tr>
            <w:tr w:rsidR="00966CFF" w14:paraId="5699CD0D" w14:textId="77777777" w:rsidTr="00A737B2">
              <w:tc>
                <w:tcPr>
                  <w:tcW w:w="1033" w:type="dxa"/>
                </w:tcPr>
                <w:p w14:paraId="602F1FCB" w14:textId="77777777" w:rsidR="00966CFF" w:rsidRDefault="00966CFF" w:rsidP="00A737B2">
                  <w:pPr>
                    <w:pStyle w:val="Normal-withoutindent"/>
                  </w:pPr>
                  <w:r>
                    <w:t>Fee Year</w:t>
                  </w:r>
                </w:p>
              </w:tc>
              <w:tc>
                <w:tcPr>
                  <w:tcW w:w="1088" w:type="dxa"/>
                </w:tcPr>
                <w:p w14:paraId="0AE38CB6" w14:textId="77777777" w:rsidR="00966CFF" w:rsidRDefault="00966CFF" w:rsidP="00A737B2">
                  <w:pPr>
                    <w:pStyle w:val="Normal-withoutindent"/>
                  </w:pPr>
                  <w:r>
                    <w:t>2027</w:t>
                  </w:r>
                </w:p>
              </w:tc>
            </w:tr>
          </w:tbl>
          <w:p w14:paraId="655C48A2" w14:textId="77777777" w:rsidR="00966CFF" w:rsidRDefault="00966CFF" w:rsidP="00A737B2">
            <w:pPr>
              <w:pStyle w:val="Normal-withoutindent"/>
            </w:pPr>
          </w:p>
        </w:tc>
      </w:tr>
    </w:tbl>
    <w:p w14:paraId="30CE18A3" w14:textId="77777777" w:rsidR="00FB3846" w:rsidRDefault="00FB3846" w:rsidP="008F0C04">
      <w:pPr>
        <w:pStyle w:val="Normal-withoutindent"/>
      </w:pPr>
    </w:p>
    <w:p w14:paraId="55C40A19" w14:textId="4B055C26" w:rsidR="00F33FEF" w:rsidRPr="00804315" w:rsidRDefault="00F33FEF" w:rsidP="00F33FEF">
      <w:pPr>
        <w:pStyle w:val="Normal-withoutindent"/>
        <w:rPr>
          <w:b/>
          <w:bCs/>
        </w:rPr>
      </w:pPr>
      <w:r w:rsidRPr="00804315">
        <w:rPr>
          <w:b/>
          <w:bCs/>
        </w:rPr>
        <w:t>The learner</w:t>
      </w:r>
      <w:r w:rsidR="00152475">
        <w:rPr>
          <w:b/>
          <w:bCs/>
        </w:rPr>
        <w:t xml:space="preserve"> pays </w:t>
      </w:r>
      <w:r w:rsidR="00360147">
        <w:rPr>
          <w:b/>
          <w:bCs/>
        </w:rPr>
        <w:t xml:space="preserve">their fees </w:t>
      </w:r>
      <w:r w:rsidR="00152475">
        <w:rPr>
          <w:b/>
          <w:bCs/>
        </w:rPr>
        <w:t>monthly</w:t>
      </w:r>
      <w:r w:rsidR="00DD1550">
        <w:rPr>
          <w:b/>
          <w:bCs/>
        </w:rPr>
        <w:t>.</w:t>
      </w:r>
      <w:r w:rsidR="00E519E9">
        <w:rPr>
          <w:b/>
          <w:bCs/>
        </w:rPr>
        <w:t xml:space="preserve"> They</w:t>
      </w:r>
      <w:r w:rsidR="00152475">
        <w:rPr>
          <w:b/>
          <w:bCs/>
        </w:rPr>
        <w:t xml:space="preserve"> </w:t>
      </w:r>
      <w:r w:rsidR="004468DC">
        <w:rPr>
          <w:b/>
          <w:bCs/>
        </w:rPr>
        <w:t>place their training on hold</w:t>
      </w:r>
      <w:r w:rsidR="00911CE7">
        <w:rPr>
          <w:b/>
          <w:bCs/>
        </w:rPr>
        <w:t xml:space="preserve"> and their</w:t>
      </w:r>
      <w:r w:rsidR="00D57F48">
        <w:rPr>
          <w:b/>
          <w:bCs/>
        </w:rPr>
        <w:t xml:space="preserve"> f</w:t>
      </w:r>
      <w:r w:rsidR="00FD15C6">
        <w:rPr>
          <w:b/>
          <w:bCs/>
        </w:rPr>
        <w:t xml:space="preserve">ees are </w:t>
      </w:r>
      <w:r w:rsidR="00531FB5">
        <w:rPr>
          <w:b/>
          <w:bCs/>
        </w:rPr>
        <w:t>carried over</w:t>
      </w:r>
    </w:p>
    <w:p w14:paraId="1279B73C" w14:textId="73E6D782" w:rsidR="00157A58" w:rsidRDefault="00C64A8E" w:rsidP="00D40389">
      <w:pPr>
        <w:pStyle w:val="Normal-withoutindent"/>
      </w:pPr>
      <w:r>
        <w:t>T</w:t>
      </w:r>
      <w:r w:rsidR="002E46AC">
        <w:t xml:space="preserve">he learner </w:t>
      </w:r>
      <w:r w:rsidR="006B7BB9">
        <w:t xml:space="preserve">enrols in training </w:t>
      </w:r>
      <w:r w:rsidR="00476FD7">
        <w:t>starting August 202</w:t>
      </w:r>
      <w:r w:rsidR="00D66FF2">
        <w:t>6</w:t>
      </w:r>
      <w:r w:rsidR="00990BBE">
        <w:t xml:space="preserve"> and </w:t>
      </w:r>
      <w:r w:rsidR="385C0AEC">
        <w:t xml:space="preserve">is expected to finish in </w:t>
      </w:r>
      <w:r w:rsidR="002C5E27">
        <w:t>December 202</w:t>
      </w:r>
      <w:r w:rsidR="00D66FF2">
        <w:t>6</w:t>
      </w:r>
      <w:r w:rsidR="002C5E27">
        <w:t xml:space="preserve">. </w:t>
      </w:r>
      <w:r w:rsidR="008452D6">
        <w:t xml:space="preserve">The </w:t>
      </w:r>
      <w:r w:rsidR="001F6E82">
        <w:t>TEO inv</w:t>
      </w:r>
      <w:r w:rsidR="00F969B5">
        <w:t xml:space="preserve">oices the </w:t>
      </w:r>
      <w:r w:rsidR="008452D6">
        <w:t>learner fee</w:t>
      </w:r>
      <w:r w:rsidR="005A6EF3">
        <w:t>s</w:t>
      </w:r>
      <w:r w:rsidR="008452D6">
        <w:t xml:space="preserve"> of $1,250</w:t>
      </w:r>
      <w:r w:rsidR="008A7FB6">
        <w:t xml:space="preserve"> </w:t>
      </w:r>
      <w:r w:rsidR="00F557BB">
        <w:t xml:space="preserve">per month </w:t>
      </w:r>
      <w:r w:rsidR="00DE01E9">
        <w:t xml:space="preserve">in advance </w:t>
      </w:r>
      <w:r w:rsidR="008A7FB6">
        <w:t xml:space="preserve">from </w:t>
      </w:r>
      <w:r w:rsidR="00DE01E9">
        <w:t>July 2026</w:t>
      </w:r>
      <w:r w:rsidR="00BE3397">
        <w:t xml:space="preserve">, which </w:t>
      </w:r>
      <w:r w:rsidR="00EA7DF0">
        <w:t xml:space="preserve">the learner pays </w:t>
      </w:r>
      <w:r w:rsidR="00E97E91">
        <w:t>on time the following month</w:t>
      </w:r>
      <w:r w:rsidR="008A7FB6">
        <w:t xml:space="preserve">. </w:t>
      </w:r>
    </w:p>
    <w:p w14:paraId="5BA9BFDB" w14:textId="096AEC1B" w:rsidR="00701897" w:rsidRDefault="00043C52" w:rsidP="00D40389">
      <w:pPr>
        <w:pStyle w:val="Normal-withoutindent"/>
      </w:pPr>
      <w:r>
        <w:t xml:space="preserve">The learner </w:t>
      </w:r>
      <w:r w:rsidR="00C64A8E">
        <w:t>places their training on hold</w:t>
      </w:r>
      <w:r w:rsidR="00676A3B">
        <w:t xml:space="preserve"> </w:t>
      </w:r>
      <w:r w:rsidR="005A1374">
        <w:t xml:space="preserve">at the end of November </w:t>
      </w:r>
      <w:r w:rsidR="00DE01E9">
        <w:t xml:space="preserve">2026 </w:t>
      </w:r>
      <w:r w:rsidR="007B6E56">
        <w:t xml:space="preserve">and </w:t>
      </w:r>
      <w:r w:rsidR="00963352">
        <w:t>restart</w:t>
      </w:r>
      <w:r w:rsidR="007B6E56">
        <w:t>s</w:t>
      </w:r>
      <w:r w:rsidR="00963352">
        <w:t xml:space="preserve"> </w:t>
      </w:r>
      <w:r w:rsidR="002C3151">
        <w:t xml:space="preserve">in </w:t>
      </w:r>
      <w:r w:rsidR="006D6C00">
        <w:t>February</w:t>
      </w:r>
      <w:r w:rsidR="007B6E56">
        <w:t xml:space="preserve"> the following year</w:t>
      </w:r>
      <w:r w:rsidR="005A1374">
        <w:t xml:space="preserve">, which extends the </w:t>
      </w:r>
      <w:r w:rsidR="00484EB1">
        <w:t>training</w:t>
      </w:r>
      <w:r w:rsidR="005A1374">
        <w:t xml:space="preserve"> duration to </w:t>
      </w:r>
      <w:r w:rsidR="008562C8">
        <w:t>March 202</w:t>
      </w:r>
      <w:r w:rsidR="00DE01E9">
        <w:t>7</w:t>
      </w:r>
      <w:r w:rsidR="009E7ADF">
        <w:t xml:space="preserve">. </w:t>
      </w:r>
    </w:p>
    <w:p w14:paraId="63A30F6A" w14:textId="300D15E8" w:rsidR="00D40389" w:rsidRDefault="00D40389" w:rsidP="00D40389">
      <w:pPr>
        <w:pStyle w:val="Normal-withoutindent"/>
      </w:pPr>
      <w:r>
        <w:t xml:space="preserve">The fees reported </w:t>
      </w:r>
      <w:r w:rsidR="00706D21">
        <w:t xml:space="preserve">to the TEC </w:t>
      </w:r>
      <w:r>
        <w:t>are as follows:</w:t>
      </w:r>
    </w:p>
    <w:tbl>
      <w:tblPr>
        <w:tblStyle w:val="TableGrid"/>
        <w:tblW w:w="0" w:type="auto"/>
        <w:tblLook w:val="04A0" w:firstRow="1" w:lastRow="0" w:firstColumn="1" w:lastColumn="0" w:noHBand="0" w:noVBand="1"/>
      </w:tblPr>
      <w:tblGrid>
        <w:gridCol w:w="1033"/>
        <w:gridCol w:w="1071"/>
        <w:gridCol w:w="1069"/>
        <w:gridCol w:w="1087"/>
        <w:gridCol w:w="1068"/>
        <w:gridCol w:w="1073"/>
        <w:gridCol w:w="1067"/>
        <w:gridCol w:w="1067"/>
        <w:gridCol w:w="1067"/>
      </w:tblGrid>
      <w:tr w:rsidR="00B40CCD" w14:paraId="30F19B8F" w14:textId="2B4286A2" w:rsidTr="00D351D9">
        <w:tc>
          <w:tcPr>
            <w:tcW w:w="1033" w:type="dxa"/>
          </w:tcPr>
          <w:p w14:paraId="2E1914FB" w14:textId="02B6B4DF" w:rsidR="00B40CCD" w:rsidRPr="00BA75E4" w:rsidRDefault="00B40CCD" w:rsidP="00B40CCD">
            <w:pPr>
              <w:pStyle w:val="Normal-withoutindent"/>
              <w:rPr>
                <w:b/>
                <w:bCs/>
              </w:rPr>
            </w:pPr>
            <w:r w:rsidRPr="00BA75E4">
              <w:rPr>
                <w:b/>
                <w:bCs/>
              </w:rPr>
              <w:t>Month reported</w:t>
            </w:r>
          </w:p>
        </w:tc>
        <w:tc>
          <w:tcPr>
            <w:tcW w:w="1071" w:type="dxa"/>
            <w:vAlign w:val="center"/>
          </w:tcPr>
          <w:p w14:paraId="18DE449F" w14:textId="0E4D461B" w:rsidR="00B40CCD" w:rsidRPr="00BA75E4" w:rsidRDefault="00B40CCD" w:rsidP="00D351D9">
            <w:pPr>
              <w:pStyle w:val="Normal-withoutindent"/>
              <w:jc w:val="left"/>
              <w:rPr>
                <w:b/>
                <w:bCs/>
              </w:rPr>
            </w:pPr>
            <w:r w:rsidRPr="00BA75E4">
              <w:rPr>
                <w:b/>
                <w:bCs/>
              </w:rPr>
              <w:t>Aug-2</w:t>
            </w:r>
            <w:r w:rsidR="00706D21">
              <w:rPr>
                <w:b/>
                <w:bCs/>
              </w:rPr>
              <w:t>6</w:t>
            </w:r>
          </w:p>
        </w:tc>
        <w:tc>
          <w:tcPr>
            <w:tcW w:w="1069" w:type="dxa"/>
            <w:vAlign w:val="center"/>
          </w:tcPr>
          <w:p w14:paraId="21FB365F" w14:textId="6FEB99FF" w:rsidR="00B40CCD" w:rsidRPr="00BA75E4" w:rsidRDefault="00B40CCD" w:rsidP="00D351D9">
            <w:pPr>
              <w:pStyle w:val="Normal-withoutindent"/>
              <w:jc w:val="left"/>
              <w:rPr>
                <w:b/>
                <w:bCs/>
              </w:rPr>
            </w:pPr>
            <w:r w:rsidRPr="00BA75E4">
              <w:rPr>
                <w:b/>
                <w:bCs/>
              </w:rPr>
              <w:t>Sep-2</w:t>
            </w:r>
            <w:r w:rsidR="00706D21">
              <w:rPr>
                <w:b/>
                <w:bCs/>
              </w:rPr>
              <w:t>6</w:t>
            </w:r>
          </w:p>
        </w:tc>
        <w:tc>
          <w:tcPr>
            <w:tcW w:w="1087" w:type="dxa"/>
            <w:vAlign w:val="center"/>
          </w:tcPr>
          <w:p w14:paraId="3D618D3D" w14:textId="0F8A3268" w:rsidR="00B40CCD" w:rsidRPr="00BA75E4" w:rsidRDefault="00B40CCD" w:rsidP="00D351D9">
            <w:pPr>
              <w:pStyle w:val="Normal-withoutindent"/>
              <w:jc w:val="left"/>
              <w:rPr>
                <w:b/>
                <w:bCs/>
              </w:rPr>
            </w:pPr>
            <w:r w:rsidRPr="00BA75E4">
              <w:rPr>
                <w:b/>
                <w:bCs/>
              </w:rPr>
              <w:t>Oct-2</w:t>
            </w:r>
            <w:r w:rsidR="00706D21">
              <w:rPr>
                <w:b/>
                <w:bCs/>
              </w:rPr>
              <w:t>6</w:t>
            </w:r>
          </w:p>
        </w:tc>
        <w:tc>
          <w:tcPr>
            <w:tcW w:w="1068" w:type="dxa"/>
            <w:vAlign w:val="center"/>
          </w:tcPr>
          <w:p w14:paraId="627435E0" w14:textId="23809FEC" w:rsidR="00B40CCD" w:rsidRPr="00BA75E4" w:rsidRDefault="00B40CCD" w:rsidP="00D351D9">
            <w:pPr>
              <w:pStyle w:val="Normal-withoutindent"/>
              <w:jc w:val="left"/>
              <w:rPr>
                <w:b/>
                <w:bCs/>
              </w:rPr>
            </w:pPr>
            <w:r w:rsidRPr="00BA75E4">
              <w:rPr>
                <w:b/>
                <w:bCs/>
              </w:rPr>
              <w:t>Nov-2</w:t>
            </w:r>
            <w:r w:rsidR="00706D21">
              <w:rPr>
                <w:b/>
                <w:bCs/>
              </w:rPr>
              <w:t>6</w:t>
            </w:r>
          </w:p>
        </w:tc>
        <w:tc>
          <w:tcPr>
            <w:tcW w:w="1073" w:type="dxa"/>
            <w:vAlign w:val="center"/>
          </w:tcPr>
          <w:p w14:paraId="1F43AE9D" w14:textId="62562A39" w:rsidR="00B40CCD" w:rsidRPr="00BA75E4" w:rsidRDefault="00B40CCD" w:rsidP="00D351D9">
            <w:pPr>
              <w:pStyle w:val="Normal-withoutindent"/>
              <w:jc w:val="left"/>
              <w:rPr>
                <w:b/>
                <w:bCs/>
              </w:rPr>
            </w:pPr>
            <w:r w:rsidRPr="00BA75E4">
              <w:rPr>
                <w:b/>
                <w:bCs/>
              </w:rPr>
              <w:t>Dec-2</w:t>
            </w:r>
            <w:r w:rsidR="00706D21">
              <w:rPr>
                <w:b/>
                <w:bCs/>
              </w:rPr>
              <w:t>6</w:t>
            </w:r>
          </w:p>
        </w:tc>
        <w:tc>
          <w:tcPr>
            <w:tcW w:w="1067" w:type="dxa"/>
            <w:vAlign w:val="center"/>
          </w:tcPr>
          <w:p w14:paraId="4B6A3064" w14:textId="2EF2F553" w:rsidR="00B40CCD" w:rsidRPr="00BA75E4" w:rsidRDefault="00B40CCD" w:rsidP="00D351D9">
            <w:pPr>
              <w:pStyle w:val="Normal-withoutindent"/>
              <w:jc w:val="left"/>
              <w:rPr>
                <w:b/>
                <w:bCs/>
              </w:rPr>
            </w:pPr>
            <w:r w:rsidRPr="00BA75E4">
              <w:rPr>
                <w:b/>
                <w:bCs/>
              </w:rPr>
              <w:t>Jan-2</w:t>
            </w:r>
            <w:r w:rsidR="00706D21">
              <w:rPr>
                <w:b/>
                <w:bCs/>
              </w:rPr>
              <w:t>7</w:t>
            </w:r>
          </w:p>
        </w:tc>
        <w:tc>
          <w:tcPr>
            <w:tcW w:w="1067" w:type="dxa"/>
            <w:vAlign w:val="center"/>
          </w:tcPr>
          <w:p w14:paraId="028E8785" w14:textId="676FD1CB" w:rsidR="00B40CCD" w:rsidRPr="00BA75E4" w:rsidRDefault="00B40CCD" w:rsidP="00D351D9">
            <w:pPr>
              <w:pStyle w:val="Normal-withoutindent"/>
              <w:jc w:val="left"/>
              <w:rPr>
                <w:b/>
                <w:bCs/>
              </w:rPr>
            </w:pPr>
            <w:r w:rsidRPr="00BA75E4">
              <w:rPr>
                <w:b/>
                <w:bCs/>
              </w:rPr>
              <w:t>Feb-2</w:t>
            </w:r>
            <w:r w:rsidR="00706D21">
              <w:rPr>
                <w:b/>
                <w:bCs/>
              </w:rPr>
              <w:t>7</w:t>
            </w:r>
          </w:p>
        </w:tc>
        <w:tc>
          <w:tcPr>
            <w:tcW w:w="1067" w:type="dxa"/>
            <w:vAlign w:val="center"/>
          </w:tcPr>
          <w:p w14:paraId="3233C134" w14:textId="19F4338B" w:rsidR="00B40CCD" w:rsidRPr="00BA75E4" w:rsidRDefault="00B40CCD" w:rsidP="00D351D9">
            <w:pPr>
              <w:pStyle w:val="Normal-withoutindent"/>
              <w:jc w:val="left"/>
              <w:rPr>
                <w:b/>
                <w:bCs/>
              </w:rPr>
            </w:pPr>
            <w:r w:rsidRPr="00BA75E4">
              <w:rPr>
                <w:b/>
                <w:bCs/>
              </w:rPr>
              <w:t>Mar-2</w:t>
            </w:r>
            <w:r w:rsidR="00706D21">
              <w:rPr>
                <w:b/>
                <w:bCs/>
              </w:rPr>
              <w:t>7</w:t>
            </w:r>
          </w:p>
        </w:tc>
      </w:tr>
      <w:tr w:rsidR="00B40CCD" w14:paraId="06AA37C7" w14:textId="20E52890">
        <w:tc>
          <w:tcPr>
            <w:tcW w:w="1033" w:type="dxa"/>
          </w:tcPr>
          <w:p w14:paraId="3FE9972A" w14:textId="77777777" w:rsidR="00B40CCD" w:rsidRDefault="00B40CCD" w:rsidP="00B40CCD">
            <w:pPr>
              <w:pStyle w:val="Normal-withoutindent"/>
            </w:pPr>
            <w:r>
              <w:t>Amount</w:t>
            </w:r>
          </w:p>
        </w:tc>
        <w:tc>
          <w:tcPr>
            <w:tcW w:w="1071" w:type="dxa"/>
          </w:tcPr>
          <w:p w14:paraId="22F78B12" w14:textId="135C5143" w:rsidR="00B40CCD" w:rsidRDefault="00B40CCD" w:rsidP="00B40CCD">
            <w:pPr>
              <w:pStyle w:val="Normal-withoutindent"/>
            </w:pPr>
            <w:r>
              <w:t>1,250</w:t>
            </w:r>
          </w:p>
        </w:tc>
        <w:tc>
          <w:tcPr>
            <w:tcW w:w="1069" w:type="dxa"/>
          </w:tcPr>
          <w:p w14:paraId="0D9EF295" w14:textId="24EB5E4E" w:rsidR="00B40CCD" w:rsidRDefault="00B40CCD" w:rsidP="00B40CCD">
            <w:pPr>
              <w:pStyle w:val="Normal-withoutindent"/>
            </w:pPr>
            <w:r>
              <w:t>1,250</w:t>
            </w:r>
          </w:p>
        </w:tc>
        <w:tc>
          <w:tcPr>
            <w:tcW w:w="1087" w:type="dxa"/>
          </w:tcPr>
          <w:p w14:paraId="25CCE4B8" w14:textId="3F17E451" w:rsidR="00B40CCD" w:rsidRDefault="00B40CCD" w:rsidP="00B40CCD">
            <w:pPr>
              <w:pStyle w:val="Normal-withoutindent"/>
            </w:pPr>
            <w:r>
              <w:t>1,250</w:t>
            </w:r>
          </w:p>
        </w:tc>
        <w:tc>
          <w:tcPr>
            <w:tcW w:w="1068" w:type="dxa"/>
          </w:tcPr>
          <w:p w14:paraId="406F2F3A" w14:textId="2167A99B" w:rsidR="00B40CCD" w:rsidRDefault="00B40CCD" w:rsidP="00B40CCD">
            <w:pPr>
              <w:pStyle w:val="Normal-withoutindent"/>
            </w:pPr>
            <w:r>
              <w:t>1,250</w:t>
            </w:r>
          </w:p>
        </w:tc>
        <w:tc>
          <w:tcPr>
            <w:tcW w:w="1073" w:type="dxa"/>
          </w:tcPr>
          <w:p w14:paraId="04738962" w14:textId="77777777" w:rsidR="00B40CCD" w:rsidRDefault="00B40CCD" w:rsidP="00B40CCD">
            <w:pPr>
              <w:pStyle w:val="Normal-withoutindent"/>
            </w:pPr>
          </w:p>
        </w:tc>
        <w:tc>
          <w:tcPr>
            <w:tcW w:w="1067" w:type="dxa"/>
          </w:tcPr>
          <w:p w14:paraId="313B5D72" w14:textId="77777777" w:rsidR="00B40CCD" w:rsidRDefault="00B40CCD" w:rsidP="00B40CCD">
            <w:pPr>
              <w:pStyle w:val="Normal-withoutindent"/>
            </w:pPr>
          </w:p>
        </w:tc>
        <w:tc>
          <w:tcPr>
            <w:tcW w:w="1067" w:type="dxa"/>
          </w:tcPr>
          <w:p w14:paraId="5F6A28C0" w14:textId="257FC1D2" w:rsidR="00B40CCD" w:rsidRDefault="00B40CCD" w:rsidP="00B40CCD">
            <w:pPr>
              <w:pStyle w:val="Normal-withoutindent"/>
            </w:pPr>
            <w:r>
              <w:t>1,250</w:t>
            </w:r>
          </w:p>
        </w:tc>
        <w:tc>
          <w:tcPr>
            <w:tcW w:w="1067" w:type="dxa"/>
          </w:tcPr>
          <w:p w14:paraId="1251D5C9" w14:textId="48766FDE" w:rsidR="00B40CCD" w:rsidRDefault="00B40CCD" w:rsidP="00B40CCD">
            <w:pPr>
              <w:pStyle w:val="Normal-withoutindent"/>
            </w:pPr>
            <w:r>
              <w:t>1,250</w:t>
            </w:r>
          </w:p>
        </w:tc>
      </w:tr>
      <w:tr w:rsidR="00B40CCD" w14:paraId="21FCF619" w14:textId="5F732AC4">
        <w:tc>
          <w:tcPr>
            <w:tcW w:w="1033" w:type="dxa"/>
          </w:tcPr>
          <w:p w14:paraId="4B2A8198" w14:textId="77777777" w:rsidR="00B40CCD" w:rsidRDefault="00B40CCD" w:rsidP="00B40CCD">
            <w:pPr>
              <w:pStyle w:val="Normal-withoutindent"/>
            </w:pPr>
            <w:r>
              <w:t>Fee Year</w:t>
            </w:r>
          </w:p>
        </w:tc>
        <w:tc>
          <w:tcPr>
            <w:tcW w:w="1071" w:type="dxa"/>
          </w:tcPr>
          <w:p w14:paraId="054219AF" w14:textId="105F6EFB" w:rsidR="00B40CCD" w:rsidRDefault="00B40CCD" w:rsidP="00B40CCD">
            <w:pPr>
              <w:pStyle w:val="Normal-withoutindent"/>
            </w:pPr>
            <w:r>
              <w:t>202</w:t>
            </w:r>
            <w:r w:rsidR="00423DEB">
              <w:t>6</w:t>
            </w:r>
          </w:p>
        </w:tc>
        <w:tc>
          <w:tcPr>
            <w:tcW w:w="1069" w:type="dxa"/>
          </w:tcPr>
          <w:p w14:paraId="53DFF397" w14:textId="7846CC44" w:rsidR="00B40CCD" w:rsidRDefault="00B40CCD" w:rsidP="00B40CCD">
            <w:pPr>
              <w:pStyle w:val="Normal-withoutindent"/>
            </w:pPr>
            <w:r>
              <w:t>202</w:t>
            </w:r>
            <w:r w:rsidR="00423DEB">
              <w:t>6</w:t>
            </w:r>
          </w:p>
        </w:tc>
        <w:tc>
          <w:tcPr>
            <w:tcW w:w="1087" w:type="dxa"/>
          </w:tcPr>
          <w:p w14:paraId="5190B75B" w14:textId="3977BBF0" w:rsidR="00B40CCD" w:rsidRDefault="00B40CCD" w:rsidP="00B40CCD">
            <w:pPr>
              <w:pStyle w:val="Normal-withoutindent"/>
            </w:pPr>
            <w:r>
              <w:t>202</w:t>
            </w:r>
            <w:r w:rsidR="00423DEB">
              <w:t>6</w:t>
            </w:r>
          </w:p>
        </w:tc>
        <w:tc>
          <w:tcPr>
            <w:tcW w:w="1068" w:type="dxa"/>
          </w:tcPr>
          <w:p w14:paraId="37D6ED2F" w14:textId="2F542D73" w:rsidR="00B40CCD" w:rsidRDefault="00B40CCD" w:rsidP="00B40CCD">
            <w:pPr>
              <w:pStyle w:val="Normal-withoutindent"/>
            </w:pPr>
            <w:r>
              <w:t>202</w:t>
            </w:r>
            <w:r w:rsidR="00423DEB">
              <w:t>6</w:t>
            </w:r>
          </w:p>
        </w:tc>
        <w:tc>
          <w:tcPr>
            <w:tcW w:w="1073" w:type="dxa"/>
          </w:tcPr>
          <w:p w14:paraId="4B55F6B8" w14:textId="77777777" w:rsidR="00B40CCD" w:rsidRDefault="00B40CCD" w:rsidP="00B40CCD">
            <w:pPr>
              <w:pStyle w:val="Normal-withoutindent"/>
            </w:pPr>
          </w:p>
        </w:tc>
        <w:tc>
          <w:tcPr>
            <w:tcW w:w="1067" w:type="dxa"/>
          </w:tcPr>
          <w:p w14:paraId="2BE9C48F" w14:textId="77777777" w:rsidR="00B40CCD" w:rsidRDefault="00B40CCD" w:rsidP="00B40CCD">
            <w:pPr>
              <w:pStyle w:val="Normal-withoutindent"/>
            </w:pPr>
          </w:p>
        </w:tc>
        <w:tc>
          <w:tcPr>
            <w:tcW w:w="1067" w:type="dxa"/>
          </w:tcPr>
          <w:p w14:paraId="3BE6D818" w14:textId="41544EA3" w:rsidR="00B40CCD" w:rsidRDefault="00B40CCD" w:rsidP="00B40CCD">
            <w:pPr>
              <w:pStyle w:val="Normal-withoutindent"/>
            </w:pPr>
            <w:r>
              <w:t>202</w:t>
            </w:r>
            <w:r w:rsidR="00423DEB">
              <w:t>7</w:t>
            </w:r>
          </w:p>
        </w:tc>
        <w:tc>
          <w:tcPr>
            <w:tcW w:w="1067" w:type="dxa"/>
          </w:tcPr>
          <w:p w14:paraId="603C8621" w14:textId="0060B33A" w:rsidR="00B40CCD" w:rsidRDefault="00B40CCD" w:rsidP="00B40CCD">
            <w:pPr>
              <w:pStyle w:val="Normal-withoutindent"/>
            </w:pPr>
            <w:r>
              <w:t>202</w:t>
            </w:r>
            <w:r w:rsidR="00423DEB">
              <w:t>7</w:t>
            </w:r>
          </w:p>
        </w:tc>
      </w:tr>
    </w:tbl>
    <w:p w14:paraId="0344CDD1" w14:textId="77777777" w:rsidR="003B68E4" w:rsidRDefault="003B68E4" w:rsidP="002D6379">
      <w:pPr>
        <w:pStyle w:val="Normal-withoutindent"/>
      </w:pPr>
    </w:p>
    <w:p w14:paraId="10673ACD" w14:textId="1B74E6DB" w:rsidR="00DF1F5C" w:rsidRDefault="00DF1F5C" w:rsidP="00DF1F5C">
      <w:pPr>
        <w:pStyle w:val="Normal-withoutindent"/>
        <w:rPr>
          <w:b/>
          <w:bCs/>
        </w:rPr>
      </w:pPr>
      <w:r w:rsidRPr="00804315">
        <w:rPr>
          <w:b/>
          <w:bCs/>
        </w:rPr>
        <w:t>The learner</w:t>
      </w:r>
      <w:r>
        <w:rPr>
          <w:b/>
          <w:bCs/>
        </w:rPr>
        <w:t xml:space="preserve"> pays </w:t>
      </w:r>
      <w:r w:rsidR="00E759E5">
        <w:rPr>
          <w:b/>
          <w:bCs/>
        </w:rPr>
        <w:t xml:space="preserve">their fee in </w:t>
      </w:r>
      <w:r>
        <w:rPr>
          <w:b/>
          <w:bCs/>
        </w:rPr>
        <w:t>a lump sum</w:t>
      </w:r>
      <w:r w:rsidR="0075725F">
        <w:rPr>
          <w:b/>
          <w:bCs/>
        </w:rPr>
        <w:t>.</w:t>
      </w:r>
      <w:r>
        <w:rPr>
          <w:b/>
          <w:bCs/>
        </w:rPr>
        <w:t xml:space="preserve"> </w:t>
      </w:r>
      <w:r w:rsidR="0075725F">
        <w:rPr>
          <w:b/>
          <w:bCs/>
        </w:rPr>
        <w:t xml:space="preserve">They </w:t>
      </w:r>
      <w:r>
        <w:rPr>
          <w:b/>
          <w:bCs/>
        </w:rPr>
        <w:t>place their training on hold</w:t>
      </w:r>
      <w:r w:rsidR="00911CE7">
        <w:rPr>
          <w:b/>
          <w:bCs/>
        </w:rPr>
        <w:t xml:space="preserve"> and their f</w:t>
      </w:r>
      <w:r>
        <w:rPr>
          <w:b/>
          <w:bCs/>
        </w:rPr>
        <w:t>ees are carried over</w:t>
      </w:r>
    </w:p>
    <w:p w14:paraId="79CAE5CB" w14:textId="287E130D" w:rsidR="004C5209" w:rsidRDefault="007D6418" w:rsidP="002D6379">
      <w:pPr>
        <w:pStyle w:val="Normal-withoutindent"/>
      </w:pPr>
      <w:r w:rsidRPr="004D28F2">
        <w:t xml:space="preserve">The learner </w:t>
      </w:r>
      <w:r w:rsidR="00D35C72" w:rsidRPr="004D28F2">
        <w:t xml:space="preserve">enrols </w:t>
      </w:r>
      <w:r w:rsidR="00642652" w:rsidRPr="004D28F2">
        <w:t>in training starting</w:t>
      </w:r>
      <w:r w:rsidR="00CC3C22">
        <w:t xml:space="preserve"> </w:t>
      </w:r>
      <w:r w:rsidR="00CE6F97">
        <w:t>September 202</w:t>
      </w:r>
      <w:r w:rsidR="00CC3C22">
        <w:t>6</w:t>
      </w:r>
      <w:r w:rsidR="00CE6F97">
        <w:t xml:space="preserve"> and </w:t>
      </w:r>
      <w:r w:rsidR="447E92ED">
        <w:t xml:space="preserve">is expected to finish </w:t>
      </w:r>
      <w:r w:rsidR="00CE6F97">
        <w:t>in May 202</w:t>
      </w:r>
      <w:r w:rsidR="00CC3C22">
        <w:t>7</w:t>
      </w:r>
      <w:r w:rsidR="00CE6F97">
        <w:t xml:space="preserve">. </w:t>
      </w:r>
      <w:r w:rsidR="00026D8B">
        <w:t xml:space="preserve">The </w:t>
      </w:r>
      <w:r w:rsidR="0077028A">
        <w:t xml:space="preserve">TEO invoices the </w:t>
      </w:r>
      <w:r w:rsidR="00026D8B">
        <w:t>learner a</w:t>
      </w:r>
      <w:r w:rsidR="00A86151">
        <w:t xml:space="preserve"> lump sum </w:t>
      </w:r>
      <w:r w:rsidR="00026D8B">
        <w:t xml:space="preserve">of </w:t>
      </w:r>
      <w:r w:rsidR="00B24EBF">
        <w:t>$13,500 in September</w:t>
      </w:r>
      <w:r w:rsidR="00446A42">
        <w:t xml:space="preserve"> 2026</w:t>
      </w:r>
      <w:r w:rsidR="00925284">
        <w:t xml:space="preserve"> for all fees</w:t>
      </w:r>
      <w:r w:rsidR="00CA2E6A">
        <w:t>,</w:t>
      </w:r>
      <w:r w:rsidR="00696000">
        <w:t xml:space="preserve"> which </w:t>
      </w:r>
      <w:r w:rsidR="00C53530">
        <w:t xml:space="preserve">is paid by </w:t>
      </w:r>
      <w:r w:rsidR="00524564">
        <w:t>the learner</w:t>
      </w:r>
      <w:r w:rsidR="000B0D29">
        <w:t xml:space="preserve"> in </w:t>
      </w:r>
      <w:r w:rsidR="006113B3">
        <w:t>October</w:t>
      </w:r>
      <w:r w:rsidR="00C67860">
        <w:t xml:space="preserve"> 2026</w:t>
      </w:r>
      <w:r>
        <w:t xml:space="preserve">. </w:t>
      </w:r>
      <w:r w:rsidR="00B715CE">
        <w:t xml:space="preserve">It is assumed the </w:t>
      </w:r>
      <w:r w:rsidR="00CA72EF">
        <w:t xml:space="preserve">fees </w:t>
      </w:r>
      <w:r w:rsidR="00B715CE">
        <w:t>are $1,500 for each month</w:t>
      </w:r>
      <w:r w:rsidR="003C5797">
        <w:t>, which reflects the fees for the training and assessments expected for the learner in each calendar year.</w:t>
      </w:r>
    </w:p>
    <w:p w14:paraId="4A0992DD" w14:textId="2902A683" w:rsidR="00D148CB" w:rsidRDefault="16700F52" w:rsidP="002D6379">
      <w:pPr>
        <w:pStyle w:val="Normal-withoutindent"/>
      </w:pPr>
      <w:r>
        <w:t xml:space="preserve">The learner </w:t>
      </w:r>
      <w:r w:rsidR="3ACC137B">
        <w:t>places their training on hold</w:t>
      </w:r>
      <w:r w:rsidR="611745DD">
        <w:t xml:space="preserve"> </w:t>
      </w:r>
      <w:r w:rsidR="00C52818">
        <w:t xml:space="preserve">(or discontinues their training) </w:t>
      </w:r>
      <w:r w:rsidR="488827AF">
        <w:t>from</w:t>
      </w:r>
      <w:r w:rsidR="591C9CB1">
        <w:t xml:space="preserve"> the beginning of</w:t>
      </w:r>
      <w:r w:rsidR="488827AF">
        <w:t xml:space="preserve"> </w:t>
      </w:r>
      <w:r w:rsidR="1064DE10">
        <w:t>November</w:t>
      </w:r>
      <w:r w:rsidR="0194ED82">
        <w:t xml:space="preserve"> </w:t>
      </w:r>
      <w:r w:rsidR="1D659E96">
        <w:t>202</w:t>
      </w:r>
      <w:r w:rsidR="00AC4E7C">
        <w:t>6</w:t>
      </w:r>
      <w:r w:rsidR="1D659E96">
        <w:t xml:space="preserve"> </w:t>
      </w:r>
      <w:r w:rsidR="1527159F">
        <w:t xml:space="preserve">and resumes </w:t>
      </w:r>
      <w:r w:rsidR="00677E2D">
        <w:t>(or re-enrols</w:t>
      </w:r>
      <w:r w:rsidR="00642593">
        <w:t xml:space="preserve"> in</w:t>
      </w:r>
      <w:r w:rsidR="00677E2D">
        <w:t xml:space="preserve">) </w:t>
      </w:r>
      <w:r w:rsidR="1527159F">
        <w:t xml:space="preserve">their training </w:t>
      </w:r>
      <w:r w:rsidR="4BF065D8">
        <w:t>five</w:t>
      </w:r>
      <w:r w:rsidR="20607C4F">
        <w:t xml:space="preserve"> months later </w:t>
      </w:r>
      <w:r w:rsidR="1527159F">
        <w:t>in March</w:t>
      </w:r>
      <w:r w:rsidR="1D659E96">
        <w:t xml:space="preserve"> 202</w:t>
      </w:r>
      <w:r w:rsidR="00547C70">
        <w:t>7</w:t>
      </w:r>
      <w:r w:rsidR="1527159F">
        <w:t xml:space="preserve">. </w:t>
      </w:r>
      <w:r w:rsidR="00793512">
        <w:t>The learner</w:t>
      </w:r>
      <w:r w:rsidR="0077290D">
        <w:t xml:space="preserve"> </w:t>
      </w:r>
      <w:r w:rsidR="1008F4C8">
        <w:t>is expected to</w:t>
      </w:r>
      <w:r w:rsidR="0077290D">
        <w:t xml:space="preserve"> </w:t>
      </w:r>
      <w:r w:rsidR="005E3543">
        <w:t xml:space="preserve">complete their training in </w:t>
      </w:r>
      <w:r w:rsidR="00D148CB">
        <w:t>the 2027 calendar year.</w:t>
      </w:r>
    </w:p>
    <w:p w14:paraId="0812F8F5" w14:textId="67547831" w:rsidR="00F72DFF" w:rsidRDefault="12002E6E" w:rsidP="002D6379">
      <w:pPr>
        <w:pStyle w:val="Normal-withoutindent"/>
      </w:pPr>
      <w:r>
        <w:t>T</w:t>
      </w:r>
      <w:r w:rsidR="5D29A8DA">
        <w:t>h</w:t>
      </w:r>
      <w:r>
        <w:t>e unused portion of their fees for November and December 202</w:t>
      </w:r>
      <w:r w:rsidR="5A9FE006">
        <w:t>6</w:t>
      </w:r>
      <w:r>
        <w:t xml:space="preserve"> </w:t>
      </w:r>
      <w:r w:rsidR="12FD80AF">
        <w:t xml:space="preserve">is $3,000 (2 x $1,500), which </w:t>
      </w:r>
      <w:r>
        <w:t xml:space="preserve">are carried over to </w:t>
      </w:r>
      <w:r w:rsidR="35FF6903">
        <w:t>202</w:t>
      </w:r>
      <w:r w:rsidR="5A7E291D">
        <w:t>7</w:t>
      </w:r>
      <w:r w:rsidR="0F52C20C">
        <w:t>.</w:t>
      </w:r>
    </w:p>
    <w:p w14:paraId="3584C7E4" w14:textId="61CE952C" w:rsidR="0026041A" w:rsidRDefault="0048792C" w:rsidP="0048792C">
      <w:pPr>
        <w:pStyle w:val="Normal-withoutindent"/>
      </w:pPr>
      <w:r>
        <w:t>The fees reported</w:t>
      </w:r>
      <w:r w:rsidR="00F63B64">
        <w:t xml:space="preserve"> to the TEC</w:t>
      </w:r>
      <w:r>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6041A" w14:paraId="4AAFE3A3" w14:textId="77777777" w:rsidTr="005E6EB5">
        <w:tc>
          <w:tcPr>
            <w:tcW w:w="4811" w:type="dxa"/>
          </w:tcPr>
          <w:p w14:paraId="2B53B2AB" w14:textId="0727E1B9" w:rsidR="0026041A" w:rsidRPr="00BA75E4" w:rsidRDefault="0026041A" w:rsidP="0048792C">
            <w:pPr>
              <w:pStyle w:val="Normal-withoutindent"/>
              <w:rPr>
                <w:b/>
                <w:bCs/>
              </w:rPr>
            </w:pPr>
            <w:r w:rsidRPr="00BA75E4">
              <w:rPr>
                <w:b/>
                <w:bCs/>
                <w:i/>
                <w:iCs/>
                <w:u w:val="single"/>
              </w:rPr>
              <w:lastRenderedPageBreak/>
              <w:t>Transaction 1: On enrolment</w:t>
            </w:r>
          </w:p>
        </w:tc>
        <w:tc>
          <w:tcPr>
            <w:tcW w:w="4811" w:type="dxa"/>
          </w:tcPr>
          <w:p w14:paraId="44FA2024" w14:textId="6B5C0690" w:rsidR="0026041A" w:rsidRPr="00BA75E4" w:rsidRDefault="0026041A" w:rsidP="0048792C">
            <w:pPr>
              <w:pStyle w:val="Normal-withoutindent"/>
              <w:rPr>
                <w:b/>
                <w:bCs/>
              </w:rPr>
            </w:pPr>
            <w:r w:rsidRPr="00BA75E4">
              <w:rPr>
                <w:b/>
                <w:bCs/>
                <w:i/>
                <w:iCs/>
                <w:u w:val="single"/>
              </w:rPr>
              <w:t>Transaction 2: On the decision to place training on hold</w:t>
            </w:r>
          </w:p>
        </w:tc>
      </w:tr>
      <w:tr w:rsidR="0026041A" w14:paraId="413CEAF7" w14:textId="77777777" w:rsidTr="005E6EB5">
        <w:tc>
          <w:tcPr>
            <w:tcW w:w="4811" w:type="dxa"/>
          </w:tcPr>
          <w:tbl>
            <w:tblPr>
              <w:tblStyle w:val="TableGrid"/>
              <w:tblW w:w="0" w:type="auto"/>
              <w:tblLook w:val="04A0" w:firstRow="1" w:lastRow="0" w:firstColumn="1" w:lastColumn="0" w:noHBand="0" w:noVBand="1"/>
            </w:tblPr>
            <w:tblGrid>
              <w:gridCol w:w="1033"/>
              <w:gridCol w:w="1088"/>
            </w:tblGrid>
            <w:tr w:rsidR="0026041A" w14:paraId="05408692" w14:textId="77777777" w:rsidTr="00D351D9">
              <w:tc>
                <w:tcPr>
                  <w:tcW w:w="1033" w:type="dxa"/>
                </w:tcPr>
                <w:p w14:paraId="02FA4FA1" w14:textId="77777777" w:rsidR="0026041A" w:rsidRPr="00BA75E4" w:rsidRDefault="0026041A" w:rsidP="0026041A">
                  <w:pPr>
                    <w:pStyle w:val="Normal-withoutindent"/>
                    <w:rPr>
                      <w:b/>
                      <w:bCs/>
                    </w:rPr>
                  </w:pPr>
                  <w:r w:rsidRPr="00BA75E4">
                    <w:rPr>
                      <w:b/>
                      <w:bCs/>
                    </w:rPr>
                    <w:t>Month reported</w:t>
                  </w:r>
                </w:p>
              </w:tc>
              <w:tc>
                <w:tcPr>
                  <w:tcW w:w="1088" w:type="dxa"/>
                  <w:vAlign w:val="center"/>
                </w:tcPr>
                <w:p w14:paraId="57CD97AC" w14:textId="3E79F3C2" w:rsidR="0026041A" w:rsidRPr="00BA75E4" w:rsidRDefault="006113B3" w:rsidP="00D351D9">
                  <w:pPr>
                    <w:pStyle w:val="Normal-withoutindent"/>
                    <w:jc w:val="left"/>
                    <w:rPr>
                      <w:b/>
                      <w:bCs/>
                    </w:rPr>
                  </w:pPr>
                  <w:r>
                    <w:rPr>
                      <w:b/>
                      <w:bCs/>
                    </w:rPr>
                    <w:t>Oct</w:t>
                  </w:r>
                  <w:r w:rsidR="0026041A" w:rsidRPr="00BA75E4">
                    <w:rPr>
                      <w:b/>
                      <w:bCs/>
                    </w:rPr>
                    <w:t>-2</w:t>
                  </w:r>
                  <w:r w:rsidR="00F63B64">
                    <w:rPr>
                      <w:b/>
                      <w:bCs/>
                    </w:rPr>
                    <w:t>6</w:t>
                  </w:r>
                </w:p>
              </w:tc>
            </w:tr>
            <w:tr w:rsidR="0026041A" w14:paraId="07597713" w14:textId="77777777">
              <w:tc>
                <w:tcPr>
                  <w:tcW w:w="1033" w:type="dxa"/>
                </w:tcPr>
                <w:p w14:paraId="1777346E" w14:textId="77777777" w:rsidR="0026041A" w:rsidRDefault="0026041A" w:rsidP="0026041A">
                  <w:pPr>
                    <w:pStyle w:val="Normal-withoutindent"/>
                  </w:pPr>
                  <w:r>
                    <w:t>Amount</w:t>
                  </w:r>
                </w:p>
              </w:tc>
              <w:tc>
                <w:tcPr>
                  <w:tcW w:w="1088" w:type="dxa"/>
                </w:tcPr>
                <w:p w14:paraId="53232BF0" w14:textId="77777777" w:rsidR="0026041A" w:rsidRDefault="0026041A" w:rsidP="0026041A">
                  <w:pPr>
                    <w:pStyle w:val="Normal-withoutindent"/>
                  </w:pPr>
                  <w:r>
                    <w:t>6,000</w:t>
                  </w:r>
                </w:p>
              </w:tc>
            </w:tr>
            <w:tr w:rsidR="0026041A" w14:paraId="3A3C56CC" w14:textId="77777777">
              <w:tc>
                <w:tcPr>
                  <w:tcW w:w="1033" w:type="dxa"/>
                </w:tcPr>
                <w:p w14:paraId="0E39C210" w14:textId="77777777" w:rsidR="0026041A" w:rsidRDefault="0026041A" w:rsidP="0026041A">
                  <w:pPr>
                    <w:pStyle w:val="Normal-withoutindent"/>
                  </w:pPr>
                  <w:r>
                    <w:t>Fee Year</w:t>
                  </w:r>
                </w:p>
              </w:tc>
              <w:tc>
                <w:tcPr>
                  <w:tcW w:w="1088" w:type="dxa"/>
                </w:tcPr>
                <w:p w14:paraId="58D68F17" w14:textId="506325CD" w:rsidR="0026041A" w:rsidRDefault="0026041A" w:rsidP="0026041A">
                  <w:pPr>
                    <w:pStyle w:val="Normal-withoutindent"/>
                  </w:pPr>
                  <w:r>
                    <w:t>202</w:t>
                  </w:r>
                  <w:r w:rsidR="004A4548">
                    <w:t>6</w:t>
                  </w:r>
                </w:p>
              </w:tc>
            </w:tr>
            <w:tr w:rsidR="0026041A" w14:paraId="07D63774" w14:textId="77777777">
              <w:tc>
                <w:tcPr>
                  <w:tcW w:w="1033" w:type="dxa"/>
                </w:tcPr>
                <w:p w14:paraId="37DAAA19" w14:textId="77777777" w:rsidR="0026041A" w:rsidRDefault="0026041A" w:rsidP="0026041A">
                  <w:pPr>
                    <w:pStyle w:val="Normal-withoutindent"/>
                  </w:pPr>
                  <w:r>
                    <w:t>Amount</w:t>
                  </w:r>
                </w:p>
              </w:tc>
              <w:tc>
                <w:tcPr>
                  <w:tcW w:w="1088" w:type="dxa"/>
                </w:tcPr>
                <w:p w14:paraId="5ABC60B0" w14:textId="77777777" w:rsidR="0026041A" w:rsidRDefault="0026041A" w:rsidP="0026041A">
                  <w:pPr>
                    <w:pStyle w:val="Normal-withoutindent"/>
                  </w:pPr>
                  <w:r>
                    <w:t>7,500</w:t>
                  </w:r>
                </w:p>
              </w:tc>
            </w:tr>
            <w:tr w:rsidR="0026041A" w14:paraId="6E9044C8" w14:textId="77777777">
              <w:tc>
                <w:tcPr>
                  <w:tcW w:w="1033" w:type="dxa"/>
                </w:tcPr>
                <w:p w14:paraId="401A05C1" w14:textId="77777777" w:rsidR="0026041A" w:rsidRDefault="0026041A" w:rsidP="0026041A">
                  <w:pPr>
                    <w:pStyle w:val="Normal-withoutindent"/>
                  </w:pPr>
                  <w:r>
                    <w:t>Fee Year</w:t>
                  </w:r>
                </w:p>
              </w:tc>
              <w:tc>
                <w:tcPr>
                  <w:tcW w:w="1088" w:type="dxa"/>
                </w:tcPr>
                <w:p w14:paraId="415B81D3" w14:textId="12767D3A" w:rsidR="0026041A" w:rsidRDefault="0026041A" w:rsidP="0026041A">
                  <w:pPr>
                    <w:pStyle w:val="Normal-withoutindent"/>
                  </w:pPr>
                  <w:r>
                    <w:t>202</w:t>
                  </w:r>
                  <w:r w:rsidR="004957CB">
                    <w:t>7</w:t>
                  </w:r>
                </w:p>
              </w:tc>
            </w:tr>
          </w:tbl>
          <w:p w14:paraId="58BCC6E5" w14:textId="77777777" w:rsidR="0026041A" w:rsidRDefault="0026041A" w:rsidP="0048792C">
            <w:pPr>
              <w:pStyle w:val="Normal-withoutindent"/>
            </w:pPr>
          </w:p>
        </w:tc>
        <w:tc>
          <w:tcPr>
            <w:tcW w:w="4811" w:type="dxa"/>
          </w:tcPr>
          <w:tbl>
            <w:tblPr>
              <w:tblStyle w:val="TableGrid"/>
              <w:tblW w:w="0" w:type="auto"/>
              <w:tblLook w:val="04A0" w:firstRow="1" w:lastRow="0" w:firstColumn="1" w:lastColumn="0" w:noHBand="0" w:noVBand="1"/>
            </w:tblPr>
            <w:tblGrid>
              <w:gridCol w:w="1033"/>
              <w:gridCol w:w="1088"/>
            </w:tblGrid>
            <w:tr w:rsidR="0026041A" w14:paraId="4E1CEEDD" w14:textId="77777777" w:rsidTr="00D351D9">
              <w:tc>
                <w:tcPr>
                  <w:tcW w:w="1033" w:type="dxa"/>
                </w:tcPr>
                <w:p w14:paraId="4CCB54F0" w14:textId="77777777" w:rsidR="0026041A" w:rsidRPr="00BA75E4" w:rsidRDefault="0026041A" w:rsidP="0026041A">
                  <w:pPr>
                    <w:pStyle w:val="Normal-withoutindent"/>
                    <w:rPr>
                      <w:b/>
                      <w:bCs/>
                    </w:rPr>
                  </w:pPr>
                  <w:r w:rsidRPr="00BA75E4">
                    <w:rPr>
                      <w:b/>
                      <w:bCs/>
                    </w:rPr>
                    <w:t>Month reported</w:t>
                  </w:r>
                </w:p>
              </w:tc>
              <w:tc>
                <w:tcPr>
                  <w:tcW w:w="1088" w:type="dxa"/>
                  <w:vAlign w:val="center"/>
                </w:tcPr>
                <w:p w14:paraId="2F864BF6" w14:textId="21BD8E9E" w:rsidR="0026041A" w:rsidRPr="00BA75E4" w:rsidRDefault="0026041A" w:rsidP="00D351D9">
                  <w:pPr>
                    <w:pStyle w:val="Normal-withoutindent"/>
                    <w:jc w:val="left"/>
                    <w:rPr>
                      <w:b/>
                      <w:bCs/>
                    </w:rPr>
                  </w:pPr>
                  <w:r w:rsidRPr="00BA75E4">
                    <w:rPr>
                      <w:b/>
                      <w:bCs/>
                    </w:rPr>
                    <w:t>Nov-2</w:t>
                  </w:r>
                  <w:r w:rsidR="00F63B64">
                    <w:rPr>
                      <w:b/>
                      <w:bCs/>
                    </w:rPr>
                    <w:t>6</w:t>
                  </w:r>
                </w:p>
              </w:tc>
            </w:tr>
            <w:tr w:rsidR="0026041A" w14:paraId="238FBEC4" w14:textId="77777777">
              <w:tc>
                <w:tcPr>
                  <w:tcW w:w="1033" w:type="dxa"/>
                </w:tcPr>
                <w:p w14:paraId="47046D99" w14:textId="77777777" w:rsidR="0026041A" w:rsidRDefault="0026041A" w:rsidP="0026041A">
                  <w:pPr>
                    <w:pStyle w:val="Normal-withoutindent"/>
                  </w:pPr>
                  <w:r>
                    <w:t>Amount</w:t>
                  </w:r>
                </w:p>
              </w:tc>
              <w:tc>
                <w:tcPr>
                  <w:tcW w:w="1088" w:type="dxa"/>
                </w:tcPr>
                <w:p w14:paraId="0FED7435" w14:textId="77777777" w:rsidR="0026041A" w:rsidRDefault="0026041A" w:rsidP="0026041A">
                  <w:pPr>
                    <w:pStyle w:val="Normal-withoutindent"/>
                  </w:pPr>
                  <w:r>
                    <w:t>-$3,000</w:t>
                  </w:r>
                </w:p>
              </w:tc>
            </w:tr>
            <w:tr w:rsidR="0026041A" w14:paraId="5C499448" w14:textId="77777777">
              <w:tc>
                <w:tcPr>
                  <w:tcW w:w="1033" w:type="dxa"/>
                </w:tcPr>
                <w:p w14:paraId="5C9630CE" w14:textId="77777777" w:rsidR="0026041A" w:rsidRDefault="0026041A" w:rsidP="0026041A">
                  <w:pPr>
                    <w:pStyle w:val="Normal-withoutindent"/>
                  </w:pPr>
                  <w:r>
                    <w:t>Fee Year</w:t>
                  </w:r>
                </w:p>
              </w:tc>
              <w:tc>
                <w:tcPr>
                  <w:tcW w:w="1088" w:type="dxa"/>
                </w:tcPr>
                <w:p w14:paraId="08DB333E" w14:textId="5457F791" w:rsidR="0026041A" w:rsidRDefault="3FECBBA2" w:rsidP="0026041A">
                  <w:pPr>
                    <w:pStyle w:val="Normal-withoutindent"/>
                  </w:pPr>
                  <w:r>
                    <w:t>202</w:t>
                  </w:r>
                  <w:r w:rsidR="629BE04F">
                    <w:t>6</w:t>
                  </w:r>
                </w:p>
              </w:tc>
            </w:tr>
            <w:tr w:rsidR="0026041A" w14:paraId="5354BDF7" w14:textId="77777777">
              <w:tc>
                <w:tcPr>
                  <w:tcW w:w="1033" w:type="dxa"/>
                </w:tcPr>
                <w:p w14:paraId="0DCA884B" w14:textId="77777777" w:rsidR="0026041A" w:rsidRDefault="0026041A" w:rsidP="0026041A">
                  <w:pPr>
                    <w:pStyle w:val="Normal-withoutindent"/>
                  </w:pPr>
                  <w:r>
                    <w:t>Amount</w:t>
                  </w:r>
                </w:p>
              </w:tc>
              <w:tc>
                <w:tcPr>
                  <w:tcW w:w="1088" w:type="dxa"/>
                </w:tcPr>
                <w:p w14:paraId="2DDB5B92" w14:textId="77777777" w:rsidR="0026041A" w:rsidRDefault="0026041A" w:rsidP="0026041A">
                  <w:pPr>
                    <w:pStyle w:val="Normal-withoutindent"/>
                  </w:pPr>
                  <w:r>
                    <w:t>$3,000</w:t>
                  </w:r>
                </w:p>
              </w:tc>
            </w:tr>
            <w:tr w:rsidR="0026041A" w14:paraId="189A24E8" w14:textId="77777777">
              <w:tc>
                <w:tcPr>
                  <w:tcW w:w="1033" w:type="dxa"/>
                </w:tcPr>
                <w:p w14:paraId="750882F8" w14:textId="77777777" w:rsidR="0026041A" w:rsidRDefault="0026041A" w:rsidP="0026041A">
                  <w:pPr>
                    <w:pStyle w:val="Normal-withoutindent"/>
                  </w:pPr>
                  <w:r>
                    <w:t>Fee Year</w:t>
                  </w:r>
                </w:p>
              </w:tc>
              <w:tc>
                <w:tcPr>
                  <w:tcW w:w="1088" w:type="dxa"/>
                </w:tcPr>
                <w:p w14:paraId="629566EB" w14:textId="3B912287" w:rsidR="0026041A" w:rsidRDefault="0026041A" w:rsidP="0026041A">
                  <w:pPr>
                    <w:pStyle w:val="Normal-withoutindent"/>
                  </w:pPr>
                  <w:r>
                    <w:t>202</w:t>
                  </w:r>
                  <w:r w:rsidR="004957CB">
                    <w:t>7</w:t>
                  </w:r>
                </w:p>
              </w:tc>
            </w:tr>
          </w:tbl>
          <w:p w14:paraId="5D27217F" w14:textId="77777777" w:rsidR="0026041A" w:rsidRDefault="0026041A" w:rsidP="0048792C">
            <w:pPr>
              <w:pStyle w:val="Normal-withoutindent"/>
            </w:pPr>
          </w:p>
        </w:tc>
      </w:tr>
    </w:tbl>
    <w:p w14:paraId="0029BE0F" w14:textId="4219566D" w:rsidR="008B6656" w:rsidRPr="00DD08D6" w:rsidRDefault="00400C3E" w:rsidP="008B6656">
      <w:pPr>
        <w:pStyle w:val="Normal-withoutindent"/>
      </w:pPr>
      <w:r w:rsidRPr="00400C3E">
        <w:rPr>
          <w:rFonts w:cs="Calibri"/>
          <w:b/>
          <w:bCs/>
          <w:szCs w:val="22"/>
        </w:rPr>
        <w:t>Note:</w:t>
      </w:r>
      <w:r>
        <w:rPr>
          <w:rFonts w:cs="Calibri"/>
          <w:szCs w:val="22"/>
        </w:rPr>
        <w:t xml:space="preserve"> </w:t>
      </w:r>
      <w:r w:rsidR="00A9459D" w:rsidRPr="00DD08D6">
        <w:rPr>
          <w:rFonts w:cs="Calibri"/>
          <w:szCs w:val="22"/>
        </w:rPr>
        <w:t xml:space="preserve">This example is </w:t>
      </w:r>
      <w:r w:rsidR="00A9459D" w:rsidRPr="00DD08D6">
        <w:t>also relevant where a learner discontinues their training and the TEO holds their remaining fees in credit for a set period</w:t>
      </w:r>
      <w:r w:rsidR="00A9459D" w:rsidRPr="00DD08D6">
        <w:rPr>
          <w:rFonts w:cs="Calibri"/>
          <w:szCs w:val="22"/>
        </w:rPr>
        <w:t xml:space="preserve">. </w:t>
      </w:r>
      <w:r w:rsidR="0087579C" w:rsidRPr="00DD08D6">
        <w:rPr>
          <w:rFonts w:cs="Calibri"/>
          <w:szCs w:val="22"/>
        </w:rPr>
        <w:t xml:space="preserve">The </w:t>
      </w:r>
      <w:r w:rsidR="008B6656" w:rsidRPr="00DD08D6">
        <w:t xml:space="preserve">learner </w:t>
      </w:r>
      <w:r w:rsidR="0087579C" w:rsidRPr="00DD08D6">
        <w:t xml:space="preserve">then </w:t>
      </w:r>
      <w:r w:rsidR="008B6656" w:rsidRPr="00DD08D6">
        <w:t xml:space="preserve">re-enrols in the same programme and </w:t>
      </w:r>
      <w:r w:rsidR="00A21026" w:rsidRPr="00DD08D6">
        <w:t xml:space="preserve">TEO credits the </w:t>
      </w:r>
      <w:r w:rsidR="008B6656" w:rsidRPr="00DD08D6">
        <w:t>fees to the re-enrolment.</w:t>
      </w:r>
    </w:p>
    <w:p w14:paraId="620673F9" w14:textId="4D1D88B1" w:rsidR="00A9459D" w:rsidRDefault="00A9459D" w:rsidP="00A9459D">
      <w:pPr>
        <w:rPr>
          <w:rFonts w:ascii="Calibri" w:hAnsi="Calibri" w:cs="Calibri"/>
          <w:sz w:val="22"/>
          <w:szCs w:val="22"/>
        </w:rPr>
      </w:pPr>
      <w:r w:rsidRPr="00DD08D6">
        <w:rPr>
          <w:rFonts w:ascii="Calibri" w:hAnsi="Calibri" w:cs="Calibri"/>
          <w:sz w:val="22"/>
          <w:szCs w:val="22"/>
        </w:rPr>
        <w:t xml:space="preserve">As the fees are reported based on the when the training and assessment activities are undertaken, when the learner reenrols the TEO can reduce the fee for when the learner was absent and </w:t>
      </w:r>
      <w:r w:rsidR="00DD08D6" w:rsidRPr="00DD08D6">
        <w:rPr>
          <w:rFonts w:ascii="Calibri" w:hAnsi="Calibri" w:cs="Calibri"/>
          <w:sz w:val="22"/>
          <w:szCs w:val="22"/>
        </w:rPr>
        <w:t xml:space="preserve">realign the fees to </w:t>
      </w:r>
      <w:r w:rsidRPr="00DD08D6">
        <w:rPr>
          <w:rFonts w:ascii="Calibri" w:hAnsi="Calibri" w:cs="Calibri"/>
          <w:sz w:val="22"/>
          <w:szCs w:val="22"/>
        </w:rPr>
        <w:t xml:space="preserve">reflect the new timing. </w:t>
      </w:r>
    </w:p>
    <w:p w14:paraId="66F9F3AB" w14:textId="77777777" w:rsidR="00400C3E" w:rsidRPr="00DD08D6" w:rsidRDefault="00400C3E" w:rsidP="00A9459D">
      <w:pPr>
        <w:rPr>
          <w:rFonts w:ascii="Calibri" w:hAnsi="Calibri" w:cs="Calibri"/>
          <w:sz w:val="22"/>
          <w:szCs w:val="22"/>
        </w:rPr>
      </w:pPr>
    </w:p>
    <w:p w14:paraId="073C113D" w14:textId="21E48CFB" w:rsidR="00C623DC" w:rsidRPr="00804315" w:rsidRDefault="00C623DC" w:rsidP="00C623DC">
      <w:pPr>
        <w:pStyle w:val="Normal-withoutindent"/>
        <w:rPr>
          <w:b/>
          <w:bCs/>
        </w:rPr>
      </w:pPr>
      <w:r w:rsidRPr="00804315">
        <w:rPr>
          <w:b/>
          <w:bCs/>
        </w:rPr>
        <w:t xml:space="preserve">The learner pays </w:t>
      </w:r>
      <w:r w:rsidR="00F159CD">
        <w:rPr>
          <w:b/>
          <w:bCs/>
        </w:rPr>
        <w:t>their fees</w:t>
      </w:r>
      <w:r w:rsidR="00F159CD" w:rsidRPr="00804315">
        <w:rPr>
          <w:b/>
          <w:bCs/>
        </w:rPr>
        <w:t xml:space="preserve"> </w:t>
      </w:r>
      <w:r w:rsidRPr="00804315">
        <w:rPr>
          <w:b/>
          <w:bCs/>
        </w:rPr>
        <w:t xml:space="preserve">monthly </w:t>
      </w:r>
      <w:r w:rsidR="000F42A2">
        <w:rPr>
          <w:b/>
          <w:bCs/>
        </w:rPr>
        <w:t xml:space="preserve">and withdraws. </w:t>
      </w:r>
      <w:r w:rsidR="001F5612">
        <w:rPr>
          <w:b/>
          <w:bCs/>
        </w:rPr>
        <w:t>The r</w:t>
      </w:r>
      <w:r w:rsidR="000F42A2">
        <w:rPr>
          <w:b/>
          <w:bCs/>
        </w:rPr>
        <w:t xml:space="preserve">emaining fees </w:t>
      </w:r>
      <w:r w:rsidR="006002AB">
        <w:rPr>
          <w:b/>
          <w:bCs/>
        </w:rPr>
        <w:t xml:space="preserve">are </w:t>
      </w:r>
      <w:r w:rsidR="0028666F">
        <w:rPr>
          <w:b/>
          <w:bCs/>
        </w:rPr>
        <w:t>waived</w:t>
      </w:r>
      <w:r w:rsidR="000F42A2">
        <w:rPr>
          <w:b/>
          <w:bCs/>
        </w:rPr>
        <w:t>.</w:t>
      </w:r>
    </w:p>
    <w:p w14:paraId="51E34D85" w14:textId="12C3AE6B" w:rsidR="002226AF" w:rsidRDefault="007B255F" w:rsidP="002226AF">
      <w:pPr>
        <w:pStyle w:val="Normal-withoutindent"/>
      </w:pPr>
      <w:r>
        <w:t>The learner enrols in training starting September 202</w:t>
      </w:r>
      <w:r w:rsidR="6C64BF0E">
        <w:t>5</w:t>
      </w:r>
      <w:r>
        <w:t xml:space="preserve"> and </w:t>
      </w:r>
      <w:r w:rsidR="44ABDE0C">
        <w:t xml:space="preserve">is expected to finish in </w:t>
      </w:r>
      <w:r>
        <w:t>February 202</w:t>
      </w:r>
      <w:r w:rsidR="0FF1BA0F">
        <w:t>6</w:t>
      </w:r>
      <w:r>
        <w:t xml:space="preserve">. The </w:t>
      </w:r>
      <w:r w:rsidR="00B371FA">
        <w:t>TEO invoice</w:t>
      </w:r>
      <w:r w:rsidR="00DF589A">
        <w:t>s</w:t>
      </w:r>
      <w:r w:rsidR="00B371FA">
        <w:t xml:space="preserve"> </w:t>
      </w:r>
      <w:r w:rsidR="00DF589A">
        <w:t>the</w:t>
      </w:r>
      <w:r w:rsidR="00B371FA">
        <w:t xml:space="preserve"> learner</w:t>
      </w:r>
      <w:r w:rsidR="008619B9">
        <w:t xml:space="preserve"> fees of</w:t>
      </w:r>
      <w:r w:rsidR="00B371FA">
        <w:t xml:space="preserve"> </w:t>
      </w:r>
      <w:r w:rsidR="00983FF0">
        <w:t>$1</w:t>
      </w:r>
      <w:r w:rsidR="00046641">
        <w:t xml:space="preserve">,000 per </w:t>
      </w:r>
      <w:r>
        <w:t xml:space="preserve">month </w:t>
      </w:r>
      <w:r w:rsidR="00467361">
        <w:t xml:space="preserve">in advance </w:t>
      </w:r>
      <w:r w:rsidR="00526003">
        <w:t xml:space="preserve">starting </w:t>
      </w:r>
      <w:r w:rsidR="00467361">
        <w:t>August 202</w:t>
      </w:r>
      <w:r w:rsidR="0B7DDE81">
        <w:t>5</w:t>
      </w:r>
      <w:r>
        <w:t>.</w:t>
      </w:r>
      <w:r w:rsidR="002226AF">
        <w:t xml:space="preserve"> </w:t>
      </w:r>
      <w:r w:rsidR="00467361">
        <w:t xml:space="preserve">The learner always pays the </w:t>
      </w:r>
      <w:r w:rsidR="00467361" w:rsidRPr="0057798A">
        <w:rPr>
          <w:b/>
          <w:bCs/>
        </w:rPr>
        <w:t>month following</w:t>
      </w:r>
      <w:r w:rsidR="00467361">
        <w:t xml:space="preserve"> the invoice. </w:t>
      </w:r>
      <w:r w:rsidR="002226AF">
        <w:t>The</w:t>
      </w:r>
      <w:r w:rsidR="0075076B">
        <w:t xml:space="preserve"> learner </w:t>
      </w:r>
      <w:r w:rsidR="002226AF">
        <w:t>decide</w:t>
      </w:r>
      <w:r w:rsidR="0075076B">
        <w:t>s</w:t>
      </w:r>
      <w:r w:rsidR="002226AF">
        <w:t xml:space="preserve"> to withdraw in December 202</w:t>
      </w:r>
      <w:r w:rsidR="684CEB52">
        <w:t>5</w:t>
      </w:r>
      <w:r w:rsidR="002226AF">
        <w:t xml:space="preserve"> and the TEO agrees to waive the remaining fees.</w:t>
      </w:r>
    </w:p>
    <w:p w14:paraId="472CBBA8" w14:textId="66780655" w:rsidR="007B255F" w:rsidRDefault="007B255F" w:rsidP="007B255F">
      <w:pPr>
        <w:pStyle w:val="Normal-withoutindent"/>
      </w:pPr>
      <w:r>
        <w:t xml:space="preserve"> The fees reported </w:t>
      </w:r>
      <w:r w:rsidR="00EF642B">
        <w:t xml:space="preserve">to the TEC are </w:t>
      </w:r>
      <w:r>
        <w:t>as follows:</w:t>
      </w:r>
    </w:p>
    <w:tbl>
      <w:tblPr>
        <w:tblStyle w:val="TableGrid"/>
        <w:tblW w:w="0" w:type="auto"/>
        <w:tblLook w:val="04A0" w:firstRow="1" w:lastRow="0" w:firstColumn="1" w:lastColumn="0" w:noHBand="0" w:noVBand="1"/>
      </w:tblPr>
      <w:tblGrid>
        <w:gridCol w:w="1134"/>
        <w:gridCol w:w="1134"/>
        <w:gridCol w:w="1134"/>
        <w:gridCol w:w="1134"/>
        <w:gridCol w:w="1134"/>
      </w:tblGrid>
      <w:tr w:rsidR="00166B28" w14:paraId="7D41888D" w14:textId="77777777" w:rsidTr="00554C56">
        <w:tc>
          <w:tcPr>
            <w:tcW w:w="1134" w:type="dxa"/>
          </w:tcPr>
          <w:p w14:paraId="16C241A1" w14:textId="77777777" w:rsidR="00166B28" w:rsidRPr="00BA75E4" w:rsidRDefault="00166B28">
            <w:pPr>
              <w:pStyle w:val="Normal-withoutindent"/>
              <w:rPr>
                <w:b/>
                <w:bCs/>
              </w:rPr>
            </w:pPr>
            <w:r w:rsidRPr="00BA75E4">
              <w:rPr>
                <w:b/>
                <w:bCs/>
              </w:rPr>
              <w:t>Month reported</w:t>
            </w:r>
          </w:p>
        </w:tc>
        <w:tc>
          <w:tcPr>
            <w:tcW w:w="1134" w:type="dxa"/>
            <w:vAlign w:val="center"/>
          </w:tcPr>
          <w:p w14:paraId="355C74F0" w14:textId="5AA41083" w:rsidR="00166B28" w:rsidRPr="00BA75E4" w:rsidRDefault="00166B28" w:rsidP="00554C56">
            <w:pPr>
              <w:pStyle w:val="Normal-withoutindent"/>
              <w:jc w:val="left"/>
              <w:rPr>
                <w:b/>
                <w:bCs/>
              </w:rPr>
            </w:pPr>
            <w:r w:rsidRPr="00BA75E4">
              <w:rPr>
                <w:b/>
                <w:bCs/>
              </w:rPr>
              <w:t>Sep-2</w:t>
            </w:r>
            <w:r w:rsidR="00EF642B">
              <w:rPr>
                <w:b/>
                <w:bCs/>
              </w:rPr>
              <w:t>5</w:t>
            </w:r>
          </w:p>
        </w:tc>
        <w:tc>
          <w:tcPr>
            <w:tcW w:w="1134" w:type="dxa"/>
            <w:vAlign w:val="center"/>
          </w:tcPr>
          <w:p w14:paraId="36FEDE8D" w14:textId="74FB722A" w:rsidR="00166B28" w:rsidRPr="00BA75E4" w:rsidRDefault="00166B28" w:rsidP="00554C56">
            <w:pPr>
              <w:pStyle w:val="Normal-withoutindent"/>
              <w:jc w:val="left"/>
              <w:rPr>
                <w:b/>
                <w:bCs/>
              </w:rPr>
            </w:pPr>
            <w:r w:rsidRPr="00BA75E4">
              <w:rPr>
                <w:b/>
                <w:bCs/>
              </w:rPr>
              <w:t>Oct-2</w:t>
            </w:r>
            <w:r w:rsidR="00EF642B">
              <w:rPr>
                <w:b/>
                <w:bCs/>
              </w:rPr>
              <w:t>5</w:t>
            </w:r>
          </w:p>
        </w:tc>
        <w:tc>
          <w:tcPr>
            <w:tcW w:w="1134" w:type="dxa"/>
            <w:vAlign w:val="center"/>
          </w:tcPr>
          <w:p w14:paraId="6AAC8603" w14:textId="54B25304" w:rsidR="00166B28" w:rsidRPr="00BA75E4" w:rsidRDefault="00166B28" w:rsidP="00554C56">
            <w:pPr>
              <w:pStyle w:val="Normal-withoutindent"/>
              <w:jc w:val="left"/>
              <w:rPr>
                <w:b/>
                <w:bCs/>
              </w:rPr>
            </w:pPr>
            <w:r w:rsidRPr="00BA75E4">
              <w:rPr>
                <w:b/>
                <w:bCs/>
              </w:rPr>
              <w:t>Nov-2</w:t>
            </w:r>
            <w:r w:rsidR="00EF642B">
              <w:rPr>
                <w:b/>
                <w:bCs/>
              </w:rPr>
              <w:t>5</w:t>
            </w:r>
          </w:p>
        </w:tc>
        <w:tc>
          <w:tcPr>
            <w:tcW w:w="1134" w:type="dxa"/>
            <w:vAlign w:val="center"/>
          </w:tcPr>
          <w:p w14:paraId="779E032B" w14:textId="5A45918D" w:rsidR="00166B28" w:rsidRPr="00BA75E4" w:rsidRDefault="00166B28" w:rsidP="00554C56">
            <w:pPr>
              <w:pStyle w:val="Normal-withoutindent"/>
              <w:jc w:val="left"/>
              <w:rPr>
                <w:b/>
                <w:bCs/>
              </w:rPr>
            </w:pPr>
            <w:r w:rsidRPr="00BA75E4">
              <w:rPr>
                <w:b/>
                <w:bCs/>
              </w:rPr>
              <w:t>Dec-2</w:t>
            </w:r>
            <w:r w:rsidR="00EF642B">
              <w:rPr>
                <w:b/>
                <w:bCs/>
              </w:rPr>
              <w:t>5</w:t>
            </w:r>
          </w:p>
        </w:tc>
      </w:tr>
      <w:tr w:rsidR="00166B28" w14:paraId="5308F2AC" w14:textId="77777777">
        <w:tc>
          <w:tcPr>
            <w:tcW w:w="1134" w:type="dxa"/>
          </w:tcPr>
          <w:p w14:paraId="56207797" w14:textId="77777777" w:rsidR="00166B28" w:rsidRDefault="00166B28">
            <w:pPr>
              <w:pStyle w:val="Normal-withoutindent"/>
            </w:pPr>
            <w:r>
              <w:t>Amount</w:t>
            </w:r>
          </w:p>
        </w:tc>
        <w:tc>
          <w:tcPr>
            <w:tcW w:w="1134" w:type="dxa"/>
          </w:tcPr>
          <w:p w14:paraId="3698CB20" w14:textId="77777777" w:rsidR="00166B28" w:rsidRDefault="00166B28">
            <w:pPr>
              <w:pStyle w:val="Normal-withoutindent"/>
            </w:pPr>
            <w:r>
              <w:t>1,000</w:t>
            </w:r>
          </w:p>
        </w:tc>
        <w:tc>
          <w:tcPr>
            <w:tcW w:w="1134" w:type="dxa"/>
          </w:tcPr>
          <w:p w14:paraId="1EB55A5A" w14:textId="77777777" w:rsidR="00166B28" w:rsidRDefault="00166B28">
            <w:pPr>
              <w:pStyle w:val="Normal-withoutindent"/>
            </w:pPr>
            <w:r>
              <w:t>1,000</w:t>
            </w:r>
          </w:p>
        </w:tc>
        <w:tc>
          <w:tcPr>
            <w:tcW w:w="1134" w:type="dxa"/>
          </w:tcPr>
          <w:p w14:paraId="2E57EC5D" w14:textId="77777777" w:rsidR="00166B28" w:rsidRDefault="00166B28">
            <w:pPr>
              <w:pStyle w:val="Normal-withoutindent"/>
            </w:pPr>
            <w:r>
              <w:t>1,000</w:t>
            </w:r>
          </w:p>
        </w:tc>
        <w:tc>
          <w:tcPr>
            <w:tcW w:w="1134" w:type="dxa"/>
          </w:tcPr>
          <w:p w14:paraId="7E137210" w14:textId="77777777" w:rsidR="00166B28" w:rsidRDefault="00166B28">
            <w:pPr>
              <w:pStyle w:val="Normal-withoutindent"/>
            </w:pPr>
            <w:r>
              <w:t>1,000</w:t>
            </w:r>
          </w:p>
        </w:tc>
      </w:tr>
      <w:tr w:rsidR="00166B28" w14:paraId="1214A826" w14:textId="77777777">
        <w:tc>
          <w:tcPr>
            <w:tcW w:w="1134" w:type="dxa"/>
          </w:tcPr>
          <w:p w14:paraId="19529CE9" w14:textId="77777777" w:rsidR="00166B28" w:rsidRDefault="00166B28">
            <w:pPr>
              <w:pStyle w:val="Normal-withoutindent"/>
            </w:pPr>
            <w:r>
              <w:t>Fee Year</w:t>
            </w:r>
          </w:p>
        </w:tc>
        <w:tc>
          <w:tcPr>
            <w:tcW w:w="1134" w:type="dxa"/>
          </w:tcPr>
          <w:p w14:paraId="115A43C1" w14:textId="39EDB33A" w:rsidR="00166B28" w:rsidRDefault="00166B28">
            <w:pPr>
              <w:pStyle w:val="Normal-withoutindent"/>
            </w:pPr>
            <w:r>
              <w:t>202</w:t>
            </w:r>
            <w:r w:rsidR="00164F06">
              <w:t>5</w:t>
            </w:r>
          </w:p>
        </w:tc>
        <w:tc>
          <w:tcPr>
            <w:tcW w:w="1134" w:type="dxa"/>
          </w:tcPr>
          <w:p w14:paraId="4EE603ED" w14:textId="5489E514" w:rsidR="00166B28" w:rsidRDefault="00166B28">
            <w:pPr>
              <w:pStyle w:val="Normal-withoutindent"/>
            </w:pPr>
            <w:r>
              <w:t>202</w:t>
            </w:r>
            <w:r w:rsidR="00164F06">
              <w:t>5</w:t>
            </w:r>
          </w:p>
        </w:tc>
        <w:tc>
          <w:tcPr>
            <w:tcW w:w="1134" w:type="dxa"/>
          </w:tcPr>
          <w:p w14:paraId="69317981" w14:textId="45D97689" w:rsidR="00166B28" w:rsidRDefault="00166B28">
            <w:pPr>
              <w:pStyle w:val="Normal-withoutindent"/>
            </w:pPr>
            <w:r>
              <w:t>202</w:t>
            </w:r>
            <w:r w:rsidR="00164F06">
              <w:t>5</w:t>
            </w:r>
          </w:p>
        </w:tc>
        <w:tc>
          <w:tcPr>
            <w:tcW w:w="1134" w:type="dxa"/>
          </w:tcPr>
          <w:p w14:paraId="2A0F44F9" w14:textId="6F526C5D" w:rsidR="00166B28" w:rsidRDefault="00166B28">
            <w:pPr>
              <w:pStyle w:val="Normal-withoutindent"/>
            </w:pPr>
            <w:r>
              <w:t>202</w:t>
            </w:r>
            <w:r w:rsidR="00164F06">
              <w:t>5</w:t>
            </w:r>
          </w:p>
        </w:tc>
      </w:tr>
    </w:tbl>
    <w:p w14:paraId="7EFC72B9" w14:textId="77777777" w:rsidR="00400C3E" w:rsidRDefault="00400C3E" w:rsidP="007B228C">
      <w:pPr>
        <w:pStyle w:val="Normal-withoutindent"/>
        <w:rPr>
          <w:b/>
          <w:bCs/>
        </w:rPr>
      </w:pPr>
    </w:p>
    <w:p w14:paraId="49F16913" w14:textId="2C060BB9" w:rsidR="007B228C" w:rsidRDefault="007B228C" w:rsidP="007B228C">
      <w:pPr>
        <w:pStyle w:val="Normal-withoutindent"/>
        <w:rPr>
          <w:b/>
          <w:bCs/>
        </w:rPr>
      </w:pPr>
      <w:r w:rsidRPr="0004106E">
        <w:rPr>
          <w:b/>
          <w:bCs/>
        </w:rPr>
        <w:t xml:space="preserve">The learner pays </w:t>
      </w:r>
      <w:r w:rsidR="00200B61">
        <w:rPr>
          <w:b/>
          <w:bCs/>
        </w:rPr>
        <w:t xml:space="preserve">their fee </w:t>
      </w:r>
      <w:r w:rsidR="00B56AEA">
        <w:rPr>
          <w:b/>
          <w:bCs/>
        </w:rPr>
        <w:t xml:space="preserve">in </w:t>
      </w:r>
      <w:r w:rsidRPr="0004106E">
        <w:rPr>
          <w:b/>
          <w:bCs/>
        </w:rPr>
        <w:t xml:space="preserve">a lump sum and </w:t>
      </w:r>
      <w:r w:rsidR="0004106E" w:rsidRPr="0004106E">
        <w:rPr>
          <w:b/>
          <w:bCs/>
        </w:rPr>
        <w:t>withdraws</w:t>
      </w:r>
      <w:r w:rsidRPr="0004106E">
        <w:rPr>
          <w:b/>
          <w:bCs/>
        </w:rPr>
        <w:t xml:space="preserve">. </w:t>
      </w:r>
      <w:r w:rsidR="00CC3D38">
        <w:rPr>
          <w:b/>
          <w:bCs/>
        </w:rPr>
        <w:t>The r</w:t>
      </w:r>
      <w:r w:rsidRPr="0004106E">
        <w:rPr>
          <w:b/>
          <w:bCs/>
        </w:rPr>
        <w:t>emaining fees are refunded.</w:t>
      </w:r>
    </w:p>
    <w:p w14:paraId="2D5611FE" w14:textId="1F6A41F0" w:rsidR="00FB60D5" w:rsidRDefault="007B228C" w:rsidP="007B228C">
      <w:pPr>
        <w:pStyle w:val="Normal-withoutindent"/>
      </w:pPr>
      <w:r>
        <w:t>The learner enrols in training starting August 202</w:t>
      </w:r>
      <w:r w:rsidR="00767DB5">
        <w:t>6</w:t>
      </w:r>
      <w:r>
        <w:t xml:space="preserve"> and </w:t>
      </w:r>
      <w:r w:rsidR="218E6252">
        <w:t xml:space="preserve">is expected to finish in </w:t>
      </w:r>
      <w:r>
        <w:t>April 202</w:t>
      </w:r>
      <w:r w:rsidR="00767DB5">
        <w:t>7</w:t>
      </w:r>
      <w:r>
        <w:t xml:space="preserve">. The </w:t>
      </w:r>
      <w:r w:rsidR="00DC347F">
        <w:t>TEO inv</w:t>
      </w:r>
      <w:r w:rsidR="00FA054D">
        <w:t>oices</w:t>
      </w:r>
      <w:r w:rsidR="00747317">
        <w:t xml:space="preserve"> th</w:t>
      </w:r>
      <w:r w:rsidR="002E0CDF">
        <w:t xml:space="preserve">e </w:t>
      </w:r>
      <w:r>
        <w:t xml:space="preserve">learner </w:t>
      </w:r>
      <w:r w:rsidR="0004106E">
        <w:t xml:space="preserve">a </w:t>
      </w:r>
      <w:r>
        <w:t xml:space="preserve">lump sum fee of $13,000 in August for all </w:t>
      </w:r>
      <w:r w:rsidR="00577165">
        <w:t>fees</w:t>
      </w:r>
      <w:r w:rsidR="00E04C91">
        <w:t>,</w:t>
      </w:r>
      <w:r w:rsidR="00E04C91" w:rsidRPr="00E04C91">
        <w:t xml:space="preserve"> </w:t>
      </w:r>
      <w:r w:rsidR="00E04C91">
        <w:t>which is paid by the learner in September 2026.</w:t>
      </w:r>
      <w:r w:rsidR="00A349CA">
        <w:t xml:space="preserve"> The</w:t>
      </w:r>
      <w:r w:rsidR="00577165">
        <w:t xml:space="preserve"> fees </w:t>
      </w:r>
      <w:r w:rsidR="00B6195D">
        <w:t xml:space="preserve">are </w:t>
      </w:r>
      <w:r w:rsidR="00AE7D76">
        <w:t xml:space="preserve">split </w:t>
      </w:r>
      <w:r w:rsidR="00E55122">
        <w:t xml:space="preserve">across two years </w:t>
      </w:r>
      <w:r w:rsidR="00B031C2">
        <w:t>as follows</w:t>
      </w:r>
      <w:r>
        <w:t>; $5,000 for 202</w:t>
      </w:r>
      <w:r w:rsidR="00832ACC">
        <w:t>6</w:t>
      </w:r>
      <w:r>
        <w:t xml:space="preserve"> and $8,000 for 202</w:t>
      </w:r>
      <w:r w:rsidR="00832ACC">
        <w:t>7</w:t>
      </w:r>
      <w:r>
        <w:t xml:space="preserve">. </w:t>
      </w:r>
      <w:r w:rsidR="00A710FD">
        <w:t>The split reflects the fees for the training and assessments expected for the learner in each calendar year.</w:t>
      </w:r>
    </w:p>
    <w:p w14:paraId="4D58DD96" w14:textId="3CE02A2F" w:rsidR="007B228C" w:rsidRDefault="007B228C" w:rsidP="007B228C">
      <w:pPr>
        <w:pStyle w:val="Normal-withoutindent"/>
      </w:pPr>
      <w:r>
        <w:t xml:space="preserve">The learner withdraws in December </w:t>
      </w:r>
      <w:r w:rsidR="00C123D1">
        <w:t xml:space="preserve">2026 </w:t>
      </w:r>
      <w:r>
        <w:t>and is given a full refund of remaining fees. It is assumed that the refund due for 202</w:t>
      </w:r>
      <w:r w:rsidR="007C1E91">
        <w:t>6</w:t>
      </w:r>
      <w:r>
        <w:t xml:space="preserve"> is $1,500.</w:t>
      </w:r>
    </w:p>
    <w:p w14:paraId="65399B9B" w14:textId="7E4C71DD" w:rsidR="007B228C" w:rsidRDefault="007B228C" w:rsidP="007B228C">
      <w:pPr>
        <w:pStyle w:val="Normal-withoutindent"/>
      </w:pPr>
      <w:r>
        <w:t>The fee</w:t>
      </w:r>
      <w:r w:rsidR="007C1E91">
        <w:t>s</w:t>
      </w:r>
      <w:r>
        <w:t xml:space="preserve"> reported </w:t>
      </w:r>
      <w:r w:rsidR="007C1E91">
        <w:t xml:space="preserve">to the TEC </w:t>
      </w:r>
      <w:r>
        <w:t>are as follows:</w:t>
      </w:r>
    </w:p>
    <w:p w14:paraId="3D750A41" w14:textId="77777777" w:rsidR="00FD5254" w:rsidRDefault="00FD5254" w:rsidP="007B228C">
      <w:pPr>
        <w:pStyle w:val="Normal-withoutindent"/>
      </w:pPr>
    </w:p>
    <w:p w14:paraId="23729190" w14:textId="77777777" w:rsidR="00400C3E" w:rsidRDefault="00400C3E" w:rsidP="007B228C">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B228C" w14:paraId="306B81BF" w14:textId="77777777">
        <w:tc>
          <w:tcPr>
            <w:tcW w:w="4811" w:type="dxa"/>
          </w:tcPr>
          <w:p w14:paraId="6E137A86" w14:textId="77777777" w:rsidR="007B228C" w:rsidRPr="00BA75E4" w:rsidRDefault="007B228C">
            <w:pPr>
              <w:pStyle w:val="Normal-withoutindent"/>
              <w:rPr>
                <w:b/>
                <w:bCs/>
              </w:rPr>
            </w:pPr>
            <w:r w:rsidRPr="00BA75E4">
              <w:rPr>
                <w:b/>
                <w:bCs/>
                <w:i/>
                <w:iCs/>
                <w:u w:val="single"/>
              </w:rPr>
              <w:lastRenderedPageBreak/>
              <w:t>Transaction 1: On enrolment</w:t>
            </w:r>
          </w:p>
        </w:tc>
        <w:tc>
          <w:tcPr>
            <w:tcW w:w="4811" w:type="dxa"/>
          </w:tcPr>
          <w:p w14:paraId="7C505220" w14:textId="77777777" w:rsidR="007B228C" w:rsidRPr="00BA75E4" w:rsidRDefault="007B228C">
            <w:pPr>
              <w:pStyle w:val="Normal-withoutindent"/>
              <w:rPr>
                <w:b/>
                <w:bCs/>
              </w:rPr>
            </w:pPr>
            <w:r w:rsidRPr="00BA75E4">
              <w:rPr>
                <w:b/>
                <w:bCs/>
                <w:i/>
                <w:iCs/>
                <w:u w:val="single"/>
              </w:rPr>
              <w:t>Transaction 2: On decision to withdraw</w:t>
            </w:r>
          </w:p>
        </w:tc>
      </w:tr>
      <w:tr w:rsidR="007B228C" w14:paraId="3D1EF7AB" w14:textId="77777777">
        <w:tc>
          <w:tcPr>
            <w:tcW w:w="4811" w:type="dxa"/>
          </w:tcPr>
          <w:tbl>
            <w:tblPr>
              <w:tblStyle w:val="TableGrid"/>
              <w:tblW w:w="0" w:type="auto"/>
              <w:tblLook w:val="04A0" w:firstRow="1" w:lastRow="0" w:firstColumn="1" w:lastColumn="0" w:noHBand="0" w:noVBand="1"/>
            </w:tblPr>
            <w:tblGrid>
              <w:gridCol w:w="1033"/>
              <w:gridCol w:w="1143"/>
            </w:tblGrid>
            <w:tr w:rsidR="007B228C" w14:paraId="3D733C4A" w14:textId="77777777" w:rsidTr="00D351D9">
              <w:tc>
                <w:tcPr>
                  <w:tcW w:w="1033" w:type="dxa"/>
                </w:tcPr>
                <w:p w14:paraId="275D5A6C" w14:textId="77777777" w:rsidR="007B228C" w:rsidRPr="00BA75E4" w:rsidRDefault="007B228C">
                  <w:pPr>
                    <w:pStyle w:val="Normal-withoutindent"/>
                    <w:rPr>
                      <w:b/>
                      <w:bCs/>
                    </w:rPr>
                  </w:pPr>
                  <w:r w:rsidRPr="00BA75E4">
                    <w:rPr>
                      <w:b/>
                      <w:bCs/>
                    </w:rPr>
                    <w:t>Month reported</w:t>
                  </w:r>
                </w:p>
              </w:tc>
              <w:tc>
                <w:tcPr>
                  <w:tcW w:w="1143" w:type="dxa"/>
                  <w:vAlign w:val="center"/>
                </w:tcPr>
                <w:p w14:paraId="4362B980" w14:textId="1C0789A4" w:rsidR="007B228C" w:rsidRPr="00BA75E4" w:rsidRDefault="009F7B99" w:rsidP="00D351D9">
                  <w:pPr>
                    <w:pStyle w:val="Normal-withoutindent"/>
                    <w:jc w:val="left"/>
                    <w:rPr>
                      <w:b/>
                      <w:bCs/>
                    </w:rPr>
                  </w:pPr>
                  <w:r w:rsidRPr="00BA75E4">
                    <w:rPr>
                      <w:b/>
                      <w:bCs/>
                    </w:rPr>
                    <w:t>Aug</w:t>
                  </w:r>
                  <w:r w:rsidR="007B228C" w:rsidRPr="00BA75E4">
                    <w:rPr>
                      <w:b/>
                      <w:bCs/>
                    </w:rPr>
                    <w:t>-2</w:t>
                  </w:r>
                  <w:r w:rsidR="00AA2065">
                    <w:rPr>
                      <w:b/>
                      <w:bCs/>
                    </w:rPr>
                    <w:t>6</w:t>
                  </w:r>
                </w:p>
              </w:tc>
            </w:tr>
            <w:tr w:rsidR="007B228C" w14:paraId="05E20377" w14:textId="77777777">
              <w:tc>
                <w:tcPr>
                  <w:tcW w:w="1033" w:type="dxa"/>
                </w:tcPr>
                <w:p w14:paraId="08DCC617" w14:textId="77777777" w:rsidR="007B228C" w:rsidRDefault="007B228C">
                  <w:pPr>
                    <w:pStyle w:val="Normal-withoutindent"/>
                  </w:pPr>
                  <w:r>
                    <w:t>Amount</w:t>
                  </w:r>
                </w:p>
              </w:tc>
              <w:tc>
                <w:tcPr>
                  <w:tcW w:w="1143" w:type="dxa"/>
                </w:tcPr>
                <w:p w14:paraId="18A826B7" w14:textId="77777777" w:rsidR="007B228C" w:rsidRDefault="007B228C">
                  <w:pPr>
                    <w:pStyle w:val="Normal-withoutindent"/>
                  </w:pPr>
                  <w:r>
                    <w:t>5,000</w:t>
                  </w:r>
                </w:p>
              </w:tc>
            </w:tr>
            <w:tr w:rsidR="007B228C" w14:paraId="44FB3394" w14:textId="77777777">
              <w:tc>
                <w:tcPr>
                  <w:tcW w:w="1033" w:type="dxa"/>
                </w:tcPr>
                <w:p w14:paraId="4AAB9C8F" w14:textId="77777777" w:rsidR="007B228C" w:rsidRDefault="007B228C">
                  <w:pPr>
                    <w:pStyle w:val="Normal-withoutindent"/>
                  </w:pPr>
                  <w:r>
                    <w:t>Fee Year</w:t>
                  </w:r>
                </w:p>
              </w:tc>
              <w:tc>
                <w:tcPr>
                  <w:tcW w:w="1143" w:type="dxa"/>
                </w:tcPr>
                <w:p w14:paraId="34A1F9DC" w14:textId="7AF7E3F0" w:rsidR="007B228C" w:rsidRDefault="007B228C">
                  <w:pPr>
                    <w:pStyle w:val="Normal-withoutindent"/>
                  </w:pPr>
                  <w:r>
                    <w:t>202</w:t>
                  </w:r>
                  <w:r w:rsidR="00AA2065">
                    <w:t>6</w:t>
                  </w:r>
                </w:p>
              </w:tc>
            </w:tr>
            <w:tr w:rsidR="007B228C" w14:paraId="28C6C194" w14:textId="77777777">
              <w:tc>
                <w:tcPr>
                  <w:tcW w:w="1033" w:type="dxa"/>
                </w:tcPr>
                <w:p w14:paraId="73F6999E" w14:textId="77777777" w:rsidR="007B228C" w:rsidRDefault="007B228C">
                  <w:pPr>
                    <w:pStyle w:val="Normal-withoutindent"/>
                  </w:pPr>
                  <w:r>
                    <w:t>Amount</w:t>
                  </w:r>
                </w:p>
              </w:tc>
              <w:tc>
                <w:tcPr>
                  <w:tcW w:w="1143" w:type="dxa"/>
                </w:tcPr>
                <w:p w14:paraId="56702EF8" w14:textId="77777777" w:rsidR="007B228C" w:rsidRDefault="007B228C">
                  <w:pPr>
                    <w:pStyle w:val="Normal-withoutindent"/>
                  </w:pPr>
                  <w:r>
                    <w:t>8,000</w:t>
                  </w:r>
                </w:p>
              </w:tc>
            </w:tr>
            <w:tr w:rsidR="007B228C" w14:paraId="27B68A07" w14:textId="77777777">
              <w:tc>
                <w:tcPr>
                  <w:tcW w:w="1033" w:type="dxa"/>
                </w:tcPr>
                <w:p w14:paraId="6BFD0A4D" w14:textId="77777777" w:rsidR="007B228C" w:rsidRDefault="007B228C">
                  <w:pPr>
                    <w:pStyle w:val="Normal-withoutindent"/>
                  </w:pPr>
                  <w:r>
                    <w:t>Fee Year</w:t>
                  </w:r>
                </w:p>
              </w:tc>
              <w:tc>
                <w:tcPr>
                  <w:tcW w:w="1143" w:type="dxa"/>
                </w:tcPr>
                <w:p w14:paraId="65812D5F" w14:textId="64C42719" w:rsidR="007B228C" w:rsidRDefault="007B228C">
                  <w:pPr>
                    <w:pStyle w:val="Normal-withoutindent"/>
                  </w:pPr>
                  <w:r>
                    <w:t>202</w:t>
                  </w:r>
                  <w:r w:rsidR="00AA2065">
                    <w:t>7</w:t>
                  </w:r>
                </w:p>
              </w:tc>
            </w:tr>
          </w:tbl>
          <w:p w14:paraId="20D9F354" w14:textId="77777777" w:rsidR="007B228C" w:rsidRDefault="007B228C">
            <w:pPr>
              <w:pStyle w:val="Normal-withoutindent"/>
            </w:pPr>
          </w:p>
        </w:tc>
        <w:tc>
          <w:tcPr>
            <w:tcW w:w="4811" w:type="dxa"/>
          </w:tcPr>
          <w:tbl>
            <w:tblPr>
              <w:tblStyle w:val="TableGrid"/>
              <w:tblW w:w="0" w:type="auto"/>
              <w:tblLook w:val="04A0" w:firstRow="1" w:lastRow="0" w:firstColumn="1" w:lastColumn="0" w:noHBand="0" w:noVBand="1"/>
            </w:tblPr>
            <w:tblGrid>
              <w:gridCol w:w="1033"/>
              <w:gridCol w:w="1143"/>
            </w:tblGrid>
            <w:tr w:rsidR="007B228C" w14:paraId="32FDEC8A" w14:textId="77777777" w:rsidTr="00D351D9">
              <w:tc>
                <w:tcPr>
                  <w:tcW w:w="1033" w:type="dxa"/>
                </w:tcPr>
                <w:p w14:paraId="6458AD9D" w14:textId="77777777" w:rsidR="007B228C" w:rsidRPr="00BA75E4" w:rsidRDefault="007B228C">
                  <w:pPr>
                    <w:pStyle w:val="Normal-withoutindent"/>
                    <w:rPr>
                      <w:b/>
                      <w:bCs/>
                    </w:rPr>
                  </w:pPr>
                  <w:r w:rsidRPr="00BA75E4">
                    <w:rPr>
                      <w:b/>
                      <w:bCs/>
                    </w:rPr>
                    <w:t>Month reported</w:t>
                  </w:r>
                </w:p>
              </w:tc>
              <w:tc>
                <w:tcPr>
                  <w:tcW w:w="1143" w:type="dxa"/>
                  <w:vAlign w:val="center"/>
                </w:tcPr>
                <w:p w14:paraId="3909408B" w14:textId="6F09BA36" w:rsidR="007B228C" w:rsidRPr="00BA75E4" w:rsidRDefault="007B228C" w:rsidP="00D351D9">
                  <w:pPr>
                    <w:pStyle w:val="Normal-withoutindent"/>
                    <w:jc w:val="left"/>
                    <w:rPr>
                      <w:b/>
                      <w:bCs/>
                    </w:rPr>
                  </w:pPr>
                  <w:r w:rsidRPr="00BA75E4">
                    <w:rPr>
                      <w:b/>
                      <w:bCs/>
                    </w:rPr>
                    <w:t>Dec-2</w:t>
                  </w:r>
                  <w:r w:rsidR="00AA2065">
                    <w:rPr>
                      <w:b/>
                      <w:bCs/>
                    </w:rPr>
                    <w:t>6</w:t>
                  </w:r>
                </w:p>
              </w:tc>
            </w:tr>
            <w:tr w:rsidR="007B228C" w14:paraId="61108E69" w14:textId="77777777">
              <w:tc>
                <w:tcPr>
                  <w:tcW w:w="1033" w:type="dxa"/>
                </w:tcPr>
                <w:p w14:paraId="52682E04" w14:textId="77777777" w:rsidR="007B228C" w:rsidRDefault="007B228C">
                  <w:pPr>
                    <w:pStyle w:val="Normal-withoutindent"/>
                  </w:pPr>
                  <w:r>
                    <w:t>Amount</w:t>
                  </w:r>
                </w:p>
              </w:tc>
              <w:tc>
                <w:tcPr>
                  <w:tcW w:w="1143" w:type="dxa"/>
                </w:tcPr>
                <w:p w14:paraId="01BA3F07" w14:textId="77777777" w:rsidR="007B228C" w:rsidRDefault="007B228C">
                  <w:pPr>
                    <w:pStyle w:val="Normal-withoutindent"/>
                  </w:pPr>
                  <w:r>
                    <w:t>-1,500</w:t>
                  </w:r>
                </w:p>
              </w:tc>
            </w:tr>
            <w:tr w:rsidR="007B228C" w14:paraId="4C73A33C" w14:textId="77777777">
              <w:tc>
                <w:tcPr>
                  <w:tcW w:w="1033" w:type="dxa"/>
                </w:tcPr>
                <w:p w14:paraId="53344C0E" w14:textId="77777777" w:rsidR="007B228C" w:rsidRDefault="007B228C">
                  <w:pPr>
                    <w:pStyle w:val="Normal-withoutindent"/>
                  </w:pPr>
                  <w:r>
                    <w:t>Fee Year</w:t>
                  </w:r>
                </w:p>
              </w:tc>
              <w:tc>
                <w:tcPr>
                  <w:tcW w:w="1143" w:type="dxa"/>
                </w:tcPr>
                <w:p w14:paraId="185693DF" w14:textId="02C21A1B" w:rsidR="007B228C" w:rsidRDefault="007B228C">
                  <w:pPr>
                    <w:pStyle w:val="Normal-withoutindent"/>
                  </w:pPr>
                  <w:r>
                    <w:t>202</w:t>
                  </w:r>
                  <w:r w:rsidR="00AA2065">
                    <w:t>6</w:t>
                  </w:r>
                </w:p>
              </w:tc>
            </w:tr>
            <w:tr w:rsidR="007B228C" w14:paraId="1417DF8B" w14:textId="77777777">
              <w:tc>
                <w:tcPr>
                  <w:tcW w:w="1033" w:type="dxa"/>
                </w:tcPr>
                <w:p w14:paraId="0B4A0ABE" w14:textId="77777777" w:rsidR="007B228C" w:rsidRDefault="007B228C">
                  <w:pPr>
                    <w:pStyle w:val="Normal-withoutindent"/>
                  </w:pPr>
                  <w:r>
                    <w:t>Amount</w:t>
                  </w:r>
                </w:p>
              </w:tc>
              <w:tc>
                <w:tcPr>
                  <w:tcW w:w="1143" w:type="dxa"/>
                </w:tcPr>
                <w:p w14:paraId="328ADB9D" w14:textId="77777777" w:rsidR="007B228C" w:rsidRDefault="007B228C">
                  <w:pPr>
                    <w:pStyle w:val="Normal-withoutindent"/>
                  </w:pPr>
                  <w:r>
                    <w:t>-8,000</w:t>
                  </w:r>
                </w:p>
              </w:tc>
            </w:tr>
            <w:tr w:rsidR="007B228C" w14:paraId="54AF9ED9" w14:textId="77777777">
              <w:tc>
                <w:tcPr>
                  <w:tcW w:w="1033" w:type="dxa"/>
                </w:tcPr>
                <w:p w14:paraId="72E7923D" w14:textId="77777777" w:rsidR="007B228C" w:rsidRDefault="007B228C">
                  <w:pPr>
                    <w:pStyle w:val="Normal-withoutindent"/>
                  </w:pPr>
                  <w:r>
                    <w:t>Fee Year</w:t>
                  </w:r>
                </w:p>
              </w:tc>
              <w:tc>
                <w:tcPr>
                  <w:tcW w:w="1143" w:type="dxa"/>
                </w:tcPr>
                <w:p w14:paraId="38E21796" w14:textId="7DF2AC3D" w:rsidR="007B228C" w:rsidRDefault="007B228C">
                  <w:pPr>
                    <w:pStyle w:val="Normal-withoutindent"/>
                  </w:pPr>
                  <w:r>
                    <w:t>202</w:t>
                  </w:r>
                  <w:r w:rsidR="00AA2065">
                    <w:t>7</w:t>
                  </w:r>
                </w:p>
              </w:tc>
            </w:tr>
          </w:tbl>
          <w:p w14:paraId="706DBE00" w14:textId="77777777" w:rsidR="007B228C" w:rsidRDefault="007B228C">
            <w:pPr>
              <w:pStyle w:val="Normal-withoutindent"/>
            </w:pPr>
          </w:p>
        </w:tc>
      </w:tr>
    </w:tbl>
    <w:p w14:paraId="681023B9" w14:textId="77777777" w:rsidR="007B228C" w:rsidRDefault="007B228C" w:rsidP="007B228C">
      <w:pPr>
        <w:pStyle w:val="Normal-withoutindent"/>
      </w:pPr>
      <w:r w:rsidRPr="00174E7C">
        <w:rPr>
          <w:b/>
          <w:bCs/>
        </w:rPr>
        <w:t>Note</w:t>
      </w:r>
      <w:r>
        <w:t>: If the learner was not refunded their fees, transaction 2 would not be required.</w:t>
      </w:r>
    </w:p>
    <w:p w14:paraId="27AA234F" w14:textId="77777777" w:rsidR="00CF080B" w:rsidRDefault="00CF080B" w:rsidP="007667F2">
      <w:pPr>
        <w:pStyle w:val="Normal-withoutindent"/>
        <w:rPr>
          <w:b/>
          <w:bCs/>
        </w:rPr>
      </w:pPr>
    </w:p>
    <w:p w14:paraId="4703B08C" w14:textId="3AF1ED02" w:rsidR="00637928" w:rsidRPr="00804315" w:rsidRDefault="00637928" w:rsidP="00637928">
      <w:pPr>
        <w:pStyle w:val="Normal-withoutindent"/>
        <w:rPr>
          <w:b/>
          <w:bCs/>
        </w:rPr>
      </w:pPr>
      <w:r w:rsidRPr="00804315">
        <w:rPr>
          <w:b/>
          <w:bCs/>
        </w:rPr>
        <w:t>The learner pays</w:t>
      </w:r>
      <w:r w:rsidR="0053398E">
        <w:rPr>
          <w:b/>
          <w:bCs/>
        </w:rPr>
        <w:t xml:space="preserve"> their fees</w:t>
      </w:r>
      <w:r w:rsidRPr="00804315">
        <w:rPr>
          <w:b/>
          <w:bCs/>
        </w:rPr>
        <w:t xml:space="preserve"> </w:t>
      </w:r>
      <w:r w:rsidR="005559CF">
        <w:rPr>
          <w:b/>
          <w:bCs/>
        </w:rPr>
        <w:t>monthly</w:t>
      </w:r>
      <w:r w:rsidRPr="00804315">
        <w:rPr>
          <w:b/>
          <w:bCs/>
        </w:rPr>
        <w:t xml:space="preserve"> </w:t>
      </w:r>
      <w:r>
        <w:rPr>
          <w:b/>
          <w:bCs/>
        </w:rPr>
        <w:t>and withdraws. Remaining fees are not waived.</w:t>
      </w:r>
    </w:p>
    <w:p w14:paraId="3F46AFA2" w14:textId="090D6881" w:rsidR="0021344B" w:rsidRDefault="00FA5A1E" w:rsidP="00FA5A1E">
      <w:pPr>
        <w:pStyle w:val="Normal-withoutindent"/>
      </w:pPr>
      <w:r>
        <w:t>The learner enrols in training starting in October 202</w:t>
      </w:r>
      <w:r w:rsidR="00A515FB">
        <w:t>6</w:t>
      </w:r>
      <w:r>
        <w:t xml:space="preserve"> and </w:t>
      </w:r>
      <w:r w:rsidR="3D331D97">
        <w:t xml:space="preserve">is expected to finish </w:t>
      </w:r>
      <w:r>
        <w:t>in March 202</w:t>
      </w:r>
      <w:r w:rsidR="00A515FB">
        <w:t>7</w:t>
      </w:r>
      <w:r>
        <w:t xml:space="preserve">. </w:t>
      </w:r>
      <w:r w:rsidR="0022458D">
        <w:t xml:space="preserve">The TEO </w:t>
      </w:r>
      <w:r w:rsidR="001C0510">
        <w:t xml:space="preserve">invoices the learner </w:t>
      </w:r>
      <w:r>
        <w:t>fee</w:t>
      </w:r>
      <w:r w:rsidR="008518A3">
        <w:t>s</w:t>
      </w:r>
      <w:r>
        <w:t xml:space="preserve"> </w:t>
      </w:r>
      <w:r w:rsidRPr="007571DE">
        <w:t xml:space="preserve">of $1,000 </w:t>
      </w:r>
      <w:r w:rsidR="00AC5957">
        <w:t xml:space="preserve">per month starting </w:t>
      </w:r>
      <w:r>
        <w:t>October</w:t>
      </w:r>
      <w:r w:rsidR="00AC5957">
        <w:t xml:space="preserve"> 2026</w:t>
      </w:r>
      <w:r>
        <w:t xml:space="preserve">. </w:t>
      </w:r>
      <w:r w:rsidR="0021344B">
        <w:t>The learner always pays the TEO in the following month of invoice.</w:t>
      </w:r>
    </w:p>
    <w:p w14:paraId="6463A0D2" w14:textId="58536779" w:rsidR="00FA5A1E" w:rsidRDefault="00FA5A1E" w:rsidP="00FA5A1E">
      <w:pPr>
        <w:pStyle w:val="Normal-withoutindent"/>
      </w:pPr>
      <w:r>
        <w:t xml:space="preserve">The </w:t>
      </w:r>
      <w:r w:rsidR="004C3B20">
        <w:t xml:space="preserve">learner </w:t>
      </w:r>
      <w:r>
        <w:t>decide</w:t>
      </w:r>
      <w:r w:rsidR="004C3B20">
        <w:t>s</w:t>
      </w:r>
      <w:r>
        <w:t xml:space="preserve"> to withdraw in January 202</w:t>
      </w:r>
      <w:r w:rsidR="004C3B20">
        <w:t>7</w:t>
      </w:r>
      <w:r>
        <w:t xml:space="preserve"> and the TEO does not waive the remaining fees. </w:t>
      </w:r>
      <w:r w:rsidR="009D5DFD">
        <w:t>The learner continues paying fees monthly.</w:t>
      </w:r>
    </w:p>
    <w:p w14:paraId="0A698612" w14:textId="77777777" w:rsidR="00637928" w:rsidRDefault="00637928" w:rsidP="00637928">
      <w:pPr>
        <w:pStyle w:val="Normal-withoutindent"/>
      </w:pPr>
      <w:r>
        <w:t>The fees reported each month are as follows:</w:t>
      </w:r>
    </w:p>
    <w:tbl>
      <w:tblPr>
        <w:tblStyle w:val="TableGrid"/>
        <w:tblW w:w="0" w:type="auto"/>
        <w:tblLook w:val="04A0" w:firstRow="1" w:lastRow="0" w:firstColumn="1" w:lastColumn="0" w:noHBand="0" w:noVBand="1"/>
      </w:tblPr>
      <w:tblGrid>
        <w:gridCol w:w="1134"/>
        <w:gridCol w:w="1134"/>
        <w:gridCol w:w="1134"/>
        <w:gridCol w:w="1134"/>
        <w:gridCol w:w="1134"/>
        <w:gridCol w:w="1134"/>
        <w:gridCol w:w="1134"/>
      </w:tblGrid>
      <w:tr w:rsidR="00637928" w14:paraId="160744B8" w14:textId="77777777" w:rsidTr="00554C56">
        <w:tc>
          <w:tcPr>
            <w:tcW w:w="1134" w:type="dxa"/>
          </w:tcPr>
          <w:p w14:paraId="4A2111A3" w14:textId="77777777" w:rsidR="00637928" w:rsidRPr="00BA75E4" w:rsidRDefault="00637928">
            <w:pPr>
              <w:pStyle w:val="Normal-withoutindent"/>
              <w:rPr>
                <w:b/>
                <w:bCs/>
              </w:rPr>
            </w:pPr>
            <w:r w:rsidRPr="00BA75E4">
              <w:rPr>
                <w:b/>
                <w:bCs/>
              </w:rPr>
              <w:t>Month reported</w:t>
            </w:r>
          </w:p>
        </w:tc>
        <w:tc>
          <w:tcPr>
            <w:tcW w:w="1134" w:type="dxa"/>
            <w:vAlign w:val="center"/>
          </w:tcPr>
          <w:p w14:paraId="71AE8715" w14:textId="5A8A12B5" w:rsidR="00A51B19" w:rsidRPr="00BA75E4" w:rsidRDefault="00A51B19" w:rsidP="00554C56">
            <w:pPr>
              <w:pStyle w:val="Normal-withoutindent"/>
              <w:jc w:val="left"/>
              <w:rPr>
                <w:b/>
                <w:bCs/>
              </w:rPr>
            </w:pPr>
            <w:r>
              <w:rPr>
                <w:b/>
                <w:bCs/>
              </w:rPr>
              <w:t>Nov-2</w:t>
            </w:r>
            <w:r w:rsidR="0092604B">
              <w:rPr>
                <w:b/>
                <w:bCs/>
              </w:rPr>
              <w:t>6</w:t>
            </w:r>
          </w:p>
        </w:tc>
        <w:tc>
          <w:tcPr>
            <w:tcW w:w="1134" w:type="dxa"/>
            <w:vAlign w:val="center"/>
          </w:tcPr>
          <w:p w14:paraId="4F812DE9" w14:textId="24832494" w:rsidR="002C7791" w:rsidRPr="00BA75E4" w:rsidRDefault="002C7791" w:rsidP="00554C56">
            <w:pPr>
              <w:pStyle w:val="Normal-withoutindent"/>
              <w:jc w:val="left"/>
              <w:rPr>
                <w:b/>
                <w:bCs/>
              </w:rPr>
            </w:pPr>
            <w:r>
              <w:rPr>
                <w:b/>
                <w:bCs/>
              </w:rPr>
              <w:t>Dec-2</w:t>
            </w:r>
            <w:r w:rsidR="0092604B">
              <w:rPr>
                <w:b/>
                <w:bCs/>
              </w:rPr>
              <w:t>6</w:t>
            </w:r>
          </w:p>
        </w:tc>
        <w:tc>
          <w:tcPr>
            <w:tcW w:w="1134" w:type="dxa"/>
            <w:vAlign w:val="center"/>
          </w:tcPr>
          <w:p w14:paraId="29CB1219" w14:textId="5254FB14" w:rsidR="002C7791" w:rsidRPr="00BA75E4" w:rsidRDefault="00C220FF" w:rsidP="00554C56">
            <w:pPr>
              <w:pStyle w:val="Normal-withoutindent"/>
              <w:jc w:val="left"/>
              <w:rPr>
                <w:b/>
                <w:bCs/>
              </w:rPr>
            </w:pPr>
            <w:r>
              <w:rPr>
                <w:b/>
                <w:bCs/>
              </w:rPr>
              <w:t>Jan-2</w:t>
            </w:r>
            <w:r w:rsidR="00231083">
              <w:rPr>
                <w:b/>
                <w:bCs/>
              </w:rPr>
              <w:t>7</w:t>
            </w:r>
          </w:p>
        </w:tc>
        <w:tc>
          <w:tcPr>
            <w:tcW w:w="1134" w:type="dxa"/>
            <w:vAlign w:val="center"/>
          </w:tcPr>
          <w:p w14:paraId="6E820360" w14:textId="04A014E8" w:rsidR="00C220FF" w:rsidRPr="00BA75E4" w:rsidRDefault="00580B6D" w:rsidP="00554C56">
            <w:pPr>
              <w:pStyle w:val="Normal-withoutindent"/>
              <w:jc w:val="left"/>
              <w:rPr>
                <w:b/>
                <w:bCs/>
              </w:rPr>
            </w:pPr>
            <w:r>
              <w:rPr>
                <w:b/>
                <w:bCs/>
              </w:rPr>
              <w:t>Feb-</w:t>
            </w:r>
            <w:r w:rsidR="00231083">
              <w:rPr>
                <w:b/>
                <w:bCs/>
              </w:rPr>
              <w:t>27</w:t>
            </w:r>
          </w:p>
        </w:tc>
        <w:tc>
          <w:tcPr>
            <w:tcW w:w="1134" w:type="dxa"/>
            <w:vAlign w:val="center"/>
          </w:tcPr>
          <w:p w14:paraId="0CC85FDB" w14:textId="1D9B44AE" w:rsidR="00231083" w:rsidRPr="00BA75E4" w:rsidRDefault="00231083" w:rsidP="00554C56">
            <w:pPr>
              <w:pStyle w:val="Normal-withoutindent"/>
              <w:jc w:val="left"/>
              <w:rPr>
                <w:b/>
                <w:bCs/>
              </w:rPr>
            </w:pPr>
            <w:r>
              <w:rPr>
                <w:b/>
                <w:bCs/>
              </w:rPr>
              <w:t>Mar-27</w:t>
            </w:r>
          </w:p>
        </w:tc>
        <w:tc>
          <w:tcPr>
            <w:tcW w:w="1134" w:type="dxa"/>
            <w:vAlign w:val="center"/>
          </w:tcPr>
          <w:p w14:paraId="7E121046" w14:textId="38506AE6" w:rsidR="00231083" w:rsidRPr="00BA75E4" w:rsidRDefault="00231083" w:rsidP="00554C56">
            <w:pPr>
              <w:pStyle w:val="Normal-withoutindent"/>
              <w:jc w:val="left"/>
              <w:rPr>
                <w:b/>
                <w:bCs/>
              </w:rPr>
            </w:pPr>
            <w:r>
              <w:rPr>
                <w:b/>
                <w:bCs/>
              </w:rPr>
              <w:t>Apr-27</w:t>
            </w:r>
          </w:p>
        </w:tc>
      </w:tr>
      <w:tr w:rsidR="0054541A" w14:paraId="3A467571" w14:textId="77777777">
        <w:tc>
          <w:tcPr>
            <w:tcW w:w="1134" w:type="dxa"/>
          </w:tcPr>
          <w:p w14:paraId="2FE400EA" w14:textId="77777777" w:rsidR="0054541A" w:rsidRDefault="0054541A" w:rsidP="0054541A">
            <w:pPr>
              <w:pStyle w:val="Normal-withoutindent"/>
            </w:pPr>
            <w:r>
              <w:t>Amount</w:t>
            </w:r>
          </w:p>
        </w:tc>
        <w:tc>
          <w:tcPr>
            <w:tcW w:w="1134" w:type="dxa"/>
          </w:tcPr>
          <w:p w14:paraId="5903E214" w14:textId="77777777" w:rsidR="0054541A" w:rsidRDefault="0054541A" w:rsidP="0054541A">
            <w:pPr>
              <w:pStyle w:val="Normal-withoutindent"/>
            </w:pPr>
            <w:r>
              <w:t>1,000</w:t>
            </w:r>
          </w:p>
        </w:tc>
        <w:tc>
          <w:tcPr>
            <w:tcW w:w="1134" w:type="dxa"/>
          </w:tcPr>
          <w:p w14:paraId="050507A4" w14:textId="77777777" w:rsidR="0054541A" w:rsidRDefault="0054541A" w:rsidP="0054541A">
            <w:pPr>
              <w:pStyle w:val="Normal-withoutindent"/>
            </w:pPr>
            <w:r>
              <w:t>1,000</w:t>
            </w:r>
          </w:p>
        </w:tc>
        <w:tc>
          <w:tcPr>
            <w:tcW w:w="1134" w:type="dxa"/>
          </w:tcPr>
          <w:p w14:paraId="2D02C10C" w14:textId="77777777" w:rsidR="0054541A" w:rsidRDefault="0054541A" w:rsidP="0054541A">
            <w:pPr>
              <w:pStyle w:val="Normal-withoutindent"/>
            </w:pPr>
            <w:r>
              <w:t>1,000</w:t>
            </w:r>
          </w:p>
        </w:tc>
        <w:tc>
          <w:tcPr>
            <w:tcW w:w="1134" w:type="dxa"/>
          </w:tcPr>
          <w:p w14:paraId="5DB4B21D" w14:textId="77777777" w:rsidR="0054541A" w:rsidRDefault="0054541A" w:rsidP="0054541A">
            <w:pPr>
              <w:pStyle w:val="Normal-withoutindent"/>
            </w:pPr>
            <w:r>
              <w:t>1,000</w:t>
            </w:r>
          </w:p>
        </w:tc>
        <w:tc>
          <w:tcPr>
            <w:tcW w:w="1134" w:type="dxa"/>
          </w:tcPr>
          <w:p w14:paraId="7821EAAF" w14:textId="77777777" w:rsidR="0054541A" w:rsidRDefault="0054541A" w:rsidP="0054541A">
            <w:pPr>
              <w:pStyle w:val="Normal-withoutindent"/>
            </w:pPr>
            <w:r>
              <w:t>1,000</w:t>
            </w:r>
          </w:p>
        </w:tc>
        <w:tc>
          <w:tcPr>
            <w:tcW w:w="1134" w:type="dxa"/>
          </w:tcPr>
          <w:p w14:paraId="483527D8" w14:textId="3CB53D54" w:rsidR="0054541A" w:rsidRDefault="0054541A" w:rsidP="0054541A">
            <w:pPr>
              <w:pStyle w:val="Normal-withoutindent"/>
            </w:pPr>
            <w:r>
              <w:t>1,000</w:t>
            </w:r>
          </w:p>
        </w:tc>
      </w:tr>
      <w:tr w:rsidR="0054541A" w14:paraId="24A3D663" w14:textId="77777777">
        <w:tc>
          <w:tcPr>
            <w:tcW w:w="1134" w:type="dxa"/>
          </w:tcPr>
          <w:p w14:paraId="3C144013" w14:textId="77777777" w:rsidR="0054541A" w:rsidRDefault="0054541A" w:rsidP="0054541A">
            <w:pPr>
              <w:pStyle w:val="Normal-withoutindent"/>
            </w:pPr>
            <w:r>
              <w:t>Fee Year</w:t>
            </w:r>
          </w:p>
        </w:tc>
        <w:tc>
          <w:tcPr>
            <w:tcW w:w="1134" w:type="dxa"/>
          </w:tcPr>
          <w:p w14:paraId="6FEAF270" w14:textId="5E1A0077" w:rsidR="0054541A" w:rsidRDefault="0054541A" w:rsidP="0054541A">
            <w:pPr>
              <w:pStyle w:val="Normal-withoutindent"/>
            </w:pPr>
            <w:r>
              <w:t>202</w:t>
            </w:r>
            <w:r w:rsidR="00231083">
              <w:t>6</w:t>
            </w:r>
          </w:p>
        </w:tc>
        <w:tc>
          <w:tcPr>
            <w:tcW w:w="1134" w:type="dxa"/>
          </w:tcPr>
          <w:p w14:paraId="2363B537" w14:textId="3360850F" w:rsidR="0054541A" w:rsidRDefault="0054541A" w:rsidP="0054541A">
            <w:pPr>
              <w:pStyle w:val="Normal-withoutindent"/>
            </w:pPr>
            <w:r>
              <w:t>202</w:t>
            </w:r>
            <w:r w:rsidR="00231083">
              <w:t>6</w:t>
            </w:r>
          </w:p>
        </w:tc>
        <w:tc>
          <w:tcPr>
            <w:tcW w:w="1134" w:type="dxa"/>
          </w:tcPr>
          <w:p w14:paraId="432BC2A4" w14:textId="45CFE15A" w:rsidR="0054541A" w:rsidRDefault="0054541A" w:rsidP="0054541A">
            <w:pPr>
              <w:pStyle w:val="Normal-withoutindent"/>
            </w:pPr>
            <w:r>
              <w:t>202</w:t>
            </w:r>
            <w:r w:rsidR="00231083">
              <w:t>6</w:t>
            </w:r>
          </w:p>
        </w:tc>
        <w:tc>
          <w:tcPr>
            <w:tcW w:w="1134" w:type="dxa"/>
          </w:tcPr>
          <w:p w14:paraId="00D6E83F" w14:textId="121A0D57" w:rsidR="0054541A" w:rsidRDefault="0054541A" w:rsidP="0054541A">
            <w:pPr>
              <w:pStyle w:val="Normal-withoutindent"/>
            </w:pPr>
            <w:r>
              <w:t>202</w:t>
            </w:r>
            <w:r w:rsidR="00916832">
              <w:t>7</w:t>
            </w:r>
          </w:p>
        </w:tc>
        <w:tc>
          <w:tcPr>
            <w:tcW w:w="1134" w:type="dxa"/>
          </w:tcPr>
          <w:p w14:paraId="4F98641F" w14:textId="64C321C8" w:rsidR="0054541A" w:rsidRDefault="0054541A" w:rsidP="0054541A">
            <w:pPr>
              <w:pStyle w:val="Normal-withoutindent"/>
            </w:pPr>
            <w:r>
              <w:t>202</w:t>
            </w:r>
            <w:r w:rsidR="00916832">
              <w:t>7</w:t>
            </w:r>
          </w:p>
        </w:tc>
        <w:tc>
          <w:tcPr>
            <w:tcW w:w="1134" w:type="dxa"/>
          </w:tcPr>
          <w:p w14:paraId="2445CBB0" w14:textId="50D0CEF4" w:rsidR="0054541A" w:rsidRDefault="0054541A" w:rsidP="0054541A">
            <w:pPr>
              <w:pStyle w:val="Normal-withoutindent"/>
            </w:pPr>
            <w:r>
              <w:t>202</w:t>
            </w:r>
            <w:r w:rsidR="00916832">
              <w:t>7</w:t>
            </w:r>
          </w:p>
        </w:tc>
      </w:tr>
    </w:tbl>
    <w:p w14:paraId="2C2A5E0A" w14:textId="77777777" w:rsidR="00637928" w:rsidRDefault="00637928" w:rsidP="007667F2">
      <w:pPr>
        <w:pStyle w:val="Normal-withoutindent"/>
        <w:rPr>
          <w:b/>
          <w:bCs/>
        </w:rPr>
      </w:pPr>
    </w:p>
    <w:p w14:paraId="3627565C" w14:textId="6234D4D4" w:rsidR="00154068" w:rsidRDefault="1D449844" w:rsidP="2298F044">
      <w:pPr>
        <w:pStyle w:val="Normal-withoutindent"/>
        <w:rPr>
          <w:b/>
          <w:bCs/>
        </w:rPr>
      </w:pPr>
      <w:r w:rsidRPr="2298F044">
        <w:rPr>
          <w:b/>
          <w:bCs/>
        </w:rPr>
        <w:t>The learner pays</w:t>
      </w:r>
      <w:r w:rsidR="00A27F02">
        <w:rPr>
          <w:b/>
          <w:bCs/>
        </w:rPr>
        <w:t xml:space="preserve"> their fee in</w:t>
      </w:r>
      <w:r w:rsidRPr="2298F044">
        <w:rPr>
          <w:b/>
          <w:bCs/>
        </w:rPr>
        <w:t xml:space="preserve"> a lump sum</w:t>
      </w:r>
      <w:r w:rsidR="77034E45" w:rsidRPr="2298F044">
        <w:rPr>
          <w:b/>
          <w:bCs/>
        </w:rPr>
        <w:t xml:space="preserve"> and continues to train past the expected compl</w:t>
      </w:r>
      <w:r w:rsidR="14A24946" w:rsidRPr="2298F044">
        <w:rPr>
          <w:b/>
          <w:bCs/>
        </w:rPr>
        <w:t>etion date</w:t>
      </w:r>
      <w:r w:rsidRPr="2298F044">
        <w:rPr>
          <w:b/>
          <w:bCs/>
        </w:rPr>
        <w:t xml:space="preserve">. </w:t>
      </w:r>
    </w:p>
    <w:p w14:paraId="2A2A67BB" w14:textId="68C17FC0" w:rsidR="002D1225" w:rsidRDefault="7ABC0B75" w:rsidP="002D6379">
      <w:pPr>
        <w:pStyle w:val="Normal-withoutindent"/>
      </w:pPr>
      <w:r>
        <w:t>The learner enrols in training starting in October 202</w:t>
      </w:r>
      <w:r w:rsidR="00C76175">
        <w:t>6</w:t>
      </w:r>
      <w:r>
        <w:t xml:space="preserve"> and </w:t>
      </w:r>
      <w:r w:rsidR="519D8529">
        <w:t xml:space="preserve">is expected to finish </w:t>
      </w:r>
      <w:r w:rsidR="4A6CA812">
        <w:t>in</w:t>
      </w:r>
      <w:r>
        <w:t xml:space="preserve"> March 202</w:t>
      </w:r>
      <w:r w:rsidR="00191855">
        <w:t>8</w:t>
      </w:r>
      <w:r>
        <w:t xml:space="preserve">. The </w:t>
      </w:r>
      <w:r w:rsidR="00FE25F1">
        <w:t xml:space="preserve">TEO invoices the learner </w:t>
      </w:r>
      <w:r>
        <w:t xml:space="preserve">a lump sum fee of $10,000 in </w:t>
      </w:r>
      <w:r w:rsidR="241CC004">
        <w:t>October 202</w:t>
      </w:r>
      <w:r w:rsidR="00B70165">
        <w:t>6</w:t>
      </w:r>
      <w:r w:rsidR="241CC004">
        <w:t xml:space="preserve"> </w:t>
      </w:r>
      <w:r>
        <w:t xml:space="preserve">for all </w:t>
      </w:r>
      <w:r w:rsidR="006428F0">
        <w:t>fees</w:t>
      </w:r>
      <w:r w:rsidR="00C52998">
        <w:t>.</w:t>
      </w:r>
    </w:p>
    <w:p w14:paraId="49BC4FEF" w14:textId="151901F0" w:rsidR="00892EB4" w:rsidRDefault="00DD0A51" w:rsidP="002D6379">
      <w:pPr>
        <w:pStyle w:val="Normal-withoutindent"/>
      </w:pPr>
      <w:r>
        <w:t xml:space="preserve">The fees are split across the three years as follows: </w:t>
      </w:r>
      <w:r w:rsidR="7ABC0B75">
        <w:t>$</w:t>
      </w:r>
      <w:r w:rsidR="49C254F4">
        <w:t>2</w:t>
      </w:r>
      <w:r w:rsidR="7ABC0B75">
        <w:t>,</w:t>
      </w:r>
      <w:r w:rsidR="3979CCEA">
        <w:t>5</w:t>
      </w:r>
      <w:r w:rsidR="7ABC0B75">
        <w:t>00 for 202</w:t>
      </w:r>
      <w:r>
        <w:t>6</w:t>
      </w:r>
      <w:r w:rsidR="34264915">
        <w:t>, $6,000 for 202</w:t>
      </w:r>
      <w:r>
        <w:t>7</w:t>
      </w:r>
      <w:r w:rsidR="7ABC0B75">
        <w:t xml:space="preserve"> and $</w:t>
      </w:r>
      <w:r w:rsidR="25B59450">
        <w:t>1</w:t>
      </w:r>
      <w:r w:rsidR="7ABC0B75">
        <w:t>,</w:t>
      </w:r>
      <w:r w:rsidR="3C0F8E49">
        <w:t>5</w:t>
      </w:r>
      <w:r w:rsidR="7ABC0B75">
        <w:t>00 for 202</w:t>
      </w:r>
      <w:r>
        <w:t>8</w:t>
      </w:r>
      <w:r w:rsidR="7ABC0B75">
        <w:t>.</w:t>
      </w:r>
      <w:r w:rsidR="00C5052B">
        <w:t xml:space="preserve"> The split reflects the fees for the training and assessments expected for the learner in each calendar year. </w:t>
      </w:r>
    </w:p>
    <w:p w14:paraId="1F3CA3DE" w14:textId="4826D3FB" w:rsidR="003B53F3" w:rsidRDefault="57D9698B" w:rsidP="002D6379">
      <w:pPr>
        <w:pStyle w:val="Normal-withoutindent"/>
      </w:pPr>
      <w:r>
        <w:t xml:space="preserve">The learner does not meet the requirements to complete their programme </w:t>
      </w:r>
      <w:r w:rsidR="026B89CE">
        <w:t>in March 202</w:t>
      </w:r>
      <w:r w:rsidR="005617C1">
        <w:t>8</w:t>
      </w:r>
      <w:r w:rsidR="026B89CE">
        <w:t xml:space="preserve"> and continues to train for a further </w:t>
      </w:r>
      <w:r w:rsidR="752C8877">
        <w:t>5</w:t>
      </w:r>
      <w:r w:rsidR="026B89CE">
        <w:t xml:space="preserve"> months to complete their programme.  </w:t>
      </w:r>
    </w:p>
    <w:p w14:paraId="1E701E3D" w14:textId="6E4BED3E" w:rsidR="796E2ED9" w:rsidRDefault="5D1CC460" w:rsidP="00CE700B">
      <w:pPr>
        <w:pStyle w:val="Normal-withoutindent"/>
      </w:pPr>
      <w:r>
        <w:t xml:space="preserve">The additional </w:t>
      </w:r>
      <w:r w:rsidR="08402264">
        <w:t>5</w:t>
      </w:r>
      <w:r w:rsidR="00D23802">
        <w:t xml:space="preserve"> </w:t>
      </w:r>
      <w:r>
        <w:t xml:space="preserve">months </w:t>
      </w:r>
      <w:r w:rsidR="00D75004">
        <w:t xml:space="preserve">will be </w:t>
      </w:r>
      <w:r>
        <w:t xml:space="preserve">included in the learner’s final </w:t>
      </w:r>
      <w:r w:rsidR="0891E36D">
        <w:t xml:space="preserve">24 months of their programme when calculating Fees Free entitlement. </w:t>
      </w:r>
      <w:r w:rsidR="796E2ED9">
        <w:t xml:space="preserve">If no change is made to the fees charged for the learner’s programme, </w:t>
      </w:r>
      <w:r w:rsidR="1307FF0C">
        <w:t>no further transaction is needed on completion.</w:t>
      </w:r>
    </w:p>
    <w:p w14:paraId="724C22EA" w14:textId="6C8A16ED" w:rsidR="00AF2BE7" w:rsidRDefault="082B31BA" w:rsidP="00CE700B">
      <w:pPr>
        <w:pStyle w:val="Normal-withoutindent"/>
      </w:pPr>
      <w:r w:rsidRPr="00816787">
        <w:rPr>
          <w:u w:val="single"/>
        </w:rPr>
        <w:t xml:space="preserve">If </w:t>
      </w:r>
      <w:r w:rsidRPr="2298F044">
        <w:rPr>
          <w:u w:val="single"/>
        </w:rPr>
        <w:t>additional</w:t>
      </w:r>
      <w:r w:rsidRPr="00816787">
        <w:rPr>
          <w:u w:val="single"/>
        </w:rPr>
        <w:t xml:space="preserve"> fees are charged for the further </w:t>
      </w:r>
      <w:r w:rsidR="541B4FC7" w:rsidRPr="45FF986A">
        <w:rPr>
          <w:u w:val="single"/>
        </w:rPr>
        <w:t>5</w:t>
      </w:r>
      <w:r w:rsidRPr="00816787">
        <w:rPr>
          <w:u w:val="single"/>
        </w:rPr>
        <w:t xml:space="preserve"> months of training</w:t>
      </w:r>
      <w:r w:rsidR="6A6CD758" w:rsidRPr="2298F044">
        <w:rPr>
          <w:u w:val="single"/>
        </w:rPr>
        <w:t>,</w:t>
      </w:r>
      <w:r>
        <w:t xml:space="preserve"> report the additional fees for the 202</w:t>
      </w:r>
      <w:r w:rsidR="52EA275E">
        <w:t>8</w:t>
      </w:r>
      <w:r>
        <w:t xml:space="preserve"> calendar year</w:t>
      </w:r>
      <w:r w:rsidR="1EF87132">
        <w:t xml:space="preserve">. </w:t>
      </w:r>
      <w:r w:rsidR="2E32D036">
        <w:t>For example, if an additional $2,</w:t>
      </w:r>
      <w:r w:rsidR="1BF3952D">
        <w:t>5</w:t>
      </w:r>
      <w:r w:rsidR="2E32D036">
        <w:t>00 is charged for the additional training, the fees reported each month are as follows:</w:t>
      </w:r>
    </w:p>
    <w:p w14:paraId="37D4565C" w14:textId="77777777" w:rsidR="00CE700B" w:rsidRPr="000268F0" w:rsidRDefault="00CE700B" w:rsidP="00CE700B">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5DB44A1" w14:paraId="3FAC3E4A" w14:textId="77777777" w:rsidTr="65DB44A1">
        <w:trPr>
          <w:trHeight w:val="300"/>
        </w:trPr>
        <w:tc>
          <w:tcPr>
            <w:tcW w:w="4811" w:type="dxa"/>
          </w:tcPr>
          <w:p w14:paraId="40AE8496" w14:textId="77777777" w:rsidR="65DB44A1" w:rsidRDefault="65DB44A1" w:rsidP="65DB44A1">
            <w:pPr>
              <w:pStyle w:val="Normal-withoutindent"/>
              <w:rPr>
                <w:b/>
                <w:bCs/>
              </w:rPr>
            </w:pPr>
            <w:r w:rsidRPr="65DB44A1">
              <w:rPr>
                <w:b/>
                <w:bCs/>
                <w:i/>
                <w:iCs/>
                <w:u w:val="single"/>
              </w:rPr>
              <w:lastRenderedPageBreak/>
              <w:t>Transaction 1: On enrolment</w:t>
            </w:r>
          </w:p>
        </w:tc>
        <w:tc>
          <w:tcPr>
            <w:tcW w:w="4811" w:type="dxa"/>
          </w:tcPr>
          <w:p w14:paraId="36B33FED" w14:textId="2FEE8941" w:rsidR="65DB44A1" w:rsidRDefault="31E28407" w:rsidP="65DB44A1">
            <w:pPr>
              <w:pStyle w:val="Normal-withoutindent"/>
              <w:rPr>
                <w:b/>
                <w:bCs/>
                <w:i/>
                <w:iCs/>
                <w:u w:val="single"/>
              </w:rPr>
            </w:pPr>
            <w:r w:rsidRPr="31E28407">
              <w:rPr>
                <w:b/>
                <w:bCs/>
                <w:i/>
                <w:iCs/>
                <w:u w:val="single"/>
              </w:rPr>
              <w:t xml:space="preserve">Transaction 2: </w:t>
            </w:r>
            <w:r w:rsidR="413242DF" w:rsidRPr="31E28407">
              <w:rPr>
                <w:b/>
                <w:bCs/>
                <w:i/>
                <w:iCs/>
                <w:u w:val="single"/>
              </w:rPr>
              <w:t xml:space="preserve">On </w:t>
            </w:r>
            <w:r w:rsidR="554ECE26" w:rsidRPr="4CFA1761">
              <w:rPr>
                <w:b/>
                <w:bCs/>
                <w:i/>
                <w:iCs/>
                <w:u w:val="single"/>
              </w:rPr>
              <w:t>completion</w:t>
            </w:r>
          </w:p>
        </w:tc>
      </w:tr>
      <w:tr w:rsidR="65DB44A1" w14:paraId="4545CBBE" w14:textId="77777777" w:rsidTr="65DB44A1">
        <w:trPr>
          <w:trHeight w:val="300"/>
        </w:trPr>
        <w:tc>
          <w:tcPr>
            <w:tcW w:w="4811" w:type="dxa"/>
          </w:tcPr>
          <w:tbl>
            <w:tblPr>
              <w:tblStyle w:val="TableGrid"/>
              <w:tblW w:w="0" w:type="auto"/>
              <w:tblLook w:val="04A0" w:firstRow="1" w:lastRow="0" w:firstColumn="1" w:lastColumn="0" w:noHBand="0" w:noVBand="1"/>
            </w:tblPr>
            <w:tblGrid>
              <w:gridCol w:w="2178"/>
              <w:gridCol w:w="2407"/>
            </w:tblGrid>
            <w:tr w:rsidR="65DB44A1" w14:paraId="1A39B078" w14:textId="77777777" w:rsidTr="65DB44A1">
              <w:trPr>
                <w:trHeight w:val="300"/>
              </w:trPr>
              <w:tc>
                <w:tcPr>
                  <w:tcW w:w="2184" w:type="dxa"/>
                </w:tcPr>
                <w:p w14:paraId="1DDBC80B" w14:textId="77777777" w:rsidR="65DB44A1" w:rsidRDefault="65DB44A1" w:rsidP="65DB44A1">
                  <w:pPr>
                    <w:pStyle w:val="Normal-withoutindent"/>
                    <w:rPr>
                      <w:b/>
                      <w:bCs/>
                    </w:rPr>
                  </w:pPr>
                  <w:r w:rsidRPr="65DB44A1">
                    <w:rPr>
                      <w:b/>
                      <w:bCs/>
                    </w:rPr>
                    <w:t>Month reported</w:t>
                  </w:r>
                </w:p>
              </w:tc>
              <w:tc>
                <w:tcPr>
                  <w:tcW w:w="2417" w:type="dxa"/>
                  <w:vAlign w:val="center"/>
                </w:tcPr>
                <w:p w14:paraId="1FC9D43B" w14:textId="616D9E46" w:rsidR="65DB44A1" w:rsidRDefault="03BD56D7" w:rsidP="65DB44A1">
                  <w:pPr>
                    <w:pStyle w:val="Normal-withoutindent"/>
                    <w:jc w:val="left"/>
                    <w:rPr>
                      <w:b/>
                      <w:bCs/>
                    </w:rPr>
                  </w:pPr>
                  <w:r w:rsidRPr="4A1EA0BC">
                    <w:rPr>
                      <w:b/>
                      <w:bCs/>
                    </w:rPr>
                    <w:t>Oc</w:t>
                  </w:r>
                  <w:r w:rsidR="28423623" w:rsidRPr="4A1EA0BC">
                    <w:rPr>
                      <w:b/>
                      <w:bCs/>
                    </w:rPr>
                    <w:t>t</w:t>
                  </w:r>
                  <w:r w:rsidR="4A1EA0BC" w:rsidRPr="4A1EA0BC">
                    <w:rPr>
                      <w:b/>
                      <w:bCs/>
                    </w:rPr>
                    <w:t>-26</w:t>
                  </w:r>
                </w:p>
              </w:tc>
            </w:tr>
            <w:tr w:rsidR="65DB44A1" w14:paraId="6EA34E74" w14:textId="77777777" w:rsidTr="65DB44A1">
              <w:trPr>
                <w:trHeight w:val="300"/>
              </w:trPr>
              <w:tc>
                <w:tcPr>
                  <w:tcW w:w="2184" w:type="dxa"/>
                </w:tcPr>
                <w:p w14:paraId="159AE9E0" w14:textId="77777777" w:rsidR="65DB44A1" w:rsidRDefault="65DB44A1" w:rsidP="65DB44A1">
                  <w:pPr>
                    <w:pStyle w:val="Normal-withoutindent"/>
                  </w:pPr>
                  <w:r>
                    <w:t>Amount</w:t>
                  </w:r>
                </w:p>
              </w:tc>
              <w:tc>
                <w:tcPr>
                  <w:tcW w:w="2417" w:type="dxa"/>
                </w:tcPr>
                <w:p w14:paraId="2BDDD679" w14:textId="5A037C13" w:rsidR="65DB44A1" w:rsidRDefault="3B100A9F" w:rsidP="65DB44A1">
                  <w:pPr>
                    <w:pStyle w:val="Normal-withoutindent"/>
                  </w:pPr>
                  <w:r>
                    <w:t>2</w:t>
                  </w:r>
                  <w:r w:rsidR="65DB44A1">
                    <w:t>,</w:t>
                  </w:r>
                  <w:r w:rsidR="6031F139">
                    <w:t>5</w:t>
                  </w:r>
                  <w:r w:rsidR="57348370">
                    <w:t>00</w:t>
                  </w:r>
                </w:p>
              </w:tc>
            </w:tr>
            <w:tr w:rsidR="65DB44A1" w14:paraId="0B60104E" w14:textId="77777777" w:rsidTr="65DB44A1">
              <w:trPr>
                <w:trHeight w:val="300"/>
              </w:trPr>
              <w:tc>
                <w:tcPr>
                  <w:tcW w:w="2184" w:type="dxa"/>
                </w:tcPr>
                <w:p w14:paraId="770AA488" w14:textId="77777777" w:rsidR="65DB44A1" w:rsidRDefault="65DB44A1" w:rsidP="65DB44A1">
                  <w:pPr>
                    <w:pStyle w:val="Normal-withoutindent"/>
                  </w:pPr>
                  <w:r>
                    <w:t>Fee Year</w:t>
                  </w:r>
                </w:p>
              </w:tc>
              <w:tc>
                <w:tcPr>
                  <w:tcW w:w="2417" w:type="dxa"/>
                </w:tcPr>
                <w:p w14:paraId="6E76239F" w14:textId="7AF7E3F0" w:rsidR="65DB44A1" w:rsidRDefault="65DB44A1" w:rsidP="65DB44A1">
                  <w:pPr>
                    <w:pStyle w:val="Normal-withoutindent"/>
                  </w:pPr>
                  <w:r>
                    <w:t>2026</w:t>
                  </w:r>
                </w:p>
              </w:tc>
            </w:tr>
            <w:tr w:rsidR="65DB44A1" w14:paraId="11E367D1" w14:textId="77777777" w:rsidTr="65DB44A1">
              <w:trPr>
                <w:trHeight w:val="300"/>
              </w:trPr>
              <w:tc>
                <w:tcPr>
                  <w:tcW w:w="2184" w:type="dxa"/>
                </w:tcPr>
                <w:p w14:paraId="6B0B7E9C" w14:textId="77777777" w:rsidR="65DB44A1" w:rsidRDefault="65DB44A1" w:rsidP="65DB44A1">
                  <w:pPr>
                    <w:pStyle w:val="Normal-withoutindent"/>
                  </w:pPr>
                  <w:r>
                    <w:t>Amount</w:t>
                  </w:r>
                </w:p>
              </w:tc>
              <w:tc>
                <w:tcPr>
                  <w:tcW w:w="2417" w:type="dxa"/>
                </w:tcPr>
                <w:p w14:paraId="42F9EA67" w14:textId="401B4C8C" w:rsidR="65DB44A1" w:rsidRDefault="0DE4ECB9" w:rsidP="65DB44A1">
                  <w:pPr>
                    <w:pStyle w:val="Normal-withoutindent"/>
                  </w:pPr>
                  <w:r>
                    <w:t>6</w:t>
                  </w:r>
                  <w:r w:rsidR="65DB44A1">
                    <w:t>,000</w:t>
                  </w:r>
                </w:p>
              </w:tc>
            </w:tr>
            <w:tr w:rsidR="65DB44A1" w14:paraId="473D35D4" w14:textId="77777777" w:rsidTr="65DB44A1">
              <w:trPr>
                <w:trHeight w:val="300"/>
              </w:trPr>
              <w:tc>
                <w:tcPr>
                  <w:tcW w:w="2184" w:type="dxa"/>
                </w:tcPr>
                <w:p w14:paraId="3217490E" w14:textId="77777777" w:rsidR="65DB44A1" w:rsidRDefault="65DB44A1" w:rsidP="65DB44A1">
                  <w:pPr>
                    <w:pStyle w:val="Normal-withoutindent"/>
                  </w:pPr>
                  <w:r>
                    <w:t>Fee Year</w:t>
                  </w:r>
                </w:p>
              </w:tc>
              <w:tc>
                <w:tcPr>
                  <w:tcW w:w="2417" w:type="dxa"/>
                </w:tcPr>
                <w:p w14:paraId="05EDBEB2" w14:textId="64C42719" w:rsidR="65DB44A1" w:rsidRDefault="65DB44A1" w:rsidP="65DB44A1">
                  <w:pPr>
                    <w:pStyle w:val="Normal-withoutindent"/>
                  </w:pPr>
                  <w:r>
                    <w:t>2027</w:t>
                  </w:r>
                </w:p>
              </w:tc>
            </w:tr>
            <w:tr w:rsidR="401305DA" w14:paraId="6557ECEA" w14:textId="77777777" w:rsidTr="401305DA">
              <w:trPr>
                <w:trHeight w:val="300"/>
              </w:trPr>
              <w:tc>
                <w:tcPr>
                  <w:tcW w:w="2184" w:type="dxa"/>
                </w:tcPr>
                <w:p w14:paraId="115A4BDD" w14:textId="780808A1" w:rsidR="6F6166CB" w:rsidRDefault="6F6166CB" w:rsidP="00F768BA">
                  <w:pPr>
                    <w:pStyle w:val="Normal-withoutindent"/>
                  </w:pPr>
                  <w:r>
                    <w:t>Amount</w:t>
                  </w:r>
                </w:p>
              </w:tc>
              <w:tc>
                <w:tcPr>
                  <w:tcW w:w="2417" w:type="dxa"/>
                </w:tcPr>
                <w:p w14:paraId="31E3149C" w14:textId="09690A85" w:rsidR="401305DA" w:rsidRDefault="02B4041D" w:rsidP="00F768BA">
                  <w:pPr>
                    <w:pStyle w:val="Normal-withoutindent"/>
                  </w:pPr>
                  <w:r>
                    <w:t>1</w:t>
                  </w:r>
                  <w:r w:rsidR="1477F06E">
                    <w:t>,</w:t>
                  </w:r>
                  <w:r w:rsidR="15CB0A8D">
                    <w:t>5</w:t>
                  </w:r>
                  <w:r w:rsidR="1477F06E">
                    <w:t>00</w:t>
                  </w:r>
                </w:p>
              </w:tc>
            </w:tr>
            <w:tr w:rsidR="401305DA" w14:paraId="1A171229" w14:textId="77777777" w:rsidTr="401305DA">
              <w:trPr>
                <w:trHeight w:val="300"/>
              </w:trPr>
              <w:tc>
                <w:tcPr>
                  <w:tcW w:w="2184" w:type="dxa"/>
                </w:tcPr>
                <w:p w14:paraId="71D88CD0" w14:textId="1E71A0E6" w:rsidR="6F6166CB" w:rsidRDefault="6F6166CB" w:rsidP="00F768BA">
                  <w:pPr>
                    <w:pStyle w:val="Normal-withoutindent"/>
                  </w:pPr>
                  <w:r>
                    <w:t>Fee Year</w:t>
                  </w:r>
                </w:p>
              </w:tc>
              <w:tc>
                <w:tcPr>
                  <w:tcW w:w="2417" w:type="dxa"/>
                </w:tcPr>
                <w:p w14:paraId="61640AF8" w14:textId="4D40D0B6" w:rsidR="401305DA" w:rsidRDefault="6F6166CB" w:rsidP="00F768BA">
                  <w:pPr>
                    <w:pStyle w:val="Normal-withoutindent"/>
                  </w:pPr>
                  <w:r>
                    <w:t>2028</w:t>
                  </w:r>
                </w:p>
              </w:tc>
            </w:tr>
          </w:tbl>
          <w:p w14:paraId="1D0141D0" w14:textId="77777777" w:rsidR="65DB44A1" w:rsidRDefault="65DB44A1" w:rsidP="65DB44A1">
            <w:pPr>
              <w:pStyle w:val="Normal-withoutindent"/>
            </w:pPr>
          </w:p>
        </w:tc>
        <w:tc>
          <w:tcPr>
            <w:tcW w:w="4811" w:type="dxa"/>
          </w:tcPr>
          <w:tbl>
            <w:tblPr>
              <w:tblStyle w:val="TableGrid"/>
              <w:tblW w:w="0" w:type="auto"/>
              <w:tblLook w:val="04A0" w:firstRow="1" w:lastRow="0" w:firstColumn="1" w:lastColumn="0" w:noHBand="0" w:noVBand="1"/>
            </w:tblPr>
            <w:tblGrid>
              <w:gridCol w:w="2178"/>
              <w:gridCol w:w="2407"/>
            </w:tblGrid>
            <w:tr w:rsidR="65DB44A1" w14:paraId="0A5D0C1C" w14:textId="77777777" w:rsidTr="00B92ECE">
              <w:trPr>
                <w:trHeight w:val="300"/>
              </w:trPr>
              <w:tc>
                <w:tcPr>
                  <w:tcW w:w="2178" w:type="dxa"/>
                </w:tcPr>
                <w:p w14:paraId="58BD803D" w14:textId="77777777" w:rsidR="65DB44A1" w:rsidRDefault="65DB44A1" w:rsidP="65DB44A1">
                  <w:pPr>
                    <w:pStyle w:val="Normal-withoutindent"/>
                    <w:rPr>
                      <w:b/>
                      <w:bCs/>
                    </w:rPr>
                  </w:pPr>
                  <w:r w:rsidRPr="65DB44A1">
                    <w:rPr>
                      <w:b/>
                      <w:bCs/>
                    </w:rPr>
                    <w:t>Month reported</w:t>
                  </w:r>
                </w:p>
              </w:tc>
              <w:tc>
                <w:tcPr>
                  <w:tcW w:w="2407" w:type="dxa"/>
                  <w:vAlign w:val="center"/>
                </w:tcPr>
                <w:p w14:paraId="6C2A484E" w14:textId="1587BC92" w:rsidR="65DB44A1" w:rsidRDefault="619EC38E" w:rsidP="65DB44A1">
                  <w:pPr>
                    <w:pStyle w:val="Normal-withoutindent"/>
                    <w:jc w:val="left"/>
                    <w:rPr>
                      <w:b/>
                      <w:bCs/>
                    </w:rPr>
                  </w:pPr>
                  <w:r w:rsidRPr="6B1D4151">
                    <w:rPr>
                      <w:b/>
                      <w:bCs/>
                    </w:rPr>
                    <w:t>Sep</w:t>
                  </w:r>
                  <w:r w:rsidR="79896207" w:rsidRPr="79896207">
                    <w:rPr>
                      <w:b/>
                      <w:bCs/>
                    </w:rPr>
                    <w:t>-2</w:t>
                  </w:r>
                  <w:r w:rsidR="3BB339FA" w:rsidRPr="79896207">
                    <w:rPr>
                      <w:b/>
                      <w:bCs/>
                    </w:rPr>
                    <w:t>8</w:t>
                  </w:r>
                </w:p>
              </w:tc>
            </w:tr>
            <w:tr w:rsidR="65DB44A1" w14:paraId="1FC9FC0E" w14:textId="77777777" w:rsidTr="00B92ECE">
              <w:trPr>
                <w:trHeight w:val="300"/>
              </w:trPr>
              <w:tc>
                <w:tcPr>
                  <w:tcW w:w="2178" w:type="dxa"/>
                </w:tcPr>
                <w:p w14:paraId="7F638BA1" w14:textId="77777777" w:rsidR="65DB44A1" w:rsidRDefault="65DB44A1" w:rsidP="65DB44A1">
                  <w:pPr>
                    <w:pStyle w:val="Normal-withoutindent"/>
                  </w:pPr>
                  <w:r>
                    <w:t>Amount</w:t>
                  </w:r>
                </w:p>
              </w:tc>
              <w:tc>
                <w:tcPr>
                  <w:tcW w:w="2407" w:type="dxa"/>
                </w:tcPr>
                <w:p w14:paraId="341403F5" w14:textId="50E48F34" w:rsidR="65DB44A1" w:rsidRDefault="68B18206" w:rsidP="65DB44A1">
                  <w:pPr>
                    <w:pStyle w:val="Normal-withoutindent"/>
                  </w:pPr>
                  <w:r>
                    <w:t>2</w:t>
                  </w:r>
                  <w:r w:rsidR="1326D2E5">
                    <w:t>,</w:t>
                  </w:r>
                  <w:r w:rsidR="6A8BE628">
                    <w:t>5</w:t>
                  </w:r>
                  <w:r w:rsidR="37BD904A">
                    <w:t>00</w:t>
                  </w:r>
                </w:p>
              </w:tc>
            </w:tr>
            <w:tr w:rsidR="65DB44A1" w14:paraId="27E0861B" w14:textId="77777777" w:rsidTr="00B92ECE">
              <w:trPr>
                <w:trHeight w:val="300"/>
              </w:trPr>
              <w:tc>
                <w:tcPr>
                  <w:tcW w:w="2178" w:type="dxa"/>
                </w:tcPr>
                <w:p w14:paraId="1BD9CF7C" w14:textId="77777777" w:rsidR="65DB44A1" w:rsidRDefault="65DB44A1" w:rsidP="65DB44A1">
                  <w:pPr>
                    <w:pStyle w:val="Normal-withoutindent"/>
                  </w:pPr>
                  <w:r>
                    <w:t>Fee Year</w:t>
                  </w:r>
                </w:p>
              </w:tc>
              <w:tc>
                <w:tcPr>
                  <w:tcW w:w="2407" w:type="dxa"/>
                </w:tcPr>
                <w:p w14:paraId="57DB6D4F" w14:textId="09449FA6" w:rsidR="65DB44A1" w:rsidRDefault="1326D2E5" w:rsidP="65DB44A1">
                  <w:pPr>
                    <w:pStyle w:val="Normal-withoutindent"/>
                  </w:pPr>
                  <w:r>
                    <w:t>202</w:t>
                  </w:r>
                  <w:r w:rsidR="64D5DC85">
                    <w:t>8</w:t>
                  </w:r>
                </w:p>
              </w:tc>
            </w:tr>
          </w:tbl>
          <w:p w14:paraId="558B1778" w14:textId="77777777" w:rsidR="65DB44A1" w:rsidRDefault="65DB44A1" w:rsidP="65DB44A1">
            <w:pPr>
              <w:pStyle w:val="Normal-withoutindent"/>
            </w:pPr>
          </w:p>
        </w:tc>
      </w:tr>
    </w:tbl>
    <w:p w14:paraId="61139A50" w14:textId="77777777" w:rsidR="006C55A2" w:rsidRDefault="006C55A2" w:rsidP="00CE700B">
      <w:pPr>
        <w:pStyle w:val="Normal-withoutindent"/>
      </w:pPr>
    </w:p>
    <w:p w14:paraId="5D192CC3" w14:textId="5F692DEC" w:rsidR="00AF2BE7" w:rsidRPr="000268F0" w:rsidRDefault="00532015" w:rsidP="00CE700B">
      <w:pPr>
        <w:pStyle w:val="Normal-withoutindent"/>
      </w:pPr>
      <w:r>
        <w:t>I</w:t>
      </w:r>
      <w:r w:rsidR="64630638">
        <w:t>f the TEO considers the fees</w:t>
      </w:r>
      <w:r w:rsidR="72164CB5">
        <w:t xml:space="preserve"> already paid</w:t>
      </w:r>
      <w:r w:rsidR="64630638">
        <w:t xml:space="preserve"> to be split evenl</w:t>
      </w:r>
      <w:r w:rsidR="4F9C4235">
        <w:t>y across the total active months inclu</w:t>
      </w:r>
      <w:r w:rsidR="33CEF86D">
        <w:t xml:space="preserve">ding the additional months, </w:t>
      </w:r>
      <w:r w:rsidR="3C4BDA2D" w:rsidRPr="00746627">
        <w:rPr>
          <w:u w:val="single"/>
        </w:rPr>
        <w:t xml:space="preserve">it may be appropriate to adjust the fees for all years to reflect the </w:t>
      </w:r>
      <w:r w:rsidR="3848AB3D" w:rsidRPr="00746627">
        <w:rPr>
          <w:u w:val="single"/>
        </w:rPr>
        <w:t xml:space="preserve">updated </w:t>
      </w:r>
      <w:r w:rsidR="3C4BDA2D" w:rsidRPr="00746627">
        <w:rPr>
          <w:u w:val="single"/>
        </w:rPr>
        <w:t>fees per month</w:t>
      </w:r>
      <w:r w:rsidR="3C4BDA2D">
        <w:t xml:space="preserve">. </w:t>
      </w:r>
    </w:p>
    <w:p w14:paraId="38628B40" w14:textId="296E3773" w:rsidR="16FC3CBE" w:rsidRDefault="008A4982" w:rsidP="006C55A2">
      <w:pPr>
        <w:pStyle w:val="Normal-withoutindent"/>
      </w:pPr>
      <w:r>
        <w:t>F</w:t>
      </w:r>
      <w:r w:rsidR="00746627">
        <w:t>or example,</w:t>
      </w:r>
      <w:r w:rsidR="5042736B">
        <w:t xml:space="preserve"> the fees reported were originally reported at $500 per month for 20 months. </w:t>
      </w:r>
      <w:r w:rsidR="117A4D49">
        <w:t xml:space="preserve">The learner’s training was extended by 5 months, and the fees have been recalculated to reflect the updated $400 per month across 25 months. There has been no change to the total fee charged, </w:t>
      </w:r>
      <w:r w:rsidR="23C26877">
        <w:t>only the split of the fees across the calendar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A809366" w14:paraId="2F4BEF70" w14:textId="77777777" w:rsidTr="6A809366">
        <w:trPr>
          <w:trHeight w:val="300"/>
        </w:trPr>
        <w:tc>
          <w:tcPr>
            <w:tcW w:w="4811" w:type="dxa"/>
          </w:tcPr>
          <w:p w14:paraId="39E1FD5E" w14:textId="77777777" w:rsidR="6A809366" w:rsidRDefault="6A809366" w:rsidP="6A809366">
            <w:pPr>
              <w:pStyle w:val="Normal-withoutindent"/>
              <w:rPr>
                <w:b/>
                <w:bCs/>
              </w:rPr>
            </w:pPr>
            <w:r w:rsidRPr="6A809366">
              <w:rPr>
                <w:b/>
                <w:bCs/>
                <w:i/>
                <w:iCs/>
                <w:u w:val="single"/>
              </w:rPr>
              <w:t>Transaction 1: On enrolment</w:t>
            </w:r>
          </w:p>
        </w:tc>
        <w:tc>
          <w:tcPr>
            <w:tcW w:w="4811" w:type="dxa"/>
          </w:tcPr>
          <w:p w14:paraId="36079D54" w14:textId="5A56C298" w:rsidR="6A809366" w:rsidRDefault="6A809366" w:rsidP="6A809366">
            <w:pPr>
              <w:pStyle w:val="Normal-withoutindent"/>
              <w:rPr>
                <w:b/>
                <w:bCs/>
                <w:i/>
                <w:iCs/>
                <w:u w:val="single"/>
              </w:rPr>
            </w:pPr>
            <w:r w:rsidRPr="6A809366">
              <w:rPr>
                <w:b/>
                <w:bCs/>
                <w:i/>
                <w:iCs/>
                <w:u w:val="single"/>
              </w:rPr>
              <w:t xml:space="preserve">Transaction 2: On </w:t>
            </w:r>
            <w:r w:rsidR="01A0CA1A" w:rsidRPr="4CFA1761">
              <w:rPr>
                <w:b/>
                <w:bCs/>
                <w:i/>
                <w:iCs/>
                <w:u w:val="single"/>
              </w:rPr>
              <w:t>completion</w:t>
            </w:r>
          </w:p>
        </w:tc>
      </w:tr>
      <w:tr w:rsidR="6A809366" w14:paraId="2112C269" w14:textId="77777777" w:rsidTr="6A809366">
        <w:trPr>
          <w:trHeight w:val="300"/>
        </w:trPr>
        <w:tc>
          <w:tcPr>
            <w:tcW w:w="4811" w:type="dxa"/>
          </w:tcPr>
          <w:tbl>
            <w:tblPr>
              <w:tblStyle w:val="TableGrid"/>
              <w:tblW w:w="0" w:type="auto"/>
              <w:tblLook w:val="04A0" w:firstRow="1" w:lastRow="0" w:firstColumn="1" w:lastColumn="0" w:noHBand="0" w:noVBand="1"/>
            </w:tblPr>
            <w:tblGrid>
              <w:gridCol w:w="2178"/>
              <w:gridCol w:w="2407"/>
            </w:tblGrid>
            <w:tr w:rsidR="6A809366" w14:paraId="5EF0276D" w14:textId="77777777" w:rsidTr="6A809366">
              <w:trPr>
                <w:trHeight w:val="300"/>
              </w:trPr>
              <w:tc>
                <w:tcPr>
                  <w:tcW w:w="2184" w:type="dxa"/>
                </w:tcPr>
                <w:p w14:paraId="6FD28373" w14:textId="77777777" w:rsidR="6A809366" w:rsidRDefault="6A809366" w:rsidP="6A809366">
                  <w:pPr>
                    <w:pStyle w:val="Normal-withoutindent"/>
                    <w:rPr>
                      <w:b/>
                      <w:bCs/>
                    </w:rPr>
                  </w:pPr>
                  <w:r w:rsidRPr="6A809366">
                    <w:rPr>
                      <w:b/>
                      <w:bCs/>
                    </w:rPr>
                    <w:t>Month reported</w:t>
                  </w:r>
                </w:p>
              </w:tc>
              <w:tc>
                <w:tcPr>
                  <w:tcW w:w="2417" w:type="dxa"/>
                  <w:vAlign w:val="center"/>
                </w:tcPr>
                <w:p w14:paraId="28B6D207" w14:textId="128AC558" w:rsidR="6A809366" w:rsidRDefault="0AF5EB46" w:rsidP="6A809366">
                  <w:pPr>
                    <w:pStyle w:val="Normal-withoutindent"/>
                    <w:jc w:val="left"/>
                    <w:rPr>
                      <w:b/>
                      <w:bCs/>
                    </w:rPr>
                  </w:pPr>
                  <w:r w:rsidRPr="1E4FFB72">
                    <w:rPr>
                      <w:b/>
                      <w:bCs/>
                    </w:rPr>
                    <w:t>Oct</w:t>
                  </w:r>
                  <w:r w:rsidR="6A809366" w:rsidRPr="6A809366">
                    <w:rPr>
                      <w:b/>
                      <w:bCs/>
                    </w:rPr>
                    <w:t>-26</w:t>
                  </w:r>
                </w:p>
              </w:tc>
            </w:tr>
            <w:tr w:rsidR="6A809366" w14:paraId="1532DF18" w14:textId="77777777" w:rsidTr="6A809366">
              <w:trPr>
                <w:trHeight w:val="300"/>
              </w:trPr>
              <w:tc>
                <w:tcPr>
                  <w:tcW w:w="2184" w:type="dxa"/>
                </w:tcPr>
                <w:p w14:paraId="699933D5" w14:textId="77777777" w:rsidR="6A809366" w:rsidRDefault="6A809366" w:rsidP="6A809366">
                  <w:pPr>
                    <w:pStyle w:val="Normal-withoutindent"/>
                  </w:pPr>
                  <w:r>
                    <w:t>Amount</w:t>
                  </w:r>
                </w:p>
              </w:tc>
              <w:tc>
                <w:tcPr>
                  <w:tcW w:w="2417" w:type="dxa"/>
                </w:tcPr>
                <w:p w14:paraId="3329444D" w14:textId="0A16407D" w:rsidR="6A809366" w:rsidRDefault="6A809366" w:rsidP="6A809366">
                  <w:pPr>
                    <w:pStyle w:val="Normal-withoutindent"/>
                  </w:pPr>
                  <w:r>
                    <w:t>2,</w:t>
                  </w:r>
                  <w:r w:rsidR="2FD0BC8B">
                    <w:t>5</w:t>
                  </w:r>
                  <w:r w:rsidR="057CB08E">
                    <w:t>00</w:t>
                  </w:r>
                </w:p>
              </w:tc>
            </w:tr>
            <w:tr w:rsidR="6A809366" w14:paraId="55BDB6A8" w14:textId="77777777" w:rsidTr="6A809366">
              <w:trPr>
                <w:trHeight w:val="300"/>
              </w:trPr>
              <w:tc>
                <w:tcPr>
                  <w:tcW w:w="2184" w:type="dxa"/>
                </w:tcPr>
                <w:p w14:paraId="4C151407" w14:textId="77777777" w:rsidR="6A809366" w:rsidRDefault="6A809366" w:rsidP="6A809366">
                  <w:pPr>
                    <w:pStyle w:val="Normal-withoutindent"/>
                  </w:pPr>
                  <w:r>
                    <w:t>Fee Year</w:t>
                  </w:r>
                </w:p>
              </w:tc>
              <w:tc>
                <w:tcPr>
                  <w:tcW w:w="2417" w:type="dxa"/>
                </w:tcPr>
                <w:p w14:paraId="1CD44A0F" w14:textId="7AF7E3F0" w:rsidR="6A809366" w:rsidRDefault="6A809366" w:rsidP="6A809366">
                  <w:pPr>
                    <w:pStyle w:val="Normal-withoutindent"/>
                  </w:pPr>
                  <w:r>
                    <w:t>2026</w:t>
                  </w:r>
                </w:p>
              </w:tc>
            </w:tr>
            <w:tr w:rsidR="6A809366" w14:paraId="26A10FE2" w14:textId="77777777" w:rsidTr="6A809366">
              <w:trPr>
                <w:trHeight w:val="300"/>
              </w:trPr>
              <w:tc>
                <w:tcPr>
                  <w:tcW w:w="2184" w:type="dxa"/>
                </w:tcPr>
                <w:p w14:paraId="5AC1A669" w14:textId="77777777" w:rsidR="6A809366" w:rsidRDefault="6A809366" w:rsidP="6A809366">
                  <w:pPr>
                    <w:pStyle w:val="Normal-withoutindent"/>
                  </w:pPr>
                  <w:r>
                    <w:t>Amount</w:t>
                  </w:r>
                </w:p>
              </w:tc>
              <w:tc>
                <w:tcPr>
                  <w:tcW w:w="2417" w:type="dxa"/>
                </w:tcPr>
                <w:p w14:paraId="1629E756" w14:textId="401B4C8C" w:rsidR="6A809366" w:rsidRDefault="6A809366" w:rsidP="6A809366">
                  <w:pPr>
                    <w:pStyle w:val="Normal-withoutindent"/>
                  </w:pPr>
                  <w:r>
                    <w:t>6,000</w:t>
                  </w:r>
                </w:p>
              </w:tc>
            </w:tr>
            <w:tr w:rsidR="6A809366" w14:paraId="5A61D16F" w14:textId="77777777" w:rsidTr="6A809366">
              <w:trPr>
                <w:trHeight w:val="300"/>
              </w:trPr>
              <w:tc>
                <w:tcPr>
                  <w:tcW w:w="2184" w:type="dxa"/>
                </w:tcPr>
                <w:p w14:paraId="2362D5E9" w14:textId="77777777" w:rsidR="6A809366" w:rsidRDefault="6A809366" w:rsidP="6A809366">
                  <w:pPr>
                    <w:pStyle w:val="Normal-withoutindent"/>
                  </w:pPr>
                  <w:r>
                    <w:t>Fee Year</w:t>
                  </w:r>
                </w:p>
              </w:tc>
              <w:tc>
                <w:tcPr>
                  <w:tcW w:w="2417" w:type="dxa"/>
                </w:tcPr>
                <w:p w14:paraId="15FD2EDA" w14:textId="64C42719" w:rsidR="6A809366" w:rsidRDefault="6A809366" w:rsidP="6A809366">
                  <w:pPr>
                    <w:pStyle w:val="Normal-withoutindent"/>
                  </w:pPr>
                  <w:r>
                    <w:t>2027</w:t>
                  </w:r>
                </w:p>
              </w:tc>
            </w:tr>
            <w:tr w:rsidR="6A809366" w14:paraId="7C87D53E" w14:textId="77777777" w:rsidTr="6A809366">
              <w:trPr>
                <w:trHeight w:val="300"/>
              </w:trPr>
              <w:tc>
                <w:tcPr>
                  <w:tcW w:w="2184" w:type="dxa"/>
                </w:tcPr>
                <w:p w14:paraId="3D76B483" w14:textId="780808A1" w:rsidR="6A809366" w:rsidRDefault="6A809366" w:rsidP="6A809366">
                  <w:pPr>
                    <w:pStyle w:val="Normal-withoutindent"/>
                  </w:pPr>
                  <w:r>
                    <w:t>Amount</w:t>
                  </w:r>
                </w:p>
              </w:tc>
              <w:tc>
                <w:tcPr>
                  <w:tcW w:w="2417" w:type="dxa"/>
                </w:tcPr>
                <w:p w14:paraId="4A455A05" w14:textId="35FDDC23" w:rsidR="6A809366" w:rsidRDefault="4692B7AF" w:rsidP="6A809366">
                  <w:pPr>
                    <w:pStyle w:val="Normal-withoutindent"/>
                  </w:pPr>
                  <w:r>
                    <w:t>1</w:t>
                  </w:r>
                  <w:r w:rsidR="057CB08E">
                    <w:t>,</w:t>
                  </w:r>
                  <w:r w:rsidR="54BAEBBB">
                    <w:t>5</w:t>
                  </w:r>
                  <w:r w:rsidR="71C8389A">
                    <w:t>00</w:t>
                  </w:r>
                </w:p>
              </w:tc>
            </w:tr>
            <w:tr w:rsidR="6A809366" w14:paraId="340D3618" w14:textId="77777777" w:rsidTr="6A809366">
              <w:trPr>
                <w:trHeight w:val="300"/>
              </w:trPr>
              <w:tc>
                <w:tcPr>
                  <w:tcW w:w="2184" w:type="dxa"/>
                </w:tcPr>
                <w:p w14:paraId="3D97BAB9" w14:textId="1E71A0E6" w:rsidR="6A809366" w:rsidRDefault="6A809366" w:rsidP="6A809366">
                  <w:pPr>
                    <w:pStyle w:val="Normal-withoutindent"/>
                  </w:pPr>
                  <w:r>
                    <w:t>Fee Year</w:t>
                  </w:r>
                </w:p>
              </w:tc>
              <w:tc>
                <w:tcPr>
                  <w:tcW w:w="2417" w:type="dxa"/>
                </w:tcPr>
                <w:p w14:paraId="07BD1C7F" w14:textId="4D40D0B6" w:rsidR="6A809366" w:rsidRDefault="6A809366" w:rsidP="6A809366">
                  <w:pPr>
                    <w:pStyle w:val="Normal-withoutindent"/>
                  </w:pPr>
                  <w:r>
                    <w:t>2028</w:t>
                  </w:r>
                </w:p>
              </w:tc>
            </w:tr>
          </w:tbl>
          <w:p w14:paraId="6E5E2983" w14:textId="77777777" w:rsidR="6A809366" w:rsidRDefault="6A809366" w:rsidP="6A809366">
            <w:pPr>
              <w:pStyle w:val="Normal-withoutindent"/>
            </w:pPr>
          </w:p>
        </w:tc>
        <w:tc>
          <w:tcPr>
            <w:tcW w:w="4811" w:type="dxa"/>
          </w:tcPr>
          <w:tbl>
            <w:tblPr>
              <w:tblStyle w:val="TableGrid"/>
              <w:tblW w:w="0" w:type="auto"/>
              <w:tblLook w:val="04A0" w:firstRow="1" w:lastRow="0" w:firstColumn="1" w:lastColumn="0" w:noHBand="0" w:noVBand="1"/>
            </w:tblPr>
            <w:tblGrid>
              <w:gridCol w:w="2178"/>
              <w:gridCol w:w="2407"/>
            </w:tblGrid>
            <w:tr w:rsidR="6A809366" w14:paraId="11204F3C" w14:textId="77777777" w:rsidTr="6A809366">
              <w:trPr>
                <w:trHeight w:val="300"/>
              </w:trPr>
              <w:tc>
                <w:tcPr>
                  <w:tcW w:w="2184" w:type="dxa"/>
                </w:tcPr>
                <w:p w14:paraId="3BB8E0AF" w14:textId="77777777" w:rsidR="6A809366" w:rsidRDefault="6A809366" w:rsidP="6A809366">
                  <w:pPr>
                    <w:pStyle w:val="Normal-withoutindent"/>
                    <w:rPr>
                      <w:b/>
                      <w:bCs/>
                    </w:rPr>
                  </w:pPr>
                  <w:r w:rsidRPr="6A809366">
                    <w:rPr>
                      <w:b/>
                      <w:bCs/>
                    </w:rPr>
                    <w:t>Month reported</w:t>
                  </w:r>
                </w:p>
              </w:tc>
              <w:tc>
                <w:tcPr>
                  <w:tcW w:w="2417" w:type="dxa"/>
                  <w:vAlign w:val="center"/>
                </w:tcPr>
                <w:p w14:paraId="277896E0" w14:textId="1C1C2EAC" w:rsidR="6A809366" w:rsidRDefault="716168E4" w:rsidP="6A809366">
                  <w:pPr>
                    <w:pStyle w:val="Normal-withoutindent"/>
                    <w:jc w:val="left"/>
                    <w:rPr>
                      <w:b/>
                      <w:bCs/>
                    </w:rPr>
                  </w:pPr>
                  <w:r w:rsidRPr="1E4FFB72">
                    <w:rPr>
                      <w:b/>
                      <w:bCs/>
                    </w:rPr>
                    <w:t>Sep</w:t>
                  </w:r>
                  <w:r w:rsidR="1E4FFB72" w:rsidRPr="1E4FFB72">
                    <w:rPr>
                      <w:b/>
                      <w:bCs/>
                    </w:rPr>
                    <w:t>-2</w:t>
                  </w:r>
                  <w:r w:rsidR="1C97ED0E" w:rsidRPr="1E4FFB72">
                    <w:rPr>
                      <w:b/>
                      <w:bCs/>
                    </w:rPr>
                    <w:t>8</w:t>
                  </w:r>
                </w:p>
              </w:tc>
            </w:tr>
            <w:tr w:rsidR="6A809366" w14:paraId="7A2EE279" w14:textId="77777777" w:rsidTr="6A809366">
              <w:trPr>
                <w:trHeight w:val="300"/>
              </w:trPr>
              <w:tc>
                <w:tcPr>
                  <w:tcW w:w="2184" w:type="dxa"/>
                </w:tcPr>
                <w:p w14:paraId="64FC592A" w14:textId="77777777" w:rsidR="6A809366" w:rsidRDefault="6A809366" w:rsidP="6A809366">
                  <w:pPr>
                    <w:pStyle w:val="Normal-withoutindent"/>
                  </w:pPr>
                  <w:r>
                    <w:t>Amount</w:t>
                  </w:r>
                </w:p>
              </w:tc>
              <w:tc>
                <w:tcPr>
                  <w:tcW w:w="2417" w:type="dxa"/>
                </w:tcPr>
                <w:p w14:paraId="70D02689" w14:textId="67BB8193" w:rsidR="6A809366" w:rsidRDefault="2FDAF44A" w:rsidP="001F52A5">
                  <w:pPr>
                    <w:pStyle w:val="Normal-withoutindent"/>
                  </w:pPr>
                  <w:r>
                    <w:t>-</w:t>
                  </w:r>
                  <w:r w:rsidR="6BAB0AC2">
                    <w:t>5</w:t>
                  </w:r>
                  <w:r>
                    <w:t>00</w:t>
                  </w:r>
                </w:p>
              </w:tc>
            </w:tr>
            <w:tr w:rsidR="6A809366" w14:paraId="77E6655E" w14:textId="77777777" w:rsidTr="6A809366">
              <w:trPr>
                <w:trHeight w:val="300"/>
              </w:trPr>
              <w:tc>
                <w:tcPr>
                  <w:tcW w:w="2184" w:type="dxa"/>
                </w:tcPr>
                <w:p w14:paraId="657CF3DD" w14:textId="77777777" w:rsidR="6A809366" w:rsidRDefault="6A809366" w:rsidP="6A809366">
                  <w:pPr>
                    <w:pStyle w:val="Normal-withoutindent"/>
                  </w:pPr>
                  <w:r>
                    <w:t>Fee Year</w:t>
                  </w:r>
                </w:p>
              </w:tc>
              <w:tc>
                <w:tcPr>
                  <w:tcW w:w="2417" w:type="dxa"/>
                </w:tcPr>
                <w:p w14:paraId="6E81D535" w14:textId="3EF5DDFE" w:rsidR="6A809366" w:rsidRDefault="4163E683" w:rsidP="6A809366">
                  <w:pPr>
                    <w:pStyle w:val="Normal-withoutindent"/>
                  </w:pPr>
                  <w:r>
                    <w:t>202</w:t>
                  </w:r>
                  <w:r w:rsidR="71326512">
                    <w:t>6</w:t>
                  </w:r>
                </w:p>
              </w:tc>
            </w:tr>
            <w:tr w:rsidR="7DC3463A" w14:paraId="5006759C" w14:textId="77777777" w:rsidTr="7DC3463A">
              <w:trPr>
                <w:trHeight w:val="300"/>
              </w:trPr>
              <w:tc>
                <w:tcPr>
                  <w:tcW w:w="2184" w:type="dxa"/>
                </w:tcPr>
                <w:p w14:paraId="5871E951" w14:textId="1AFF1185" w:rsidR="71326512" w:rsidRDefault="71326512" w:rsidP="00F768BA">
                  <w:pPr>
                    <w:pStyle w:val="Normal-withoutindent"/>
                  </w:pPr>
                  <w:r>
                    <w:t>Amount</w:t>
                  </w:r>
                </w:p>
              </w:tc>
              <w:tc>
                <w:tcPr>
                  <w:tcW w:w="2417" w:type="dxa"/>
                </w:tcPr>
                <w:p w14:paraId="6B551AA9" w14:textId="115F49E4" w:rsidR="7DC3463A" w:rsidRDefault="27664640" w:rsidP="00F768BA">
                  <w:pPr>
                    <w:pStyle w:val="Normal-withoutindent"/>
                  </w:pPr>
                  <w:r>
                    <w:t>-</w:t>
                  </w:r>
                  <w:r w:rsidR="19C94C25">
                    <w:t>12</w:t>
                  </w:r>
                  <w:r>
                    <w:t>00</w:t>
                  </w:r>
                </w:p>
              </w:tc>
            </w:tr>
            <w:tr w:rsidR="7DC3463A" w14:paraId="20C8E282" w14:textId="77777777" w:rsidTr="7DC3463A">
              <w:trPr>
                <w:trHeight w:val="300"/>
              </w:trPr>
              <w:tc>
                <w:tcPr>
                  <w:tcW w:w="2184" w:type="dxa"/>
                </w:tcPr>
                <w:p w14:paraId="78FA5569" w14:textId="21CD9CCE" w:rsidR="7DC3463A" w:rsidRDefault="71326512" w:rsidP="00F768BA">
                  <w:pPr>
                    <w:pStyle w:val="Normal-withoutindent"/>
                  </w:pPr>
                  <w:r>
                    <w:t>Fee Year</w:t>
                  </w:r>
                </w:p>
              </w:tc>
              <w:tc>
                <w:tcPr>
                  <w:tcW w:w="2417" w:type="dxa"/>
                </w:tcPr>
                <w:p w14:paraId="57E88178" w14:textId="5E2E44B5" w:rsidR="7DC3463A" w:rsidRDefault="71326512" w:rsidP="00F768BA">
                  <w:pPr>
                    <w:pStyle w:val="Normal-withoutindent"/>
                  </w:pPr>
                  <w:r>
                    <w:t>2027</w:t>
                  </w:r>
                </w:p>
              </w:tc>
            </w:tr>
            <w:tr w:rsidR="7DC3463A" w14:paraId="5120A566" w14:textId="77777777" w:rsidTr="7DC3463A">
              <w:trPr>
                <w:trHeight w:val="300"/>
              </w:trPr>
              <w:tc>
                <w:tcPr>
                  <w:tcW w:w="2184" w:type="dxa"/>
                </w:tcPr>
                <w:p w14:paraId="03C1CC1E" w14:textId="36ABDC01" w:rsidR="7DC3463A" w:rsidRDefault="71326512" w:rsidP="00F768BA">
                  <w:pPr>
                    <w:pStyle w:val="Normal-withoutindent"/>
                  </w:pPr>
                  <w:r>
                    <w:t>Amount</w:t>
                  </w:r>
                </w:p>
              </w:tc>
              <w:tc>
                <w:tcPr>
                  <w:tcW w:w="2417" w:type="dxa"/>
                </w:tcPr>
                <w:p w14:paraId="1508844A" w14:textId="174662BD" w:rsidR="7DC3463A" w:rsidRDefault="5ED9AE0B" w:rsidP="00F768BA">
                  <w:pPr>
                    <w:pStyle w:val="Normal-withoutindent"/>
                  </w:pPr>
                  <w:r>
                    <w:t>1,</w:t>
                  </w:r>
                  <w:r w:rsidR="137A3E1C">
                    <w:t>7</w:t>
                  </w:r>
                  <w:r>
                    <w:t>00</w:t>
                  </w:r>
                </w:p>
              </w:tc>
            </w:tr>
            <w:tr w:rsidR="7DC3463A" w14:paraId="5C48D7EC" w14:textId="77777777" w:rsidTr="7DC3463A">
              <w:trPr>
                <w:trHeight w:val="300"/>
              </w:trPr>
              <w:tc>
                <w:tcPr>
                  <w:tcW w:w="2184" w:type="dxa"/>
                </w:tcPr>
                <w:p w14:paraId="15731F51" w14:textId="58C185E7" w:rsidR="7DC3463A" w:rsidRDefault="71326512" w:rsidP="00F768BA">
                  <w:pPr>
                    <w:pStyle w:val="Normal-withoutindent"/>
                  </w:pPr>
                  <w:r>
                    <w:t>Fee Year</w:t>
                  </w:r>
                </w:p>
              </w:tc>
              <w:tc>
                <w:tcPr>
                  <w:tcW w:w="2417" w:type="dxa"/>
                </w:tcPr>
                <w:p w14:paraId="71425800" w14:textId="4F3AE233" w:rsidR="7DC3463A" w:rsidRDefault="71326512" w:rsidP="00F768BA">
                  <w:pPr>
                    <w:pStyle w:val="Normal-withoutindent"/>
                  </w:pPr>
                  <w:r>
                    <w:t>2028</w:t>
                  </w:r>
                </w:p>
              </w:tc>
            </w:tr>
          </w:tbl>
          <w:p w14:paraId="55789B60" w14:textId="77777777" w:rsidR="6A809366" w:rsidRDefault="6A809366" w:rsidP="6A809366">
            <w:pPr>
              <w:pStyle w:val="Normal-withoutindent"/>
            </w:pPr>
          </w:p>
        </w:tc>
      </w:tr>
    </w:tbl>
    <w:p w14:paraId="46923E41" w14:textId="77BBCFED" w:rsidR="6A809366" w:rsidRDefault="6A809366" w:rsidP="6A809366">
      <w:pPr>
        <w:pStyle w:val="Normal-withoutindent"/>
      </w:pPr>
    </w:p>
    <w:p w14:paraId="2C63385B" w14:textId="59A4C9F4" w:rsidR="00AF2BE7" w:rsidRPr="000268F0" w:rsidRDefault="6997A908" w:rsidP="5416BDC4">
      <w:pPr>
        <w:pStyle w:val="Normal-withoutindent"/>
        <w:rPr>
          <w:b/>
          <w:bCs/>
        </w:rPr>
      </w:pPr>
      <w:r w:rsidRPr="5416BDC4">
        <w:rPr>
          <w:b/>
          <w:bCs/>
        </w:rPr>
        <w:t xml:space="preserve">The learner pays their fee in a lump sum and </w:t>
      </w:r>
      <w:r w:rsidRPr="7319848F">
        <w:rPr>
          <w:b/>
          <w:bCs/>
        </w:rPr>
        <w:t>completes their programme earlier than</w:t>
      </w:r>
      <w:r w:rsidRPr="5416BDC4">
        <w:rPr>
          <w:b/>
          <w:bCs/>
        </w:rPr>
        <w:t xml:space="preserve"> the expected completion date</w:t>
      </w:r>
    </w:p>
    <w:p w14:paraId="7CA84D0B" w14:textId="6AD85670" w:rsidR="00AF2BE7" w:rsidRPr="000268F0" w:rsidRDefault="6997A908" w:rsidP="002D6379">
      <w:pPr>
        <w:pStyle w:val="Normal-withoutindent"/>
      </w:pPr>
      <w:r>
        <w:t>The learner enrols in training starting in October 2026 and is expected to finish in March 2028. The TEO invoices the learner a lump sum fee of $10,000 in October 2026 for all fees.</w:t>
      </w:r>
    </w:p>
    <w:p w14:paraId="274D89F9" w14:textId="1FD0BCF7" w:rsidR="00AF2BE7" w:rsidRPr="000268F0" w:rsidRDefault="6997A908" w:rsidP="002D6379">
      <w:pPr>
        <w:pStyle w:val="Normal-withoutindent"/>
      </w:pPr>
      <w:r>
        <w:t xml:space="preserve">The fees are split across the three years as follows: $2,500 for 2026, $6,000 for 2027 and $1,500 for 2028. The split reflects the fees for the training and assessments expected for the learner in each calendar year. </w:t>
      </w:r>
    </w:p>
    <w:p w14:paraId="50D7DFC4" w14:textId="61AC028B" w:rsidR="00AF2BE7" w:rsidRPr="000268F0" w:rsidRDefault="6997A908" w:rsidP="002D6379">
      <w:pPr>
        <w:pStyle w:val="Normal-withoutindent"/>
      </w:pPr>
      <w:r>
        <w:lastRenderedPageBreak/>
        <w:t>The learner meet</w:t>
      </w:r>
      <w:r w:rsidR="2B61B8B6">
        <w:t>s</w:t>
      </w:r>
      <w:r>
        <w:t xml:space="preserve"> the requirements to complete their programme in </w:t>
      </w:r>
      <w:r w:rsidR="4FD7324D">
        <w:t xml:space="preserve">November </w:t>
      </w:r>
      <w:r>
        <w:t>202</w:t>
      </w:r>
      <w:r w:rsidR="1F4A4608">
        <w:t>7</w:t>
      </w:r>
      <w:r>
        <w:t xml:space="preserve"> and does not continue to train. </w:t>
      </w:r>
    </w:p>
    <w:p w14:paraId="79DB1465" w14:textId="4205D9AE" w:rsidR="00AF2BE7" w:rsidRPr="000268F0" w:rsidRDefault="7F549B95" w:rsidP="002D6379">
      <w:pPr>
        <w:pStyle w:val="Normal-withoutindent"/>
      </w:pPr>
      <w:r>
        <w:t xml:space="preserve">Only months where the learner had a status of Active or Grace on the last calendar day of the month are included in the learner’s </w:t>
      </w:r>
      <w:r w:rsidR="006C55A2">
        <w:t>24-month</w:t>
      </w:r>
      <w:r w:rsidR="6997A908">
        <w:t xml:space="preserve"> entitlement</w:t>
      </w:r>
      <w:r>
        <w:t xml:space="preserve"> calculation</w:t>
      </w:r>
      <w:r w:rsidR="356A38EB">
        <w:t>, so their entitlement will be calculated based on their actual completion date</w:t>
      </w:r>
      <w:r>
        <w:t>.</w:t>
      </w:r>
      <w:r w:rsidR="6997A908">
        <w:t xml:space="preserve"> </w:t>
      </w:r>
    </w:p>
    <w:p w14:paraId="78FEB410" w14:textId="7E0B9E1E" w:rsidR="00AF2BE7" w:rsidRPr="000268F0" w:rsidRDefault="6997A908" w:rsidP="006C55A2">
      <w:pPr>
        <w:pStyle w:val="Normal-withoutindent"/>
      </w:pPr>
      <w:r w:rsidRPr="4E5C15A4">
        <w:rPr>
          <w:u w:val="single"/>
        </w:rPr>
        <w:t xml:space="preserve">If </w:t>
      </w:r>
      <w:r w:rsidR="246BC4ED" w:rsidRPr="4E5C15A4">
        <w:rPr>
          <w:u w:val="single"/>
        </w:rPr>
        <w:t>a discount is given to the learner</w:t>
      </w:r>
      <w:r w:rsidRPr="5416BDC4">
        <w:rPr>
          <w:u w:val="single"/>
        </w:rPr>
        <w:t xml:space="preserve"> </w:t>
      </w:r>
      <w:r w:rsidR="246BC4ED" w:rsidRPr="3848FE26">
        <w:rPr>
          <w:u w:val="single"/>
        </w:rPr>
        <w:t xml:space="preserve">due to the shorter training period, report the discount </w:t>
      </w:r>
      <w:r w:rsidRPr="2E057D5C">
        <w:rPr>
          <w:u w:val="single"/>
        </w:rPr>
        <w:t xml:space="preserve">for the </w:t>
      </w:r>
      <w:r w:rsidR="239A464E" w:rsidRPr="4F906337">
        <w:rPr>
          <w:u w:val="single"/>
        </w:rPr>
        <w:t xml:space="preserve">2027 and </w:t>
      </w:r>
      <w:r w:rsidR="246BC4ED" w:rsidRPr="4F906337">
        <w:rPr>
          <w:u w:val="single"/>
        </w:rPr>
        <w:t>2028</w:t>
      </w:r>
      <w:r w:rsidRPr="2E057D5C">
        <w:rPr>
          <w:u w:val="single"/>
        </w:rPr>
        <w:t xml:space="preserve"> calendar year</w:t>
      </w:r>
      <w:r>
        <w:t xml:space="preserve">. For example, if </w:t>
      </w:r>
      <w:r w:rsidR="1C4C6020">
        <w:t>$1,</w:t>
      </w:r>
      <w:r w:rsidR="5D9D35A5">
        <w:t xml:space="preserve">000 is refunded to the learner for 2027 and </w:t>
      </w:r>
      <w:r w:rsidR="1C4C6020">
        <w:t>$1,</w:t>
      </w:r>
      <w:r w:rsidR="422E7F29">
        <w:t>5</w:t>
      </w:r>
      <w:r w:rsidR="1C4C6020">
        <w:t>00</w:t>
      </w:r>
      <w:r>
        <w:t xml:space="preserve"> is </w:t>
      </w:r>
      <w:r w:rsidR="1C4C6020">
        <w:t>refunded to</w:t>
      </w:r>
      <w:r>
        <w:t xml:space="preserve"> the </w:t>
      </w:r>
      <w:r w:rsidR="1C4C6020">
        <w:t>learner</w:t>
      </w:r>
      <w:r>
        <w:t xml:space="preserve"> </w:t>
      </w:r>
      <w:r w:rsidR="2D5F7BA9">
        <w:t xml:space="preserve">for 2028, </w:t>
      </w:r>
      <w:r>
        <w:t>the fees reported each month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0195246" w14:textId="77777777" w:rsidTr="5416BDC4">
        <w:trPr>
          <w:trHeight w:val="300"/>
        </w:trPr>
        <w:tc>
          <w:tcPr>
            <w:tcW w:w="4811" w:type="dxa"/>
          </w:tcPr>
          <w:p w14:paraId="2BE560BC"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225BC1DE" w14:textId="2FEE8941" w:rsidR="5416BDC4" w:rsidRDefault="5416BDC4" w:rsidP="5416BDC4">
            <w:pPr>
              <w:pStyle w:val="Normal-withoutindent"/>
              <w:rPr>
                <w:b/>
                <w:bCs/>
                <w:i/>
                <w:iCs/>
                <w:u w:val="single"/>
              </w:rPr>
            </w:pPr>
            <w:r w:rsidRPr="5416BDC4">
              <w:rPr>
                <w:b/>
                <w:bCs/>
                <w:i/>
                <w:iCs/>
                <w:u w:val="single"/>
              </w:rPr>
              <w:t>Transaction 2: On completion</w:t>
            </w:r>
          </w:p>
        </w:tc>
      </w:tr>
      <w:tr w:rsidR="5416BDC4" w14:paraId="07A3DEBF" w14:textId="77777777" w:rsidTr="5416BDC4">
        <w:trPr>
          <w:trHeight w:val="300"/>
        </w:trPr>
        <w:tc>
          <w:tcPr>
            <w:tcW w:w="4811" w:type="dxa"/>
          </w:tcPr>
          <w:tbl>
            <w:tblPr>
              <w:tblStyle w:val="TableGrid"/>
              <w:tblW w:w="0" w:type="auto"/>
              <w:tblLook w:val="04A0" w:firstRow="1" w:lastRow="0" w:firstColumn="1" w:lastColumn="0" w:noHBand="0" w:noVBand="1"/>
            </w:tblPr>
            <w:tblGrid>
              <w:gridCol w:w="2178"/>
              <w:gridCol w:w="2407"/>
            </w:tblGrid>
            <w:tr w:rsidR="5416BDC4" w14:paraId="7102CF36" w14:textId="77777777" w:rsidTr="5416BDC4">
              <w:trPr>
                <w:trHeight w:val="300"/>
              </w:trPr>
              <w:tc>
                <w:tcPr>
                  <w:tcW w:w="2184" w:type="dxa"/>
                </w:tcPr>
                <w:p w14:paraId="73D8A68D" w14:textId="77777777" w:rsidR="5416BDC4" w:rsidRDefault="5416BDC4" w:rsidP="5416BDC4">
                  <w:pPr>
                    <w:pStyle w:val="Normal-withoutindent"/>
                    <w:rPr>
                      <w:b/>
                      <w:bCs/>
                    </w:rPr>
                  </w:pPr>
                  <w:r w:rsidRPr="5416BDC4">
                    <w:rPr>
                      <w:b/>
                      <w:bCs/>
                    </w:rPr>
                    <w:t>Month reported</w:t>
                  </w:r>
                </w:p>
              </w:tc>
              <w:tc>
                <w:tcPr>
                  <w:tcW w:w="2417" w:type="dxa"/>
                  <w:vAlign w:val="center"/>
                </w:tcPr>
                <w:p w14:paraId="5486324A" w14:textId="616D9E46" w:rsidR="5416BDC4" w:rsidRDefault="5416BDC4" w:rsidP="5416BDC4">
                  <w:pPr>
                    <w:pStyle w:val="Normal-withoutindent"/>
                    <w:jc w:val="left"/>
                    <w:rPr>
                      <w:b/>
                      <w:bCs/>
                    </w:rPr>
                  </w:pPr>
                  <w:r w:rsidRPr="5416BDC4">
                    <w:rPr>
                      <w:b/>
                      <w:bCs/>
                    </w:rPr>
                    <w:t>Oct-26</w:t>
                  </w:r>
                </w:p>
              </w:tc>
            </w:tr>
            <w:tr w:rsidR="5416BDC4" w14:paraId="74F88925" w14:textId="77777777" w:rsidTr="5416BDC4">
              <w:trPr>
                <w:trHeight w:val="300"/>
              </w:trPr>
              <w:tc>
                <w:tcPr>
                  <w:tcW w:w="2184" w:type="dxa"/>
                </w:tcPr>
                <w:p w14:paraId="21E732BC" w14:textId="77777777" w:rsidR="5416BDC4" w:rsidRDefault="5416BDC4" w:rsidP="5416BDC4">
                  <w:pPr>
                    <w:pStyle w:val="Normal-withoutindent"/>
                  </w:pPr>
                  <w:r>
                    <w:t>Amount</w:t>
                  </w:r>
                </w:p>
              </w:tc>
              <w:tc>
                <w:tcPr>
                  <w:tcW w:w="2417" w:type="dxa"/>
                </w:tcPr>
                <w:p w14:paraId="3DE38FFA" w14:textId="5A037C13" w:rsidR="5416BDC4" w:rsidRDefault="5416BDC4" w:rsidP="5416BDC4">
                  <w:pPr>
                    <w:pStyle w:val="Normal-withoutindent"/>
                  </w:pPr>
                  <w:r>
                    <w:t>2,500</w:t>
                  </w:r>
                </w:p>
              </w:tc>
            </w:tr>
            <w:tr w:rsidR="5416BDC4" w14:paraId="4D4AB7FF" w14:textId="77777777" w:rsidTr="5416BDC4">
              <w:trPr>
                <w:trHeight w:val="300"/>
              </w:trPr>
              <w:tc>
                <w:tcPr>
                  <w:tcW w:w="2184" w:type="dxa"/>
                </w:tcPr>
                <w:p w14:paraId="03253345" w14:textId="77777777" w:rsidR="5416BDC4" w:rsidRDefault="5416BDC4" w:rsidP="5416BDC4">
                  <w:pPr>
                    <w:pStyle w:val="Normal-withoutindent"/>
                  </w:pPr>
                  <w:r>
                    <w:t>Fee Year</w:t>
                  </w:r>
                </w:p>
              </w:tc>
              <w:tc>
                <w:tcPr>
                  <w:tcW w:w="2417" w:type="dxa"/>
                </w:tcPr>
                <w:p w14:paraId="22419FD1" w14:textId="7AF7E3F0" w:rsidR="5416BDC4" w:rsidRDefault="5416BDC4" w:rsidP="5416BDC4">
                  <w:pPr>
                    <w:pStyle w:val="Normal-withoutindent"/>
                  </w:pPr>
                  <w:r>
                    <w:t>2026</w:t>
                  </w:r>
                </w:p>
              </w:tc>
            </w:tr>
            <w:tr w:rsidR="5416BDC4" w14:paraId="7FA991DA" w14:textId="77777777" w:rsidTr="5416BDC4">
              <w:trPr>
                <w:trHeight w:val="300"/>
              </w:trPr>
              <w:tc>
                <w:tcPr>
                  <w:tcW w:w="2184" w:type="dxa"/>
                </w:tcPr>
                <w:p w14:paraId="61AE10F6" w14:textId="77777777" w:rsidR="5416BDC4" w:rsidRDefault="5416BDC4" w:rsidP="5416BDC4">
                  <w:pPr>
                    <w:pStyle w:val="Normal-withoutindent"/>
                  </w:pPr>
                  <w:r>
                    <w:t>Amount</w:t>
                  </w:r>
                </w:p>
              </w:tc>
              <w:tc>
                <w:tcPr>
                  <w:tcW w:w="2417" w:type="dxa"/>
                </w:tcPr>
                <w:p w14:paraId="016F47DC" w14:textId="401B4C8C" w:rsidR="5416BDC4" w:rsidRDefault="5416BDC4" w:rsidP="5416BDC4">
                  <w:pPr>
                    <w:pStyle w:val="Normal-withoutindent"/>
                  </w:pPr>
                  <w:r>
                    <w:t>6,000</w:t>
                  </w:r>
                </w:p>
              </w:tc>
            </w:tr>
            <w:tr w:rsidR="5416BDC4" w14:paraId="45E35AD6" w14:textId="77777777" w:rsidTr="5416BDC4">
              <w:trPr>
                <w:trHeight w:val="300"/>
              </w:trPr>
              <w:tc>
                <w:tcPr>
                  <w:tcW w:w="2184" w:type="dxa"/>
                </w:tcPr>
                <w:p w14:paraId="31F7B134" w14:textId="77777777" w:rsidR="5416BDC4" w:rsidRDefault="5416BDC4" w:rsidP="5416BDC4">
                  <w:pPr>
                    <w:pStyle w:val="Normal-withoutindent"/>
                  </w:pPr>
                  <w:r>
                    <w:t>Fee Year</w:t>
                  </w:r>
                </w:p>
              </w:tc>
              <w:tc>
                <w:tcPr>
                  <w:tcW w:w="2417" w:type="dxa"/>
                </w:tcPr>
                <w:p w14:paraId="15ADEF34" w14:textId="64C42719" w:rsidR="5416BDC4" w:rsidRDefault="5416BDC4" w:rsidP="5416BDC4">
                  <w:pPr>
                    <w:pStyle w:val="Normal-withoutindent"/>
                  </w:pPr>
                  <w:r>
                    <w:t>2027</w:t>
                  </w:r>
                </w:p>
              </w:tc>
            </w:tr>
            <w:tr w:rsidR="5416BDC4" w14:paraId="42616217" w14:textId="77777777" w:rsidTr="5416BDC4">
              <w:trPr>
                <w:trHeight w:val="300"/>
              </w:trPr>
              <w:tc>
                <w:tcPr>
                  <w:tcW w:w="2184" w:type="dxa"/>
                </w:tcPr>
                <w:p w14:paraId="794503DB" w14:textId="780808A1" w:rsidR="5416BDC4" w:rsidRDefault="5416BDC4" w:rsidP="5416BDC4">
                  <w:pPr>
                    <w:pStyle w:val="Normal-withoutindent"/>
                  </w:pPr>
                  <w:r>
                    <w:t>Amount</w:t>
                  </w:r>
                </w:p>
              </w:tc>
              <w:tc>
                <w:tcPr>
                  <w:tcW w:w="2417" w:type="dxa"/>
                </w:tcPr>
                <w:p w14:paraId="2B373CAC" w14:textId="09690A85" w:rsidR="5416BDC4" w:rsidRDefault="5416BDC4" w:rsidP="5416BDC4">
                  <w:pPr>
                    <w:pStyle w:val="Normal-withoutindent"/>
                  </w:pPr>
                  <w:r>
                    <w:t>1,500</w:t>
                  </w:r>
                </w:p>
              </w:tc>
            </w:tr>
            <w:tr w:rsidR="5416BDC4" w14:paraId="40DFF3D2" w14:textId="77777777" w:rsidTr="5416BDC4">
              <w:trPr>
                <w:trHeight w:val="300"/>
              </w:trPr>
              <w:tc>
                <w:tcPr>
                  <w:tcW w:w="2184" w:type="dxa"/>
                </w:tcPr>
                <w:p w14:paraId="06AA5EF7" w14:textId="1E71A0E6" w:rsidR="5416BDC4" w:rsidRDefault="5416BDC4" w:rsidP="5416BDC4">
                  <w:pPr>
                    <w:pStyle w:val="Normal-withoutindent"/>
                  </w:pPr>
                  <w:r>
                    <w:t>Fee Year</w:t>
                  </w:r>
                </w:p>
              </w:tc>
              <w:tc>
                <w:tcPr>
                  <w:tcW w:w="2417" w:type="dxa"/>
                </w:tcPr>
                <w:p w14:paraId="6BB7A8B2" w14:textId="4D40D0B6" w:rsidR="5416BDC4" w:rsidRDefault="5416BDC4" w:rsidP="5416BDC4">
                  <w:pPr>
                    <w:pStyle w:val="Normal-withoutindent"/>
                  </w:pPr>
                  <w:r>
                    <w:t>2028</w:t>
                  </w:r>
                </w:p>
              </w:tc>
            </w:tr>
          </w:tbl>
          <w:p w14:paraId="085A0B6F"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2178"/>
              <w:gridCol w:w="2407"/>
            </w:tblGrid>
            <w:tr w:rsidR="5416BDC4" w14:paraId="106E28A7" w14:textId="77777777" w:rsidTr="5416BDC4">
              <w:trPr>
                <w:trHeight w:val="300"/>
              </w:trPr>
              <w:tc>
                <w:tcPr>
                  <w:tcW w:w="2184" w:type="dxa"/>
                </w:tcPr>
                <w:p w14:paraId="50C2C246" w14:textId="77777777" w:rsidR="5416BDC4" w:rsidRDefault="5416BDC4" w:rsidP="5416BDC4">
                  <w:pPr>
                    <w:pStyle w:val="Normal-withoutindent"/>
                    <w:rPr>
                      <w:b/>
                      <w:bCs/>
                    </w:rPr>
                  </w:pPr>
                  <w:r w:rsidRPr="5416BDC4">
                    <w:rPr>
                      <w:b/>
                      <w:bCs/>
                    </w:rPr>
                    <w:t>Month reported</w:t>
                  </w:r>
                </w:p>
              </w:tc>
              <w:tc>
                <w:tcPr>
                  <w:tcW w:w="2417" w:type="dxa"/>
                  <w:vAlign w:val="center"/>
                </w:tcPr>
                <w:p w14:paraId="483522D9" w14:textId="5358ED9F" w:rsidR="5416BDC4" w:rsidRDefault="7084DCD8" w:rsidP="5416BDC4">
                  <w:pPr>
                    <w:pStyle w:val="Normal-withoutindent"/>
                    <w:jc w:val="left"/>
                    <w:rPr>
                      <w:b/>
                      <w:bCs/>
                    </w:rPr>
                  </w:pPr>
                  <w:r w:rsidRPr="39887713">
                    <w:rPr>
                      <w:b/>
                      <w:bCs/>
                    </w:rPr>
                    <w:t>Nov</w:t>
                  </w:r>
                  <w:r w:rsidR="39887713" w:rsidRPr="39887713">
                    <w:rPr>
                      <w:b/>
                      <w:bCs/>
                    </w:rPr>
                    <w:t>-2</w:t>
                  </w:r>
                  <w:r w:rsidR="18FA3DE3" w:rsidRPr="39887713">
                    <w:rPr>
                      <w:b/>
                      <w:bCs/>
                    </w:rPr>
                    <w:t>7</w:t>
                  </w:r>
                </w:p>
              </w:tc>
            </w:tr>
            <w:tr w:rsidR="5416BDC4" w14:paraId="621C296C" w14:textId="77777777" w:rsidTr="5416BDC4">
              <w:trPr>
                <w:trHeight w:val="300"/>
              </w:trPr>
              <w:tc>
                <w:tcPr>
                  <w:tcW w:w="2184" w:type="dxa"/>
                </w:tcPr>
                <w:p w14:paraId="258B9A50" w14:textId="77777777" w:rsidR="5416BDC4" w:rsidRDefault="5416BDC4" w:rsidP="5416BDC4">
                  <w:pPr>
                    <w:pStyle w:val="Normal-withoutindent"/>
                  </w:pPr>
                  <w:r>
                    <w:t>Amount</w:t>
                  </w:r>
                </w:p>
              </w:tc>
              <w:tc>
                <w:tcPr>
                  <w:tcW w:w="2417" w:type="dxa"/>
                </w:tcPr>
                <w:p w14:paraId="3D891DB3" w14:textId="2B92C886" w:rsidR="5416BDC4" w:rsidRDefault="6D5B9609" w:rsidP="001F52A5">
                  <w:pPr>
                    <w:pStyle w:val="Normal-withoutindent"/>
                  </w:pPr>
                  <w:r>
                    <w:t>-1,000</w:t>
                  </w:r>
                </w:p>
              </w:tc>
            </w:tr>
            <w:tr w:rsidR="5416BDC4" w14:paraId="75BF8D6F" w14:textId="77777777" w:rsidTr="5416BDC4">
              <w:trPr>
                <w:trHeight w:val="300"/>
              </w:trPr>
              <w:tc>
                <w:tcPr>
                  <w:tcW w:w="2184" w:type="dxa"/>
                </w:tcPr>
                <w:p w14:paraId="7718BB09" w14:textId="77777777" w:rsidR="5416BDC4" w:rsidRDefault="5416BDC4" w:rsidP="5416BDC4">
                  <w:pPr>
                    <w:pStyle w:val="Normal-withoutindent"/>
                  </w:pPr>
                  <w:r>
                    <w:t>Fee Year</w:t>
                  </w:r>
                </w:p>
              </w:tc>
              <w:tc>
                <w:tcPr>
                  <w:tcW w:w="2417" w:type="dxa"/>
                </w:tcPr>
                <w:p w14:paraId="4AD8BF4E" w14:textId="06185D9E" w:rsidR="5416BDC4" w:rsidRDefault="44AA1062" w:rsidP="5416BDC4">
                  <w:pPr>
                    <w:pStyle w:val="Normal-withoutindent"/>
                  </w:pPr>
                  <w:r>
                    <w:t>202</w:t>
                  </w:r>
                  <w:r w:rsidR="6DF0973E">
                    <w:t>7</w:t>
                  </w:r>
                </w:p>
              </w:tc>
            </w:tr>
            <w:tr w:rsidR="4A9F81EE" w14:paraId="13E2F020" w14:textId="77777777" w:rsidTr="4A9F81EE">
              <w:trPr>
                <w:trHeight w:val="300"/>
              </w:trPr>
              <w:tc>
                <w:tcPr>
                  <w:tcW w:w="2184" w:type="dxa"/>
                </w:tcPr>
                <w:p w14:paraId="75C6D6E2" w14:textId="423DBA55" w:rsidR="4A9F81EE" w:rsidRDefault="6DF0973E" w:rsidP="00F768BA">
                  <w:pPr>
                    <w:pStyle w:val="Normal-withoutindent"/>
                  </w:pPr>
                  <w:r>
                    <w:t>Amount</w:t>
                  </w:r>
                </w:p>
              </w:tc>
              <w:tc>
                <w:tcPr>
                  <w:tcW w:w="2417" w:type="dxa"/>
                </w:tcPr>
                <w:p w14:paraId="5EDE9050" w14:textId="7ED4AA18" w:rsidR="4A9F81EE" w:rsidRDefault="6DF0973E" w:rsidP="00F768BA">
                  <w:pPr>
                    <w:pStyle w:val="Normal-withoutindent"/>
                  </w:pPr>
                  <w:r>
                    <w:t>-1,500</w:t>
                  </w:r>
                </w:p>
              </w:tc>
            </w:tr>
            <w:tr w:rsidR="4A9F81EE" w14:paraId="17733551" w14:textId="77777777" w:rsidTr="4A9F81EE">
              <w:trPr>
                <w:trHeight w:val="300"/>
              </w:trPr>
              <w:tc>
                <w:tcPr>
                  <w:tcW w:w="2184" w:type="dxa"/>
                </w:tcPr>
                <w:p w14:paraId="4C50240C" w14:textId="0F036361" w:rsidR="4A9F81EE" w:rsidRDefault="6DF0973E" w:rsidP="00F768BA">
                  <w:pPr>
                    <w:pStyle w:val="Normal-withoutindent"/>
                  </w:pPr>
                  <w:r>
                    <w:t>Fee Year</w:t>
                  </w:r>
                </w:p>
              </w:tc>
              <w:tc>
                <w:tcPr>
                  <w:tcW w:w="2417" w:type="dxa"/>
                </w:tcPr>
                <w:p w14:paraId="5BAC8C4E" w14:textId="6C5262F7" w:rsidR="4A9F81EE" w:rsidRDefault="6DF0973E" w:rsidP="00F768BA">
                  <w:pPr>
                    <w:pStyle w:val="Normal-withoutindent"/>
                  </w:pPr>
                  <w:r>
                    <w:t>2028</w:t>
                  </w:r>
                </w:p>
              </w:tc>
            </w:tr>
          </w:tbl>
          <w:p w14:paraId="019D7123" w14:textId="77777777" w:rsidR="5416BDC4" w:rsidRDefault="5416BDC4" w:rsidP="5416BDC4">
            <w:pPr>
              <w:pStyle w:val="Normal-withoutindent"/>
            </w:pPr>
          </w:p>
        </w:tc>
      </w:tr>
    </w:tbl>
    <w:p w14:paraId="3D6D961C" w14:textId="38CAD657" w:rsidR="00AF2BE7" w:rsidRPr="000268F0" w:rsidRDefault="00AF2BE7" w:rsidP="002D6379">
      <w:pPr>
        <w:pStyle w:val="Normal-withoutindent"/>
      </w:pPr>
    </w:p>
    <w:p w14:paraId="1B19B06B" w14:textId="6B036306" w:rsidR="00AF2BE7" w:rsidRPr="000268F0" w:rsidRDefault="4DE8B004" w:rsidP="002E3A20">
      <w:pPr>
        <w:pStyle w:val="Normal-withoutindent"/>
      </w:pPr>
      <w:r>
        <w:t xml:space="preserve">If the TEO considers the fees already paid to be split evenly across the total active months, </w:t>
      </w:r>
      <w:r w:rsidRPr="002E3A20">
        <w:rPr>
          <w:u w:val="single"/>
        </w:rPr>
        <w:t>it may be appropriate to adjust the fees for all years to reflect the updated fees per month</w:t>
      </w:r>
      <w:r>
        <w:t>.</w:t>
      </w:r>
      <w:r w:rsidR="6997A908">
        <w:t xml:space="preserve"> </w:t>
      </w:r>
    </w:p>
    <w:p w14:paraId="72BFA7F3" w14:textId="4F0A43F1" w:rsidR="00AF2BE7" w:rsidRPr="000268F0" w:rsidRDefault="6997A908" w:rsidP="002E3A20">
      <w:pPr>
        <w:pStyle w:val="Normal-withoutindent"/>
      </w:pPr>
      <w:r>
        <w:t xml:space="preserve">In this example, the fees reported were originally reported at $500 per month for 20 months. The learner’s training was </w:t>
      </w:r>
      <w:r w:rsidR="2EFCCA4A">
        <w:t xml:space="preserve">shortened </w:t>
      </w:r>
      <w:r>
        <w:t xml:space="preserve">by </w:t>
      </w:r>
      <w:r w:rsidR="2603B9F6">
        <w:t>5</w:t>
      </w:r>
      <w:r>
        <w:t xml:space="preserve"> months, and the fees have been recalculated to reflect the updated $</w:t>
      </w:r>
      <w:r w:rsidR="102CF6EA">
        <w:t>625</w:t>
      </w:r>
      <w:r>
        <w:t xml:space="preserve"> per month across </w:t>
      </w:r>
      <w:r w:rsidR="68C0CDE8">
        <w:t>15</w:t>
      </w:r>
      <w:r>
        <w:t xml:space="preserve"> months. There has been no change to the total fee charged, only the split of the fees across the calendar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C7D12AC" w14:textId="77777777" w:rsidTr="5416BDC4">
        <w:trPr>
          <w:trHeight w:val="300"/>
        </w:trPr>
        <w:tc>
          <w:tcPr>
            <w:tcW w:w="4811" w:type="dxa"/>
          </w:tcPr>
          <w:p w14:paraId="7B339361"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412EB836" w14:textId="5A56C298" w:rsidR="5416BDC4" w:rsidRDefault="5416BDC4" w:rsidP="5416BDC4">
            <w:pPr>
              <w:pStyle w:val="Normal-withoutindent"/>
              <w:rPr>
                <w:b/>
                <w:bCs/>
                <w:i/>
                <w:iCs/>
                <w:u w:val="single"/>
              </w:rPr>
            </w:pPr>
            <w:r w:rsidRPr="5416BDC4">
              <w:rPr>
                <w:b/>
                <w:bCs/>
                <w:i/>
                <w:iCs/>
                <w:u w:val="single"/>
              </w:rPr>
              <w:t>Transaction 2: On completion</w:t>
            </w:r>
          </w:p>
        </w:tc>
      </w:tr>
      <w:tr w:rsidR="5416BDC4" w14:paraId="72F72D3B" w14:textId="77777777" w:rsidTr="5416BDC4">
        <w:trPr>
          <w:trHeight w:val="300"/>
        </w:trPr>
        <w:tc>
          <w:tcPr>
            <w:tcW w:w="4811" w:type="dxa"/>
          </w:tcPr>
          <w:tbl>
            <w:tblPr>
              <w:tblStyle w:val="TableGrid"/>
              <w:tblW w:w="0" w:type="auto"/>
              <w:tblLook w:val="04A0" w:firstRow="1" w:lastRow="0" w:firstColumn="1" w:lastColumn="0" w:noHBand="0" w:noVBand="1"/>
            </w:tblPr>
            <w:tblGrid>
              <w:gridCol w:w="2178"/>
              <w:gridCol w:w="2407"/>
            </w:tblGrid>
            <w:tr w:rsidR="5416BDC4" w14:paraId="24169FF6" w14:textId="77777777" w:rsidTr="5416BDC4">
              <w:trPr>
                <w:trHeight w:val="300"/>
              </w:trPr>
              <w:tc>
                <w:tcPr>
                  <w:tcW w:w="2184" w:type="dxa"/>
                </w:tcPr>
                <w:p w14:paraId="5E08FAFC" w14:textId="77777777" w:rsidR="5416BDC4" w:rsidRDefault="5416BDC4" w:rsidP="5416BDC4">
                  <w:pPr>
                    <w:pStyle w:val="Normal-withoutindent"/>
                    <w:rPr>
                      <w:b/>
                      <w:bCs/>
                    </w:rPr>
                  </w:pPr>
                  <w:r w:rsidRPr="5416BDC4">
                    <w:rPr>
                      <w:b/>
                      <w:bCs/>
                    </w:rPr>
                    <w:t>Month reported</w:t>
                  </w:r>
                </w:p>
              </w:tc>
              <w:tc>
                <w:tcPr>
                  <w:tcW w:w="2417" w:type="dxa"/>
                  <w:vAlign w:val="center"/>
                </w:tcPr>
                <w:p w14:paraId="19DF01E2" w14:textId="128AC558" w:rsidR="5416BDC4" w:rsidRDefault="5416BDC4" w:rsidP="5416BDC4">
                  <w:pPr>
                    <w:pStyle w:val="Normal-withoutindent"/>
                    <w:jc w:val="left"/>
                    <w:rPr>
                      <w:b/>
                      <w:bCs/>
                    </w:rPr>
                  </w:pPr>
                  <w:r w:rsidRPr="5416BDC4">
                    <w:rPr>
                      <w:b/>
                      <w:bCs/>
                    </w:rPr>
                    <w:t>Oct-26</w:t>
                  </w:r>
                </w:p>
              </w:tc>
            </w:tr>
            <w:tr w:rsidR="5416BDC4" w14:paraId="73570CBD" w14:textId="77777777" w:rsidTr="5416BDC4">
              <w:trPr>
                <w:trHeight w:val="300"/>
              </w:trPr>
              <w:tc>
                <w:tcPr>
                  <w:tcW w:w="2184" w:type="dxa"/>
                </w:tcPr>
                <w:p w14:paraId="0ACC003C" w14:textId="77777777" w:rsidR="5416BDC4" w:rsidRDefault="5416BDC4" w:rsidP="5416BDC4">
                  <w:pPr>
                    <w:pStyle w:val="Normal-withoutindent"/>
                  </w:pPr>
                  <w:r>
                    <w:t>Amount</w:t>
                  </w:r>
                </w:p>
              </w:tc>
              <w:tc>
                <w:tcPr>
                  <w:tcW w:w="2417" w:type="dxa"/>
                </w:tcPr>
                <w:p w14:paraId="475E1B17" w14:textId="0A16407D" w:rsidR="5416BDC4" w:rsidRDefault="5416BDC4" w:rsidP="5416BDC4">
                  <w:pPr>
                    <w:pStyle w:val="Normal-withoutindent"/>
                  </w:pPr>
                  <w:r>
                    <w:t>2,500</w:t>
                  </w:r>
                </w:p>
              </w:tc>
            </w:tr>
            <w:tr w:rsidR="5416BDC4" w14:paraId="032A5F57" w14:textId="77777777" w:rsidTr="5416BDC4">
              <w:trPr>
                <w:trHeight w:val="300"/>
              </w:trPr>
              <w:tc>
                <w:tcPr>
                  <w:tcW w:w="2184" w:type="dxa"/>
                </w:tcPr>
                <w:p w14:paraId="7856C9B2" w14:textId="77777777" w:rsidR="5416BDC4" w:rsidRDefault="5416BDC4" w:rsidP="5416BDC4">
                  <w:pPr>
                    <w:pStyle w:val="Normal-withoutindent"/>
                  </w:pPr>
                  <w:r>
                    <w:t>Fee Year</w:t>
                  </w:r>
                </w:p>
              </w:tc>
              <w:tc>
                <w:tcPr>
                  <w:tcW w:w="2417" w:type="dxa"/>
                </w:tcPr>
                <w:p w14:paraId="364FC0C4" w14:textId="7AF7E3F0" w:rsidR="5416BDC4" w:rsidRDefault="5416BDC4" w:rsidP="5416BDC4">
                  <w:pPr>
                    <w:pStyle w:val="Normal-withoutindent"/>
                  </w:pPr>
                  <w:r>
                    <w:t>2026</w:t>
                  </w:r>
                </w:p>
              </w:tc>
            </w:tr>
            <w:tr w:rsidR="5416BDC4" w14:paraId="08FD4288" w14:textId="77777777" w:rsidTr="5416BDC4">
              <w:trPr>
                <w:trHeight w:val="300"/>
              </w:trPr>
              <w:tc>
                <w:tcPr>
                  <w:tcW w:w="2184" w:type="dxa"/>
                </w:tcPr>
                <w:p w14:paraId="2E47E59E" w14:textId="77777777" w:rsidR="5416BDC4" w:rsidRDefault="5416BDC4" w:rsidP="5416BDC4">
                  <w:pPr>
                    <w:pStyle w:val="Normal-withoutindent"/>
                  </w:pPr>
                  <w:r>
                    <w:t>Amount</w:t>
                  </w:r>
                </w:p>
              </w:tc>
              <w:tc>
                <w:tcPr>
                  <w:tcW w:w="2417" w:type="dxa"/>
                </w:tcPr>
                <w:p w14:paraId="05377DFE" w14:textId="401B4C8C" w:rsidR="5416BDC4" w:rsidRDefault="5416BDC4" w:rsidP="5416BDC4">
                  <w:pPr>
                    <w:pStyle w:val="Normal-withoutindent"/>
                  </w:pPr>
                  <w:r>
                    <w:t>6,000</w:t>
                  </w:r>
                </w:p>
              </w:tc>
            </w:tr>
            <w:tr w:rsidR="5416BDC4" w14:paraId="0011E4E5" w14:textId="77777777" w:rsidTr="5416BDC4">
              <w:trPr>
                <w:trHeight w:val="300"/>
              </w:trPr>
              <w:tc>
                <w:tcPr>
                  <w:tcW w:w="2184" w:type="dxa"/>
                </w:tcPr>
                <w:p w14:paraId="25F032F0" w14:textId="77777777" w:rsidR="5416BDC4" w:rsidRDefault="5416BDC4" w:rsidP="5416BDC4">
                  <w:pPr>
                    <w:pStyle w:val="Normal-withoutindent"/>
                  </w:pPr>
                  <w:r>
                    <w:t>Fee Year</w:t>
                  </w:r>
                </w:p>
              </w:tc>
              <w:tc>
                <w:tcPr>
                  <w:tcW w:w="2417" w:type="dxa"/>
                </w:tcPr>
                <w:p w14:paraId="3017EBC9" w14:textId="64C42719" w:rsidR="5416BDC4" w:rsidRDefault="5416BDC4" w:rsidP="5416BDC4">
                  <w:pPr>
                    <w:pStyle w:val="Normal-withoutindent"/>
                  </w:pPr>
                  <w:r>
                    <w:t>2027</w:t>
                  </w:r>
                </w:p>
              </w:tc>
            </w:tr>
            <w:tr w:rsidR="5416BDC4" w14:paraId="793F495B" w14:textId="77777777" w:rsidTr="5416BDC4">
              <w:trPr>
                <w:trHeight w:val="300"/>
              </w:trPr>
              <w:tc>
                <w:tcPr>
                  <w:tcW w:w="2184" w:type="dxa"/>
                </w:tcPr>
                <w:p w14:paraId="02C7943D" w14:textId="780808A1" w:rsidR="5416BDC4" w:rsidRDefault="5416BDC4" w:rsidP="5416BDC4">
                  <w:pPr>
                    <w:pStyle w:val="Normal-withoutindent"/>
                  </w:pPr>
                  <w:r>
                    <w:t>Amount</w:t>
                  </w:r>
                </w:p>
              </w:tc>
              <w:tc>
                <w:tcPr>
                  <w:tcW w:w="2417" w:type="dxa"/>
                </w:tcPr>
                <w:p w14:paraId="49E46160" w14:textId="35FDDC23" w:rsidR="5416BDC4" w:rsidRDefault="5416BDC4" w:rsidP="5416BDC4">
                  <w:pPr>
                    <w:pStyle w:val="Normal-withoutindent"/>
                  </w:pPr>
                  <w:r>
                    <w:t>1,500</w:t>
                  </w:r>
                </w:p>
              </w:tc>
            </w:tr>
            <w:tr w:rsidR="5416BDC4" w14:paraId="7316D729" w14:textId="77777777" w:rsidTr="5416BDC4">
              <w:trPr>
                <w:trHeight w:val="300"/>
              </w:trPr>
              <w:tc>
                <w:tcPr>
                  <w:tcW w:w="2184" w:type="dxa"/>
                </w:tcPr>
                <w:p w14:paraId="45D27155" w14:textId="1E71A0E6" w:rsidR="5416BDC4" w:rsidRDefault="5416BDC4" w:rsidP="5416BDC4">
                  <w:pPr>
                    <w:pStyle w:val="Normal-withoutindent"/>
                  </w:pPr>
                  <w:r>
                    <w:t>Fee Year</w:t>
                  </w:r>
                </w:p>
              </w:tc>
              <w:tc>
                <w:tcPr>
                  <w:tcW w:w="2417" w:type="dxa"/>
                </w:tcPr>
                <w:p w14:paraId="10E2CCFB" w14:textId="4D40D0B6" w:rsidR="5416BDC4" w:rsidRDefault="5416BDC4" w:rsidP="5416BDC4">
                  <w:pPr>
                    <w:pStyle w:val="Normal-withoutindent"/>
                  </w:pPr>
                  <w:r>
                    <w:t>2028</w:t>
                  </w:r>
                </w:p>
              </w:tc>
            </w:tr>
          </w:tbl>
          <w:p w14:paraId="786C02E6"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2178"/>
              <w:gridCol w:w="2407"/>
            </w:tblGrid>
            <w:tr w:rsidR="5416BDC4" w14:paraId="50ABEE32" w14:textId="77777777" w:rsidTr="5416BDC4">
              <w:trPr>
                <w:trHeight w:val="300"/>
              </w:trPr>
              <w:tc>
                <w:tcPr>
                  <w:tcW w:w="2184" w:type="dxa"/>
                </w:tcPr>
                <w:p w14:paraId="7421EFEA" w14:textId="77777777" w:rsidR="5416BDC4" w:rsidRDefault="5416BDC4" w:rsidP="5416BDC4">
                  <w:pPr>
                    <w:pStyle w:val="Normal-withoutindent"/>
                    <w:rPr>
                      <w:b/>
                      <w:bCs/>
                    </w:rPr>
                  </w:pPr>
                  <w:r w:rsidRPr="5416BDC4">
                    <w:rPr>
                      <w:b/>
                      <w:bCs/>
                    </w:rPr>
                    <w:t>Month reported</w:t>
                  </w:r>
                </w:p>
              </w:tc>
              <w:tc>
                <w:tcPr>
                  <w:tcW w:w="2417" w:type="dxa"/>
                  <w:vAlign w:val="center"/>
                </w:tcPr>
                <w:p w14:paraId="6446CA87" w14:textId="10A5A6E6" w:rsidR="5416BDC4" w:rsidRDefault="7B12273C" w:rsidP="5416BDC4">
                  <w:pPr>
                    <w:pStyle w:val="Normal-withoutindent"/>
                    <w:jc w:val="left"/>
                    <w:rPr>
                      <w:b/>
                      <w:bCs/>
                    </w:rPr>
                  </w:pPr>
                  <w:r w:rsidRPr="3F4E2994">
                    <w:rPr>
                      <w:b/>
                      <w:bCs/>
                    </w:rPr>
                    <w:t>Nov</w:t>
                  </w:r>
                  <w:r w:rsidR="3F4E2994" w:rsidRPr="3F4E2994">
                    <w:rPr>
                      <w:b/>
                      <w:bCs/>
                    </w:rPr>
                    <w:t>-2</w:t>
                  </w:r>
                  <w:r w:rsidR="772B410D" w:rsidRPr="3F4E2994">
                    <w:rPr>
                      <w:b/>
                      <w:bCs/>
                    </w:rPr>
                    <w:t>7</w:t>
                  </w:r>
                </w:p>
              </w:tc>
            </w:tr>
            <w:tr w:rsidR="5416BDC4" w14:paraId="76810526" w14:textId="77777777" w:rsidTr="5416BDC4">
              <w:trPr>
                <w:trHeight w:val="300"/>
              </w:trPr>
              <w:tc>
                <w:tcPr>
                  <w:tcW w:w="2184" w:type="dxa"/>
                </w:tcPr>
                <w:p w14:paraId="35A3FCC7" w14:textId="77777777" w:rsidR="5416BDC4" w:rsidRDefault="5416BDC4" w:rsidP="5416BDC4">
                  <w:pPr>
                    <w:pStyle w:val="Normal-withoutindent"/>
                  </w:pPr>
                  <w:r>
                    <w:t>Amount</w:t>
                  </w:r>
                </w:p>
              </w:tc>
              <w:tc>
                <w:tcPr>
                  <w:tcW w:w="2417" w:type="dxa"/>
                </w:tcPr>
                <w:p w14:paraId="2E7794B0" w14:textId="0BFE36B1" w:rsidR="5416BDC4" w:rsidRDefault="440620E7" w:rsidP="001F52A5">
                  <w:pPr>
                    <w:pStyle w:val="Normal-withoutindent"/>
                  </w:pPr>
                  <w:r>
                    <w:t>625</w:t>
                  </w:r>
                </w:p>
              </w:tc>
            </w:tr>
            <w:tr w:rsidR="5416BDC4" w14:paraId="4CF1B942" w14:textId="77777777" w:rsidTr="5416BDC4">
              <w:trPr>
                <w:trHeight w:val="300"/>
              </w:trPr>
              <w:tc>
                <w:tcPr>
                  <w:tcW w:w="2184" w:type="dxa"/>
                </w:tcPr>
                <w:p w14:paraId="38B9CFB9" w14:textId="77777777" w:rsidR="5416BDC4" w:rsidRDefault="5416BDC4" w:rsidP="5416BDC4">
                  <w:pPr>
                    <w:pStyle w:val="Normal-withoutindent"/>
                  </w:pPr>
                  <w:r>
                    <w:t>Fee Year</w:t>
                  </w:r>
                </w:p>
              </w:tc>
              <w:tc>
                <w:tcPr>
                  <w:tcW w:w="2417" w:type="dxa"/>
                </w:tcPr>
                <w:p w14:paraId="4973CA1B" w14:textId="3EF5DDFE" w:rsidR="5416BDC4" w:rsidRDefault="5416BDC4" w:rsidP="5416BDC4">
                  <w:pPr>
                    <w:pStyle w:val="Normal-withoutindent"/>
                  </w:pPr>
                  <w:r>
                    <w:t>2026</w:t>
                  </w:r>
                </w:p>
              </w:tc>
            </w:tr>
            <w:tr w:rsidR="5416BDC4" w14:paraId="40B11E07" w14:textId="77777777" w:rsidTr="5416BDC4">
              <w:trPr>
                <w:trHeight w:val="300"/>
              </w:trPr>
              <w:tc>
                <w:tcPr>
                  <w:tcW w:w="2184" w:type="dxa"/>
                </w:tcPr>
                <w:p w14:paraId="57ACA76C" w14:textId="1AFF1185" w:rsidR="5416BDC4" w:rsidRDefault="5416BDC4" w:rsidP="5416BDC4">
                  <w:pPr>
                    <w:pStyle w:val="Normal-withoutindent"/>
                  </w:pPr>
                  <w:r>
                    <w:t>Amount</w:t>
                  </w:r>
                </w:p>
              </w:tc>
              <w:tc>
                <w:tcPr>
                  <w:tcW w:w="2417" w:type="dxa"/>
                </w:tcPr>
                <w:p w14:paraId="13264052" w14:textId="4A089A48" w:rsidR="5416BDC4" w:rsidRDefault="5136F81B" w:rsidP="001F52A5">
                  <w:pPr>
                    <w:pStyle w:val="Normal-withoutindent"/>
                  </w:pPr>
                  <w:r>
                    <w:t>875</w:t>
                  </w:r>
                </w:p>
              </w:tc>
            </w:tr>
            <w:tr w:rsidR="5416BDC4" w14:paraId="0C298356" w14:textId="77777777" w:rsidTr="5416BDC4">
              <w:trPr>
                <w:trHeight w:val="300"/>
              </w:trPr>
              <w:tc>
                <w:tcPr>
                  <w:tcW w:w="2184" w:type="dxa"/>
                </w:tcPr>
                <w:p w14:paraId="44948FC9" w14:textId="21CD9CCE" w:rsidR="5416BDC4" w:rsidRDefault="5416BDC4" w:rsidP="5416BDC4">
                  <w:pPr>
                    <w:pStyle w:val="Normal-withoutindent"/>
                  </w:pPr>
                  <w:r>
                    <w:t>Fee Year</w:t>
                  </w:r>
                </w:p>
              </w:tc>
              <w:tc>
                <w:tcPr>
                  <w:tcW w:w="2417" w:type="dxa"/>
                </w:tcPr>
                <w:p w14:paraId="167EA911" w14:textId="5E2E44B5" w:rsidR="5416BDC4" w:rsidRDefault="5416BDC4" w:rsidP="5416BDC4">
                  <w:pPr>
                    <w:pStyle w:val="Normal-withoutindent"/>
                  </w:pPr>
                  <w:r>
                    <w:t>2027</w:t>
                  </w:r>
                </w:p>
              </w:tc>
            </w:tr>
            <w:tr w:rsidR="5416BDC4" w14:paraId="77B16F36" w14:textId="77777777" w:rsidTr="5416BDC4">
              <w:trPr>
                <w:trHeight w:val="300"/>
              </w:trPr>
              <w:tc>
                <w:tcPr>
                  <w:tcW w:w="2184" w:type="dxa"/>
                </w:tcPr>
                <w:p w14:paraId="0B0DAFC1" w14:textId="36ABDC01" w:rsidR="5416BDC4" w:rsidRDefault="5416BDC4" w:rsidP="5416BDC4">
                  <w:pPr>
                    <w:pStyle w:val="Normal-withoutindent"/>
                  </w:pPr>
                  <w:r>
                    <w:t>Amount</w:t>
                  </w:r>
                </w:p>
              </w:tc>
              <w:tc>
                <w:tcPr>
                  <w:tcW w:w="2417" w:type="dxa"/>
                </w:tcPr>
                <w:p w14:paraId="5C2B8818" w14:textId="19C9C003" w:rsidR="5416BDC4" w:rsidRDefault="76063903" w:rsidP="001F52A5">
                  <w:pPr>
                    <w:pStyle w:val="Normal-withoutindent"/>
                  </w:pPr>
                  <w:r>
                    <w:t>-</w:t>
                  </w:r>
                  <w:r w:rsidR="757F6588">
                    <w:t>1,500</w:t>
                  </w:r>
                </w:p>
              </w:tc>
            </w:tr>
            <w:tr w:rsidR="5416BDC4" w14:paraId="65B4305F" w14:textId="77777777" w:rsidTr="5416BDC4">
              <w:trPr>
                <w:trHeight w:val="300"/>
              </w:trPr>
              <w:tc>
                <w:tcPr>
                  <w:tcW w:w="2184" w:type="dxa"/>
                </w:tcPr>
                <w:p w14:paraId="6C10ACB1" w14:textId="58C185E7" w:rsidR="5416BDC4" w:rsidRDefault="5416BDC4" w:rsidP="5416BDC4">
                  <w:pPr>
                    <w:pStyle w:val="Normal-withoutindent"/>
                  </w:pPr>
                  <w:r>
                    <w:t>Fee Year</w:t>
                  </w:r>
                </w:p>
              </w:tc>
              <w:tc>
                <w:tcPr>
                  <w:tcW w:w="2417" w:type="dxa"/>
                </w:tcPr>
                <w:p w14:paraId="280B70EB" w14:textId="4F3AE233" w:rsidR="5416BDC4" w:rsidRDefault="5416BDC4" w:rsidP="5416BDC4">
                  <w:pPr>
                    <w:pStyle w:val="Normal-withoutindent"/>
                  </w:pPr>
                  <w:r>
                    <w:t>2028</w:t>
                  </w:r>
                </w:p>
              </w:tc>
            </w:tr>
          </w:tbl>
          <w:p w14:paraId="73F8D328" w14:textId="77777777" w:rsidR="5416BDC4" w:rsidRDefault="5416BDC4" w:rsidP="5416BDC4">
            <w:pPr>
              <w:pStyle w:val="Normal-withoutindent"/>
            </w:pPr>
          </w:p>
        </w:tc>
      </w:tr>
    </w:tbl>
    <w:p w14:paraId="22905F46" w14:textId="0968C3AE" w:rsidR="00AF2BE7" w:rsidRPr="000268F0" w:rsidRDefault="00AF2BE7" w:rsidP="002D6379">
      <w:pPr>
        <w:pStyle w:val="Normal-withoutindent"/>
        <w:sectPr w:rsidR="00AF2BE7" w:rsidRPr="000268F0" w:rsidSect="006C1B3D">
          <w:footerReference w:type="default" r:id="rId64"/>
          <w:pgSz w:w="11900" w:h="16840" w:code="9"/>
          <w:pgMar w:top="1928" w:right="1134" w:bottom="1134" w:left="567" w:header="1134" w:footer="567" w:gutter="567"/>
          <w:cols w:space="708"/>
          <w:docGrid w:linePitch="360"/>
        </w:sectPr>
      </w:pPr>
    </w:p>
    <w:p w14:paraId="13352175" w14:textId="26AF9751" w:rsidR="004C4C94" w:rsidRDefault="001807B9" w:rsidP="004C4C94">
      <w:pPr>
        <w:pStyle w:val="Heading3"/>
      </w:pPr>
      <w:r>
        <w:lastRenderedPageBreak/>
        <w:t>Fees Free and l</w:t>
      </w:r>
      <w:r w:rsidR="00367893">
        <w:t>earner fees data</w:t>
      </w:r>
    </w:p>
    <w:p w14:paraId="7851529A" w14:textId="316BAF96" w:rsidR="004C4C94" w:rsidRDefault="004C4C94" w:rsidP="004C4C94">
      <w:pPr>
        <w:pStyle w:val="Normal-withoutindent"/>
        <w:rPr>
          <w:rFonts w:asciiTheme="minorHAnsi" w:eastAsiaTheme="minorEastAsia" w:hAnsiTheme="minorHAnsi" w:cstheme="minorBidi"/>
          <w:lang w:eastAsia="ja-JP"/>
        </w:rPr>
      </w:pPr>
      <w:r>
        <w:rPr>
          <w:lang w:eastAsia="ja-JP"/>
        </w:rPr>
        <w:t xml:space="preserve"> </w:t>
      </w:r>
      <w:r w:rsidRPr="00691F7E">
        <w:rPr>
          <w:rFonts w:eastAsiaTheme="minorEastAsia"/>
        </w:rPr>
        <w:t xml:space="preserve">Below is the data required for </w:t>
      </w:r>
      <w:r w:rsidR="00450125" w:rsidRPr="00691F7E">
        <w:rPr>
          <w:rFonts w:eastAsiaTheme="minorEastAsia"/>
        </w:rPr>
        <w:t>Fees</w:t>
      </w:r>
      <w:r w:rsidR="00564968">
        <w:rPr>
          <w:rFonts w:eastAsiaTheme="minorEastAsia"/>
        </w:rPr>
        <w:t xml:space="preserve"> </w:t>
      </w:r>
      <w:r w:rsidR="00450125" w:rsidRPr="00691F7E">
        <w:rPr>
          <w:rFonts w:eastAsiaTheme="minorEastAsia"/>
        </w:rPr>
        <w:t>Free</w:t>
      </w:r>
      <w:r w:rsidR="00DC2A81">
        <w:rPr>
          <w:rFonts w:eastAsiaTheme="minorEastAsia"/>
        </w:rPr>
        <w:t xml:space="preserve"> and learner fee data</w:t>
      </w:r>
      <w:r w:rsidRPr="00691F7E">
        <w:rPr>
          <w:rFonts w:asciiTheme="minorHAnsi" w:eastAsiaTheme="minorEastAsia" w:hAnsiTheme="minorHAnsi" w:cstheme="minorBidi"/>
          <w:lang w:eastAsia="ja-JP"/>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C4C94" w:rsidRPr="00964F7F" w14:paraId="149D76D8" w14:textId="77777777" w:rsidTr="004B0296">
        <w:trPr>
          <w:trHeight w:val="298"/>
          <w:tblHeader/>
        </w:trPr>
        <w:tc>
          <w:tcPr>
            <w:tcW w:w="613" w:type="pct"/>
            <w:tcBorders>
              <w:top w:val="single" w:sz="4" w:space="0" w:color="auto"/>
              <w:left w:val="single" w:sz="4" w:space="0" w:color="auto"/>
              <w:bottom w:val="single" w:sz="4" w:space="0" w:color="auto"/>
              <w:right w:val="single" w:sz="4" w:space="0" w:color="auto"/>
            </w:tcBorders>
          </w:tcPr>
          <w:p w14:paraId="62DADAA0" w14:textId="77777777" w:rsidR="004C4C94" w:rsidRPr="00964F7F" w:rsidRDefault="004C4C94" w:rsidP="004B0296">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01020F8F" w14:textId="77777777" w:rsidR="004C4C94" w:rsidRPr="00964F7F" w:rsidRDefault="004C4C94" w:rsidP="004B0296">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71B95D9" w14:textId="77777777" w:rsidR="004C4C94" w:rsidRPr="00964F7F" w:rsidRDefault="004C4C94" w:rsidP="004B0296">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085088D1" w14:textId="77777777" w:rsidR="004C4C94" w:rsidRPr="00964F7F" w:rsidRDefault="004C4C94" w:rsidP="004B0296">
            <w:pPr>
              <w:pStyle w:val="TableHeading"/>
              <w:rPr>
                <w:lang w:val="en-NZ"/>
              </w:rPr>
            </w:pPr>
            <w:r w:rsidRPr="00964F7F">
              <w:rPr>
                <w:lang w:val="en-NZ"/>
              </w:rPr>
              <w:t>Validation</w:t>
            </w:r>
          </w:p>
        </w:tc>
      </w:tr>
      <w:tr w:rsidR="00675ABA" w:rsidRPr="00EC62B9" w14:paraId="4C26609F" w14:textId="77777777" w:rsidTr="004B0296">
        <w:tc>
          <w:tcPr>
            <w:tcW w:w="613" w:type="pct"/>
          </w:tcPr>
          <w:p w14:paraId="1E2FE0A0" w14:textId="2C7A8232" w:rsidR="00675ABA" w:rsidRPr="002E24CE" w:rsidRDefault="00675ABA" w:rsidP="00675ABA">
            <w:pPr>
              <w:pStyle w:val="TableText0"/>
              <w:rPr>
                <w:bCs/>
              </w:rPr>
            </w:pPr>
            <w:r w:rsidRPr="002E24CE">
              <w:rPr>
                <w:rFonts w:eastAsiaTheme="minorEastAsia" w:hAnsi="Calibri" w:cstheme="minorBidi"/>
                <w:bCs/>
                <w:color w:val="000000" w:themeColor="text1"/>
                <w:kern w:val="24"/>
              </w:rPr>
              <w:t>Learner Local ID</w:t>
            </w:r>
          </w:p>
        </w:tc>
        <w:tc>
          <w:tcPr>
            <w:tcW w:w="1428" w:type="pct"/>
          </w:tcPr>
          <w:p w14:paraId="6634E63A" w14:textId="77777777" w:rsidR="00675ABA" w:rsidRPr="00E551BB" w:rsidRDefault="00675ABA" w:rsidP="00675ABA">
            <w:pPr>
              <w:pStyle w:val="TableText0"/>
            </w:pPr>
            <w:r w:rsidRPr="00E551BB">
              <w:t>A code which uniquely identifies the learner within each TEO, as captured in a TEO’s TMS system.</w:t>
            </w:r>
          </w:p>
          <w:p w14:paraId="1671280C" w14:textId="77777777" w:rsidR="00675ABA" w:rsidRPr="00E551BB" w:rsidRDefault="00675ABA" w:rsidP="00675ABA">
            <w:pPr>
              <w:pStyle w:val="TableText0"/>
            </w:pPr>
            <w:r w:rsidRPr="00E551BB">
              <w:t>The Learner Local ID must remain constant for the learner throughout their enrolment history at your organisation.</w:t>
            </w:r>
          </w:p>
          <w:p w14:paraId="2DC90DFA" w14:textId="0E1A1A32" w:rsidR="00675ABA" w:rsidRDefault="00675ABA" w:rsidP="00675ABA">
            <w:pPr>
              <w:pStyle w:val="TableText0"/>
              <w:tabs>
                <w:tab w:val="left" w:pos="2334"/>
              </w:tabs>
              <w:rPr>
                <w:lang w:eastAsia="en-US"/>
              </w:rPr>
            </w:pPr>
            <w:r w:rsidRPr="00E551BB">
              <w:t>Note: This field has been renamed from ‘Local ID’ to ‘Learner Local ID’</w:t>
            </w:r>
          </w:p>
        </w:tc>
        <w:tc>
          <w:tcPr>
            <w:tcW w:w="1633" w:type="pct"/>
          </w:tcPr>
          <w:p w14:paraId="1A6BAEBB" w14:textId="77777777" w:rsidR="00675ABA" w:rsidRDefault="00675ABA" w:rsidP="00675ABA">
            <w:pPr>
              <w:pStyle w:val="TableText0"/>
              <w:rPr>
                <w:b/>
                <w:bCs/>
              </w:rPr>
            </w:pPr>
            <w:r>
              <w:rPr>
                <w:b/>
                <w:bCs/>
              </w:rPr>
              <w:t xml:space="preserve">Length: </w:t>
            </w:r>
            <w:r w:rsidRPr="00132232">
              <w:t>20</w:t>
            </w:r>
          </w:p>
          <w:p w14:paraId="301B091C" w14:textId="77777777" w:rsidR="00675ABA" w:rsidRPr="00C845B6" w:rsidRDefault="00675ABA" w:rsidP="00675ABA">
            <w:pPr>
              <w:pStyle w:val="TableText0"/>
            </w:pPr>
            <w:r w:rsidRPr="00C845B6">
              <w:rPr>
                <w:b/>
                <w:bCs/>
              </w:rPr>
              <w:t>Type:</w:t>
            </w:r>
            <w:r w:rsidRPr="00C845B6">
              <w:t xml:space="preserve"> </w:t>
            </w:r>
            <w:r>
              <w:t>String</w:t>
            </w:r>
          </w:p>
          <w:p w14:paraId="18395476" w14:textId="77777777" w:rsidR="00675ABA" w:rsidRDefault="00675ABA" w:rsidP="00675ABA">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1529FDF9" w14:textId="66903CDB" w:rsidR="00675ABA" w:rsidRPr="00EC62B9" w:rsidRDefault="00675ABA" w:rsidP="00675ABA">
            <w:pPr>
              <w:pStyle w:val="TableText0"/>
              <w:rPr>
                <w:b/>
                <w:bCs/>
              </w:rPr>
            </w:pPr>
            <w:r>
              <w:t xml:space="preserve"> ‘Learner Local ID’ cannot be NULL. </w:t>
            </w:r>
          </w:p>
        </w:tc>
        <w:tc>
          <w:tcPr>
            <w:tcW w:w="1326" w:type="pct"/>
          </w:tcPr>
          <w:p w14:paraId="7C886632" w14:textId="77777777" w:rsidR="00675ABA" w:rsidRPr="00B729FA" w:rsidRDefault="00675ABA" w:rsidP="00675ABA">
            <w:pPr>
              <w:pStyle w:val="TableText0"/>
              <w:rPr>
                <w:b/>
                <w:bCs/>
              </w:rPr>
            </w:pPr>
            <w:r w:rsidRPr="00B729FA">
              <w:rPr>
                <w:b/>
                <w:bCs/>
              </w:rPr>
              <w:t>Error:</w:t>
            </w:r>
          </w:p>
          <w:p w14:paraId="17C591FD" w14:textId="77777777" w:rsidR="00675ABA" w:rsidRPr="00B729FA" w:rsidRDefault="00675ABA" w:rsidP="00675ABA">
            <w:pPr>
              <w:pStyle w:val="TableText0"/>
            </w:pPr>
            <w:r w:rsidRPr="00B729FA">
              <w:t xml:space="preserve">XXX: Learner Local ID is blank </w:t>
            </w:r>
          </w:p>
          <w:p w14:paraId="0700FE3F" w14:textId="252B4735" w:rsidR="003144BE" w:rsidRPr="00B729FA" w:rsidRDefault="003144BE" w:rsidP="00675ABA">
            <w:pPr>
              <w:pStyle w:val="TableText0"/>
            </w:pPr>
            <w:r w:rsidRPr="00B729FA">
              <w:rPr>
                <w:rFonts w:ascii="Calibri" w:eastAsia="Calibri" w:hAnsi="Calibri" w:cs="Calibri"/>
                <w:sz w:val="19"/>
                <w:szCs w:val="19"/>
              </w:rPr>
              <w:t>XXX: Learner Local ID does not exist</w:t>
            </w:r>
          </w:p>
        </w:tc>
      </w:tr>
      <w:tr w:rsidR="008146EE" w:rsidRPr="00EC62B9" w14:paraId="2DE94381" w14:textId="77777777" w:rsidTr="004B0296">
        <w:tc>
          <w:tcPr>
            <w:tcW w:w="613" w:type="pct"/>
          </w:tcPr>
          <w:p w14:paraId="212B564E" w14:textId="4EA5F055" w:rsidR="008146EE" w:rsidRPr="002E24CE" w:rsidRDefault="008146EE" w:rsidP="008146EE">
            <w:pPr>
              <w:pStyle w:val="TableText0"/>
              <w:rPr>
                <w:bCs/>
              </w:rPr>
            </w:pPr>
            <w:r w:rsidRPr="002E24CE">
              <w:rPr>
                <w:rFonts w:eastAsiaTheme="minorEastAsia" w:hAnsi="Calibri" w:cstheme="minorBidi"/>
                <w:bCs/>
                <w:color w:val="000000" w:themeColor="text1"/>
                <w:kern w:val="24"/>
              </w:rPr>
              <w:t>Programme Number</w:t>
            </w:r>
          </w:p>
        </w:tc>
        <w:tc>
          <w:tcPr>
            <w:tcW w:w="1428" w:type="pct"/>
          </w:tcPr>
          <w:p w14:paraId="169AB31F" w14:textId="4BC8E607" w:rsidR="008146EE" w:rsidRDefault="008146EE" w:rsidP="008146EE">
            <w:pPr>
              <w:pStyle w:val="TableText0"/>
              <w:tabs>
                <w:tab w:val="left" w:pos="2334"/>
              </w:tabs>
              <w:rPr>
                <w:lang w:eastAsia="en-US"/>
              </w:rPr>
            </w:pPr>
            <w:r w:rsidRPr="00E967EE">
              <w:t xml:space="preserve">A number </w:t>
            </w:r>
            <w:r>
              <w:t xml:space="preserve">issued by TEC </w:t>
            </w:r>
            <w:r w:rsidRPr="00E967EE">
              <w:t xml:space="preserve">that uniquely identifies a programme. </w:t>
            </w:r>
          </w:p>
        </w:tc>
        <w:tc>
          <w:tcPr>
            <w:tcW w:w="1633" w:type="pct"/>
          </w:tcPr>
          <w:p w14:paraId="752D7D5F" w14:textId="77777777" w:rsidR="008146EE" w:rsidRPr="00967552" w:rsidRDefault="008146EE" w:rsidP="008146EE">
            <w:pPr>
              <w:pStyle w:val="TableText0"/>
            </w:pPr>
            <w:r w:rsidRPr="00967552">
              <w:rPr>
                <w:b/>
                <w:bCs/>
              </w:rPr>
              <w:t>Type:</w:t>
            </w:r>
            <w:r w:rsidRPr="00967552">
              <w:t xml:space="preserve"> Integer</w:t>
            </w:r>
          </w:p>
          <w:p w14:paraId="47D67C5C" w14:textId="28FA22C2" w:rsidR="008146EE" w:rsidRPr="00EC62B9" w:rsidRDefault="008146EE" w:rsidP="008146EE">
            <w:pPr>
              <w:pStyle w:val="TableText0"/>
              <w:rPr>
                <w:b/>
                <w:bCs/>
              </w:rPr>
            </w:pPr>
            <w:r w:rsidRPr="00967552">
              <w:rPr>
                <w:b/>
                <w:bCs/>
              </w:rPr>
              <w:t>Guidance:</w:t>
            </w:r>
            <w:r w:rsidRPr="00967552">
              <w:t xml:space="preserve"> </w:t>
            </w:r>
            <w:r w:rsidRPr="000A4BC9">
              <w:t xml:space="preserve">A TEO cannot have multiple programmes with the same </w:t>
            </w:r>
            <w:r w:rsidR="1CD677C3">
              <w:t>Program</w:t>
            </w:r>
            <w:r w:rsidR="1A17D4A6">
              <w:t>me</w:t>
            </w:r>
            <w:r w:rsidRPr="000A4BC9">
              <w:t xml:space="preserve"> Number and Version. </w:t>
            </w:r>
          </w:p>
        </w:tc>
        <w:tc>
          <w:tcPr>
            <w:tcW w:w="1326" w:type="pct"/>
          </w:tcPr>
          <w:p w14:paraId="5590EAD9" w14:textId="77777777" w:rsidR="008146EE" w:rsidRPr="00967552" w:rsidRDefault="008146EE" w:rsidP="008146EE">
            <w:pPr>
              <w:pStyle w:val="TableText0"/>
              <w:rPr>
                <w:b/>
                <w:bCs/>
              </w:rPr>
            </w:pPr>
            <w:r w:rsidRPr="00967552">
              <w:rPr>
                <w:b/>
                <w:bCs/>
              </w:rPr>
              <w:t>Error:</w:t>
            </w:r>
          </w:p>
          <w:p w14:paraId="18439E56" w14:textId="6E42803F" w:rsidR="00BF1822" w:rsidRDefault="008146EE" w:rsidP="008146EE">
            <w:pPr>
              <w:pStyle w:val="TableText0"/>
            </w:pPr>
            <w:r w:rsidRPr="00AF7C77">
              <w:t xml:space="preserve">XXX: </w:t>
            </w:r>
            <w:r w:rsidR="00E375C2">
              <w:t>Programme Number is blank</w:t>
            </w:r>
          </w:p>
          <w:p w14:paraId="238E276E" w14:textId="6F7EB0E7" w:rsidR="00722E2F" w:rsidRDefault="00722E2F" w:rsidP="008146EE">
            <w:pPr>
              <w:pStyle w:val="TableText0"/>
            </w:pPr>
            <w:r>
              <w:t xml:space="preserve">XXX: </w:t>
            </w:r>
            <w:r w:rsidR="00982756">
              <w:t>Programme N</w:t>
            </w:r>
            <w:r w:rsidR="007E3DFD">
              <w:t>umber does not exist</w:t>
            </w:r>
          </w:p>
          <w:p w14:paraId="338E69AA" w14:textId="22BE9232" w:rsidR="008146EE" w:rsidRPr="00AF7C77" w:rsidRDefault="008146EE" w:rsidP="008146EE">
            <w:pPr>
              <w:pStyle w:val="TableText0"/>
            </w:pPr>
          </w:p>
          <w:p w14:paraId="0A6DB5EF" w14:textId="5B8D0D52" w:rsidR="008146EE" w:rsidRPr="00E17CB5" w:rsidRDefault="008146EE" w:rsidP="008146EE">
            <w:pPr>
              <w:pStyle w:val="TableText0"/>
            </w:pPr>
          </w:p>
        </w:tc>
      </w:tr>
      <w:tr w:rsidR="008146EE" w:rsidRPr="00EC62B9" w14:paraId="34FA7183" w14:textId="77777777" w:rsidTr="004B0296">
        <w:tc>
          <w:tcPr>
            <w:tcW w:w="613" w:type="pct"/>
          </w:tcPr>
          <w:p w14:paraId="2D3044BD" w14:textId="4F01D7CD" w:rsidR="008146EE" w:rsidRPr="002E24CE" w:rsidRDefault="008146EE" w:rsidP="008146EE">
            <w:pPr>
              <w:pStyle w:val="TableText0"/>
              <w:rPr>
                <w:bCs/>
              </w:rPr>
            </w:pPr>
            <w:r w:rsidRPr="002E24CE">
              <w:rPr>
                <w:rFonts w:eastAsiaTheme="minorEastAsia" w:hAnsi="Calibri" w:cstheme="minorBidi"/>
                <w:bCs/>
                <w:color w:val="000000" w:themeColor="text1"/>
                <w:kern w:val="24"/>
              </w:rPr>
              <w:t>Programme Version Number</w:t>
            </w:r>
          </w:p>
        </w:tc>
        <w:tc>
          <w:tcPr>
            <w:tcW w:w="1428" w:type="pct"/>
          </w:tcPr>
          <w:p w14:paraId="2FC9D5F0" w14:textId="1B5312CE" w:rsidR="008146EE" w:rsidRDefault="008146EE" w:rsidP="008146EE">
            <w:pPr>
              <w:pStyle w:val="TableText0"/>
              <w:tabs>
                <w:tab w:val="left" w:pos="2334"/>
              </w:tabs>
              <w:rPr>
                <w:lang w:eastAsia="en-US"/>
              </w:rPr>
            </w:pPr>
            <w:r w:rsidRPr="00E967EE">
              <w:t xml:space="preserve">A number </w:t>
            </w:r>
            <w:r>
              <w:t xml:space="preserve">issued by TEC </w:t>
            </w:r>
            <w:r w:rsidRPr="00E967EE">
              <w:t>that identifies a version of a programme</w:t>
            </w:r>
            <w:r w:rsidRPr="00E967EE">
              <w:rPr>
                <w:color w:val="00B050"/>
              </w:rPr>
              <w:t>.</w:t>
            </w:r>
          </w:p>
        </w:tc>
        <w:tc>
          <w:tcPr>
            <w:tcW w:w="1633" w:type="pct"/>
          </w:tcPr>
          <w:p w14:paraId="5D05175D" w14:textId="77777777" w:rsidR="008146EE" w:rsidRPr="001B1C54" w:rsidRDefault="008146EE" w:rsidP="008146EE">
            <w:pPr>
              <w:pStyle w:val="TableText0"/>
            </w:pPr>
            <w:r w:rsidRPr="00607DD2">
              <w:rPr>
                <w:b/>
                <w:bCs/>
              </w:rPr>
              <w:t>Type:</w:t>
            </w:r>
            <w:r w:rsidRPr="001B1C54">
              <w:t xml:space="preserve"> </w:t>
            </w:r>
            <w:r w:rsidRPr="00E6684A">
              <w:t>Integer</w:t>
            </w:r>
          </w:p>
          <w:p w14:paraId="6D211268" w14:textId="22DCD16C" w:rsidR="008146EE" w:rsidRPr="00EC62B9" w:rsidRDefault="008146EE" w:rsidP="008146EE">
            <w:pPr>
              <w:pStyle w:val="TableText0"/>
              <w:rPr>
                <w:b/>
                <w:bCs/>
              </w:rPr>
            </w:pPr>
            <w:r w:rsidRPr="00A5702D">
              <w:rPr>
                <w:b/>
                <w:bCs/>
              </w:rPr>
              <w:t>Guidance:</w:t>
            </w:r>
            <w:r w:rsidRPr="00A5702D">
              <w:t xml:space="preserve"> A TEO cannot have multiple programmes with the same </w:t>
            </w:r>
            <w:r w:rsidR="1CD677C3">
              <w:t>Program</w:t>
            </w:r>
            <w:r w:rsidR="7186A2AB">
              <w:t>me</w:t>
            </w:r>
            <w:r w:rsidRPr="00A5702D">
              <w:t xml:space="preserve"> Number and Version.</w:t>
            </w:r>
          </w:p>
        </w:tc>
        <w:tc>
          <w:tcPr>
            <w:tcW w:w="1326" w:type="pct"/>
          </w:tcPr>
          <w:p w14:paraId="66478AE7" w14:textId="77777777" w:rsidR="008146EE" w:rsidRPr="007D3F04" w:rsidRDefault="008146EE" w:rsidP="008146EE">
            <w:pPr>
              <w:pStyle w:val="TableText0"/>
              <w:rPr>
                <w:b/>
                <w:bCs/>
              </w:rPr>
            </w:pPr>
            <w:r w:rsidRPr="007D3F04">
              <w:rPr>
                <w:b/>
                <w:bCs/>
              </w:rPr>
              <w:t>Error:</w:t>
            </w:r>
          </w:p>
          <w:p w14:paraId="15D88A05" w14:textId="7E4911CE" w:rsidR="008E447B" w:rsidRDefault="008E447B" w:rsidP="008146EE">
            <w:pPr>
              <w:pStyle w:val="TableText0"/>
            </w:pPr>
            <w:r>
              <w:t>XXX: P</w:t>
            </w:r>
            <w:r w:rsidRPr="00AF7C77">
              <w:t xml:space="preserve">rogramme </w:t>
            </w:r>
            <w:r>
              <w:t>V</w:t>
            </w:r>
            <w:r w:rsidRPr="00AF7C77">
              <w:t>ersion</w:t>
            </w:r>
            <w:r>
              <w:t xml:space="preserve"> Number is blank</w:t>
            </w:r>
          </w:p>
          <w:p w14:paraId="28CBFECB" w14:textId="299DE719" w:rsidR="008146EE" w:rsidRPr="00E17CB5" w:rsidRDefault="008146EE" w:rsidP="008146EE">
            <w:pPr>
              <w:pStyle w:val="TableText0"/>
            </w:pPr>
            <w:r w:rsidRPr="00AF7C77">
              <w:t xml:space="preserve">XXX: </w:t>
            </w:r>
            <w:r>
              <w:t>P</w:t>
            </w:r>
            <w:r w:rsidRPr="00AF7C77">
              <w:t xml:space="preserve">rogramme </w:t>
            </w:r>
            <w:r>
              <w:t>V</w:t>
            </w:r>
            <w:r w:rsidRPr="00AF7C77">
              <w:t>ersion</w:t>
            </w:r>
            <w:r>
              <w:t xml:space="preserve"> Number</w:t>
            </w:r>
            <w:r w:rsidRPr="00AF7C77">
              <w:t xml:space="preserve"> </w:t>
            </w:r>
            <w:r w:rsidR="008E447B">
              <w:t xml:space="preserve">does not exist </w:t>
            </w:r>
          </w:p>
        </w:tc>
      </w:tr>
      <w:tr w:rsidR="00A60A93" w:rsidRPr="00EC62B9" w14:paraId="4E9E88E7" w14:textId="77777777" w:rsidTr="004B0296">
        <w:tc>
          <w:tcPr>
            <w:tcW w:w="613" w:type="pct"/>
          </w:tcPr>
          <w:p w14:paraId="1744D96E" w14:textId="14C0B508" w:rsidR="00A60A93" w:rsidRPr="002E24CE" w:rsidRDefault="00A60A93" w:rsidP="00A60A93">
            <w:pPr>
              <w:pStyle w:val="TableText0"/>
              <w:rPr>
                <w:bCs/>
              </w:rPr>
            </w:pPr>
            <w:r w:rsidRPr="002E24CE">
              <w:rPr>
                <w:rFonts w:eastAsiaTheme="minorEastAsia" w:hAnsi="Calibri" w:cstheme="minorBidi"/>
                <w:bCs/>
                <w:color w:val="000000" w:themeColor="text1"/>
              </w:rPr>
              <w:t xml:space="preserve">Programme Enrolment Local ID </w:t>
            </w:r>
          </w:p>
        </w:tc>
        <w:tc>
          <w:tcPr>
            <w:tcW w:w="1428" w:type="pct"/>
          </w:tcPr>
          <w:p w14:paraId="048EA5B2" w14:textId="77777777" w:rsidR="00A60A93" w:rsidRPr="00316A23" w:rsidRDefault="00A60A93" w:rsidP="00A60A93">
            <w:pPr>
              <w:pStyle w:val="TableText0"/>
            </w:pPr>
            <w:r w:rsidRPr="00316A23">
              <w:t xml:space="preserve">A unique number issued by the TEO that </w:t>
            </w:r>
            <w:r>
              <w:t>i</w:t>
            </w:r>
            <w:r w:rsidRPr="00316A23">
              <w:t xml:space="preserve">dentifies the </w:t>
            </w:r>
            <w:r>
              <w:t>programme enrolment within their system</w:t>
            </w:r>
            <w:r w:rsidRPr="00316A23">
              <w:t xml:space="preserve">. </w:t>
            </w:r>
          </w:p>
          <w:p w14:paraId="47560CFA" w14:textId="77777777" w:rsidR="00A60A93" w:rsidRDefault="00A60A93" w:rsidP="00A60A93">
            <w:pPr>
              <w:pStyle w:val="TableText0"/>
              <w:tabs>
                <w:tab w:val="left" w:pos="2334"/>
              </w:tabs>
              <w:rPr>
                <w:lang w:eastAsia="en-US"/>
              </w:rPr>
            </w:pPr>
          </w:p>
        </w:tc>
        <w:tc>
          <w:tcPr>
            <w:tcW w:w="1633" w:type="pct"/>
          </w:tcPr>
          <w:p w14:paraId="6F775F26" w14:textId="77777777" w:rsidR="00A60A93" w:rsidRPr="00F652C3" w:rsidRDefault="00A60A93" w:rsidP="00A60A93">
            <w:pPr>
              <w:pStyle w:val="TableText0"/>
            </w:pPr>
            <w:r>
              <w:rPr>
                <w:b/>
                <w:bCs/>
              </w:rPr>
              <w:t xml:space="preserve">Length: </w:t>
            </w:r>
            <w:r>
              <w:t>20</w:t>
            </w:r>
          </w:p>
          <w:p w14:paraId="518A2B91" w14:textId="77777777" w:rsidR="00A60A93" w:rsidRPr="001B1C54" w:rsidRDefault="00A60A93" w:rsidP="00A60A93">
            <w:pPr>
              <w:pStyle w:val="TableText0"/>
            </w:pPr>
            <w:r w:rsidRPr="00607DD2">
              <w:rPr>
                <w:b/>
                <w:bCs/>
              </w:rPr>
              <w:t>Type:</w:t>
            </w:r>
            <w:r w:rsidRPr="001B1C54">
              <w:t xml:space="preserve"> </w:t>
            </w:r>
            <w:r>
              <w:t>String</w:t>
            </w:r>
          </w:p>
          <w:p w14:paraId="3CB62FC5" w14:textId="77777777" w:rsidR="00A60A93" w:rsidRDefault="00A60A93" w:rsidP="00A60A93">
            <w:pPr>
              <w:pStyle w:val="TableText0"/>
            </w:pPr>
            <w:r>
              <w:rPr>
                <w:b/>
                <w:bCs/>
              </w:rPr>
              <w:t>Guidance</w:t>
            </w:r>
            <w:r w:rsidRPr="00607DD2">
              <w:rPr>
                <w:b/>
                <w:bCs/>
              </w:rPr>
              <w:t>:</w:t>
            </w:r>
            <w:r w:rsidRPr="001B1C54">
              <w:t xml:space="preserve"> </w:t>
            </w:r>
            <w:r>
              <w:t xml:space="preserve">Must not be used to identify any other enrolment supplied by the TEO, regardless of enrolment status. Note: this does not include DELETED enrolments. </w:t>
            </w:r>
          </w:p>
          <w:p w14:paraId="4B3CBF9E" w14:textId="34536718" w:rsidR="00A60A93" w:rsidRPr="00EC62B9" w:rsidRDefault="00A60A93" w:rsidP="00A60A93">
            <w:pPr>
              <w:pStyle w:val="TableText0"/>
              <w:rPr>
                <w:b/>
                <w:bCs/>
              </w:rPr>
            </w:pPr>
            <w:r>
              <w:t>Updates to any programme enrolment column cannot be made if programme enrolment status is Withdrawn or Completed.</w:t>
            </w:r>
          </w:p>
        </w:tc>
        <w:tc>
          <w:tcPr>
            <w:tcW w:w="1326" w:type="pct"/>
          </w:tcPr>
          <w:p w14:paraId="7EA6C4FA" w14:textId="77777777" w:rsidR="00A60A93" w:rsidRPr="007D3F04" w:rsidRDefault="00A60A93" w:rsidP="00A60A93">
            <w:pPr>
              <w:pStyle w:val="TableText0"/>
              <w:rPr>
                <w:b/>
                <w:bCs/>
              </w:rPr>
            </w:pPr>
            <w:r w:rsidRPr="007D3F04">
              <w:rPr>
                <w:b/>
                <w:bCs/>
              </w:rPr>
              <w:t>Error:</w:t>
            </w:r>
          </w:p>
          <w:p w14:paraId="29DF01EE" w14:textId="4EE0C533" w:rsidR="0080739F" w:rsidRDefault="0080739F" w:rsidP="00A60A93">
            <w:pPr>
              <w:pStyle w:val="TableText0"/>
            </w:pPr>
            <w:r>
              <w:t xml:space="preserve">XXX: </w:t>
            </w:r>
            <w:r w:rsidR="00206043" w:rsidRPr="00653AEA">
              <w:rPr>
                <w:rFonts w:ascii="Calibri" w:hAnsi="Calibri" w:cs="Calibri"/>
              </w:rPr>
              <w:t xml:space="preserve">Programme </w:t>
            </w:r>
            <w:r>
              <w:t>E</w:t>
            </w:r>
            <w:r w:rsidRPr="00A84B44">
              <w:t xml:space="preserve">nrolment </w:t>
            </w:r>
            <w:r>
              <w:t>L</w:t>
            </w:r>
            <w:r w:rsidRPr="00A84B44">
              <w:t xml:space="preserve">ocal </w:t>
            </w:r>
            <w:r w:rsidR="00206043">
              <w:t>ID</w:t>
            </w:r>
            <w:r>
              <w:t xml:space="preserve"> is blank</w:t>
            </w:r>
          </w:p>
          <w:p w14:paraId="5EDFB30A" w14:textId="5EEB819C" w:rsidR="00A60A93" w:rsidRPr="00A84B44" w:rsidRDefault="00A60A93" w:rsidP="00A60A93">
            <w:pPr>
              <w:pStyle w:val="TableText0"/>
            </w:pPr>
            <w:r w:rsidRPr="00A84B44">
              <w:t xml:space="preserve">XXX: </w:t>
            </w:r>
            <w:r w:rsidR="00206043" w:rsidRPr="00653AEA">
              <w:rPr>
                <w:rFonts w:ascii="Calibri" w:hAnsi="Calibri" w:cs="Calibri"/>
              </w:rPr>
              <w:t xml:space="preserve">Programme </w:t>
            </w:r>
            <w:r w:rsidR="00AF353C">
              <w:t>E</w:t>
            </w:r>
            <w:r w:rsidRPr="00A84B44">
              <w:t xml:space="preserve">nrolment </w:t>
            </w:r>
            <w:r w:rsidR="00AF353C">
              <w:t>L</w:t>
            </w:r>
            <w:r w:rsidRPr="00A84B44">
              <w:t xml:space="preserve">ocal </w:t>
            </w:r>
            <w:r w:rsidR="00206043">
              <w:t xml:space="preserve">ID </w:t>
            </w:r>
            <w:r w:rsidR="00D31990">
              <w:t>does not exist</w:t>
            </w:r>
            <w:r w:rsidRPr="00A84B44">
              <w:t xml:space="preserve"> </w:t>
            </w:r>
          </w:p>
          <w:p w14:paraId="46E4692A" w14:textId="77777777" w:rsidR="00A60A93" w:rsidRPr="00A84B44" w:rsidRDefault="00A60A93" w:rsidP="00A60A93">
            <w:pPr>
              <w:pStyle w:val="TableText0"/>
            </w:pPr>
            <w:r w:rsidRPr="00A84B44">
              <w:t xml:space="preserve">XXX: Programme Enrolment Local </w:t>
            </w:r>
            <w:r>
              <w:t>ID</w:t>
            </w:r>
            <w:r w:rsidRPr="00A84B44">
              <w:t xml:space="preserve"> is blank</w:t>
            </w:r>
          </w:p>
          <w:p w14:paraId="748FE058" w14:textId="7B9D7EB7" w:rsidR="00EC3CC1" w:rsidRPr="002E359B" w:rsidRDefault="00EC3CC1" w:rsidP="001569A7">
            <w:pPr>
              <w:pStyle w:val="TableText0"/>
              <w:rPr>
                <w:b/>
                <w:bCs/>
              </w:rPr>
            </w:pPr>
          </w:p>
        </w:tc>
      </w:tr>
      <w:tr w:rsidR="00EC4F54" w:rsidRPr="00EC62B9" w14:paraId="4A74E389" w14:textId="77777777" w:rsidTr="004B0296">
        <w:tc>
          <w:tcPr>
            <w:tcW w:w="613" w:type="pct"/>
          </w:tcPr>
          <w:p w14:paraId="77E509CB" w14:textId="5514166A" w:rsidR="00EC4F54" w:rsidRPr="002E24CE" w:rsidRDefault="00EC4F54" w:rsidP="00EC4F54">
            <w:pPr>
              <w:pStyle w:val="TableText0"/>
            </w:pPr>
            <w:r w:rsidRPr="002E24CE">
              <w:lastRenderedPageBreak/>
              <w:t>Learner Actual Fee Amount</w:t>
            </w:r>
          </w:p>
        </w:tc>
        <w:tc>
          <w:tcPr>
            <w:tcW w:w="1428" w:type="pct"/>
          </w:tcPr>
          <w:p w14:paraId="78DF0034" w14:textId="77777777" w:rsidR="00976084" w:rsidRDefault="00976084" w:rsidP="00976084">
            <w:pPr>
              <w:pStyle w:val="TableText0"/>
              <w:tabs>
                <w:tab w:val="left" w:pos="2334"/>
              </w:tabs>
              <w:rPr>
                <w:lang w:eastAsia="en-US"/>
              </w:rPr>
            </w:pPr>
            <w:r>
              <w:rPr>
                <w:lang w:eastAsia="en-US"/>
              </w:rPr>
              <w:t>T</w:t>
            </w:r>
            <w:r w:rsidRPr="0061750C">
              <w:rPr>
                <w:lang w:eastAsia="en-US"/>
              </w:rPr>
              <w:t xml:space="preserve">he </w:t>
            </w:r>
            <w:r w:rsidRPr="00D44F8D">
              <w:rPr>
                <w:b/>
                <w:bCs/>
                <w:lang w:eastAsia="en-US"/>
              </w:rPr>
              <w:t>actual</w:t>
            </w:r>
            <w:r w:rsidRPr="0061750C">
              <w:rPr>
                <w:lang w:eastAsia="en-US"/>
              </w:rPr>
              <w:t xml:space="preserve"> fees </w:t>
            </w:r>
            <w:r>
              <w:rPr>
                <w:lang w:eastAsia="en-US"/>
              </w:rPr>
              <w:t>(inclusive of GST) paid</w:t>
            </w:r>
            <w:r w:rsidRPr="0061750C">
              <w:rPr>
                <w:lang w:eastAsia="en-US"/>
              </w:rPr>
              <w:t xml:space="preserve"> </w:t>
            </w:r>
            <w:r>
              <w:rPr>
                <w:lang w:eastAsia="en-US"/>
              </w:rPr>
              <w:t xml:space="preserve">by the </w:t>
            </w:r>
            <w:r w:rsidRPr="0061750C">
              <w:rPr>
                <w:lang w:eastAsia="en-US"/>
              </w:rPr>
              <w:t xml:space="preserve">learner for </w:t>
            </w:r>
            <w:r w:rsidRPr="1CADAFCF">
              <w:rPr>
                <w:lang w:eastAsia="en-US"/>
              </w:rPr>
              <w:t xml:space="preserve">training and assessments undertaken in </w:t>
            </w:r>
            <w:r w:rsidRPr="0061750C">
              <w:rPr>
                <w:lang w:eastAsia="en-US"/>
              </w:rPr>
              <w:t>the calendar year</w:t>
            </w:r>
            <w:r>
              <w:rPr>
                <w:lang w:eastAsia="en-US"/>
              </w:rPr>
              <w:t xml:space="preserve">. This </w:t>
            </w:r>
            <w:r>
              <w:t>includes all training and assessment fees paid by the learner, employer or another third party.</w:t>
            </w:r>
            <w:r>
              <w:rPr>
                <w:lang w:eastAsia="en-US"/>
              </w:rPr>
              <w:t xml:space="preserve"> </w:t>
            </w:r>
          </w:p>
          <w:p w14:paraId="1E17CE8B" w14:textId="77777777" w:rsidR="00976084" w:rsidRDefault="00976084" w:rsidP="00976084">
            <w:pPr>
              <w:pStyle w:val="TableText0"/>
              <w:tabs>
                <w:tab w:val="left" w:pos="2334"/>
              </w:tabs>
              <w:rPr>
                <w:lang w:eastAsia="en-US"/>
              </w:rPr>
            </w:pPr>
            <w:r>
              <w:rPr>
                <w:lang w:eastAsia="en-US"/>
              </w:rPr>
              <w:t xml:space="preserve">Also report </w:t>
            </w:r>
            <w:r w:rsidRPr="00542698">
              <w:t xml:space="preserve">changes </w:t>
            </w:r>
            <w:r>
              <w:t xml:space="preserve">in the fees paid </w:t>
            </w:r>
            <w:r w:rsidRPr="00542698">
              <w:t xml:space="preserve">due to different events, such as </w:t>
            </w:r>
            <w:r>
              <w:t xml:space="preserve">discounts, </w:t>
            </w:r>
            <w:r w:rsidRPr="00542698">
              <w:t>learner withdrawals or holds</w:t>
            </w:r>
            <w:r>
              <w:t>.</w:t>
            </w:r>
          </w:p>
          <w:p w14:paraId="125B6385" w14:textId="10C1A667" w:rsidR="00976084" w:rsidRDefault="00976084" w:rsidP="00976084">
            <w:pPr>
              <w:pStyle w:val="TableText0"/>
              <w:tabs>
                <w:tab w:val="left" w:pos="2334"/>
              </w:tabs>
              <w:rPr>
                <w:lang w:eastAsia="en-US"/>
              </w:rPr>
            </w:pPr>
            <w:r w:rsidRPr="004F4E5A">
              <w:t xml:space="preserve">Fees must be reported </w:t>
            </w:r>
            <w:r w:rsidR="00CF117E" w:rsidRPr="00D91A98">
              <w:t>by the end of the following month after they are paid by the learner</w:t>
            </w:r>
            <w:r w:rsidR="006A5F8E">
              <w:t xml:space="preserve">. </w:t>
            </w:r>
            <w:r>
              <w:rPr>
                <w:lang w:eastAsia="en-US"/>
              </w:rPr>
              <w:t xml:space="preserve"> </w:t>
            </w:r>
          </w:p>
          <w:p w14:paraId="7FC06013" w14:textId="77777777" w:rsidR="00EC4F54" w:rsidRDefault="00976084" w:rsidP="00976084">
            <w:pPr>
              <w:pStyle w:val="TableText0"/>
              <w:tabs>
                <w:tab w:val="left" w:pos="2334"/>
              </w:tabs>
              <w:rPr>
                <w:lang w:eastAsia="en-US"/>
              </w:rPr>
            </w:pPr>
            <w:r>
              <w:rPr>
                <w:lang w:eastAsia="en-US"/>
              </w:rPr>
              <w:t>Where fees are paid more frequently than monthly, the total value for a month can be reported as a single amount.</w:t>
            </w:r>
          </w:p>
          <w:p w14:paraId="28B59BF8" w14:textId="225AA3F4" w:rsidR="00BB58E4" w:rsidRPr="00E17CB5" w:rsidRDefault="00BB58E4" w:rsidP="00976084">
            <w:pPr>
              <w:pStyle w:val="TableText0"/>
              <w:tabs>
                <w:tab w:val="left" w:pos="2334"/>
              </w:tabs>
              <w:rPr>
                <w:lang w:eastAsia="en-US"/>
              </w:rPr>
            </w:pPr>
            <w:r>
              <w:rPr>
                <w:lang w:eastAsia="en-US"/>
              </w:rPr>
              <w:t>Refer to the scenarios for reporting fees above</w:t>
            </w:r>
            <w:r w:rsidR="009331CF">
              <w:rPr>
                <w:lang w:eastAsia="en-US"/>
              </w:rPr>
              <w:t xml:space="preserve"> for more detail.</w:t>
            </w:r>
          </w:p>
        </w:tc>
        <w:tc>
          <w:tcPr>
            <w:tcW w:w="1633" w:type="pct"/>
          </w:tcPr>
          <w:p w14:paraId="3713EEF9" w14:textId="77777777" w:rsidR="00EC4F54" w:rsidRPr="00C9653D" w:rsidRDefault="00EC4F54" w:rsidP="00EC4F54">
            <w:pPr>
              <w:pStyle w:val="TableText0"/>
            </w:pPr>
            <w:r w:rsidRPr="00C9653D">
              <w:rPr>
                <w:b/>
                <w:bCs/>
              </w:rPr>
              <w:t>Type:</w:t>
            </w:r>
            <w:r w:rsidRPr="00C9653D">
              <w:t xml:space="preserve"> </w:t>
            </w:r>
            <w:r>
              <w:t>Decimal</w:t>
            </w:r>
            <w:r w:rsidRPr="00C9653D">
              <w:t xml:space="preserve"> (8,2)</w:t>
            </w:r>
          </w:p>
          <w:p w14:paraId="12C3A16C" w14:textId="77777777" w:rsidR="00EC4F54" w:rsidRPr="00C9653D" w:rsidRDefault="00EC4F54" w:rsidP="00EC4F54">
            <w:pPr>
              <w:pStyle w:val="TableText0"/>
            </w:pPr>
            <w:r w:rsidRPr="00C9653D">
              <w:rPr>
                <w:b/>
                <w:bCs/>
              </w:rPr>
              <w:t>Guidance:</w:t>
            </w:r>
            <w:r w:rsidRPr="00C9653D">
              <w:t xml:space="preserve"> Value is to the nearest cent (inclusive of GST). </w:t>
            </w:r>
          </w:p>
          <w:p w14:paraId="5A2D503C" w14:textId="76147357" w:rsidR="00EC4F54" w:rsidRPr="00EC62B9" w:rsidRDefault="00EC4F54" w:rsidP="00EC4F54">
            <w:pPr>
              <w:pStyle w:val="TableText0"/>
              <w:rPr>
                <w:b/>
                <w:bCs/>
              </w:rPr>
            </w:pPr>
            <w:r w:rsidRPr="00C9653D">
              <w:t>The value is expressed as a decimal rounded to two decimal places – e.g., 0.13.</w:t>
            </w:r>
          </w:p>
        </w:tc>
        <w:tc>
          <w:tcPr>
            <w:tcW w:w="1326" w:type="pct"/>
          </w:tcPr>
          <w:p w14:paraId="0999B8E9" w14:textId="77777777" w:rsidR="00EC4F54" w:rsidRPr="00C9653D" w:rsidRDefault="00EC4F54" w:rsidP="00EC4F54">
            <w:pPr>
              <w:pStyle w:val="TableText0"/>
              <w:rPr>
                <w:b/>
                <w:bCs/>
              </w:rPr>
            </w:pPr>
            <w:r w:rsidRPr="00C9653D">
              <w:rPr>
                <w:b/>
                <w:bCs/>
              </w:rPr>
              <w:t>Error:</w:t>
            </w:r>
          </w:p>
          <w:p w14:paraId="69577020" w14:textId="1BFEDB88" w:rsidR="00EC4F54" w:rsidRPr="00C9653D" w:rsidRDefault="00EC4F54" w:rsidP="00EC4F54">
            <w:pPr>
              <w:pStyle w:val="TableText0"/>
            </w:pPr>
            <w:r w:rsidRPr="00C9653D">
              <w:t xml:space="preserve">XXX: </w:t>
            </w:r>
            <w:r>
              <w:t>L</w:t>
            </w:r>
            <w:r w:rsidRPr="00C9653D">
              <w:t xml:space="preserve">earner </w:t>
            </w:r>
            <w:r w:rsidR="009F0ABE">
              <w:t xml:space="preserve">Actual </w:t>
            </w:r>
            <w:r>
              <w:t>F</w:t>
            </w:r>
            <w:r w:rsidRPr="00C9653D">
              <w:t xml:space="preserve">ee </w:t>
            </w:r>
            <w:r w:rsidR="009F0ABE">
              <w:t xml:space="preserve">Amount </w:t>
            </w:r>
            <w:r w:rsidRPr="00C9653D">
              <w:t>is blank</w:t>
            </w:r>
          </w:p>
          <w:p w14:paraId="4F354784" w14:textId="33276D1A" w:rsidR="00EC4F54" w:rsidRPr="00E17CB5" w:rsidRDefault="00EC4F54" w:rsidP="00EC4F54">
            <w:pPr>
              <w:pStyle w:val="TableText0"/>
            </w:pPr>
            <w:r w:rsidRPr="00C9653D">
              <w:t xml:space="preserve">XXX: </w:t>
            </w:r>
            <w:r w:rsidR="009F0ABE">
              <w:t>L</w:t>
            </w:r>
            <w:r w:rsidR="009F0ABE" w:rsidRPr="00C9653D">
              <w:t xml:space="preserve">earner </w:t>
            </w:r>
            <w:r w:rsidR="009F0ABE">
              <w:t>Actual F</w:t>
            </w:r>
            <w:r w:rsidR="009F0ABE" w:rsidRPr="00C9653D">
              <w:t xml:space="preserve">ee </w:t>
            </w:r>
            <w:r w:rsidR="009F0ABE">
              <w:t xml:space="preserve">Amount is </w:t>
            </w:r>
            <w:r w:rsidRPr="00C9653D">
              <w:t>invalid.</w:t>
            </w:r>
          </w:p>
          <w:p w14:paraId="1A1C4AF9" w14:textId="44F64C04" w:rsidR="00EC4F54" w:rsidRPr="00E17CB5" w:rsidRDefault="00EC4F54" w:rsidP="00EC4F54">
            <w:pPr>
              <w:pStyle w:val="TableText0"/>
            </w:pPr>
          </w:p>
        </w:tc>
      </w:tr>
      <w:tr w:rsidR="002B2A04" w:rsidRPr="00EC62B9" w14:paraId="42AEBB4E" w14:textId="77777777" w:rsidTr="004B0296">
        <w:tc>
          <w:tcPr>
            <w:tcW w:w="613" w:type="pct"/>
          </w:tcPr>
          <w:p w14:paraId="0149D7A3" w14:textId="49252938" w:rsidR="002B2A04" w:rsidRPr="002E24CE" w:rsidRDefault="002B2A04" w:rsidP="002B2A04">
            <w:pPr>
              <w:pStyle w:val="TableText0"/>
              <w:rPr>
                <w:highlight w:val="yellow"/>
              </w:rPr>
            </w:pPr>
            <w:r w:rsidRPr="002E24CE">
              <w:rPr>
                <w:rFonts w:eastAsiaTheme="minorEastAsia" w:hAnsi="Calibri" w:cstheme="minorBidi"/>
                <w:color w:val="000000" w:themeColor="text1"/>
              </w:rPr>
              <w:t xml:space="preserve">Fee </w:t>
            </w:r>
            <w:r w:rsidR="258FF220" w:rsidRPr="002E24CE">
              <w:rPr>
                <w:rFonts w:eastAsiaTheme="minorEastAsia" w:hAnsi="Calibri" w:cstheme="minorBidi"/>
                <w:color w:val="000000" w:themeColor="text1"/>
              </w:rPr>
              <w:t>Y</w:t>
            </w:r>
            <w:r w:rsidR="5B4926E6" w:rsidRPr="002E24CE">
              <w:rPr>
                <w:rFonts w:eastAsiaTheme="minorEastAsia" w:hAnsi="Calibri" w:cstheme="minorBidi"/>
                <w:color w:val="000000" w:themeColor="text1"/>
              </w:rPr>
              <w:t>ear</w:t>
            </w:r>
            <w:r w:rsidRPr="002E24CE">
              <w:rPr>
                <w:rFonts w:eastAsiaTheme="minorEastAsia" w:hAnsi="Calibri" w:cstheme="minorBidi"/>
                <w:color w:val="000000" w:themeColor="text1"/>
              </w:rPr>
              <w:t xml:space="preserve"> </w:t>
            </w:r>
          </w:p>
        </w:tc>
        <w:tc>
          <w:tcPr>
            <w:tcW w:w="1428" w:type="pct"/>
          </w:tcPr>
          <w:p w14:paraId="6C8B6AC7" w14:textId="2D9B6145" w:rsidR="00DA3043" w:rsidRPr="00DB40DD" w:rsidRDefault="008172C4" w:rsidP="008172C4">
            <w:pPr>
              <w:pStyle w:val="TableText0"/>
            </w:pPr>
            <w:r>
              <w:t>The calendar year of the training and assessments undertaken by the learner for which the actual fee paid or changes to fees (e.g., withdrawals or holds) are applicable. Where fees are paid for multiple calendar years in advance, the amount for each calendar year must be reported.</w:t>
            </w:r>
          </w:p>
        </w:tc>
        <w:tc>
          <w:tcPr>
            <w:tcW w:w="1633" w:type="pct"/>
          </w:tcPr>
          <w:p w14:paraId="6D602286" w14:textId="51D6F464" w:rsidR="002B2A04" w:rsidRPr="000B6E40" w:rsidRDefault="002B2A04" w:rsidP="002B2A04">
            <w:pPr>
              <w:pStyle w:val="TableText0"/>
              <w:rPr>
                <w:b/>
                <w:bCs/>
              </w:rPr>
            </w:pPr>
            <w:r w:rsidRPr="001C109C">
              <w:rPr>
                <w:b/>
                <w:bCs/>
              </w:rPr>
              <w:t>Type:</w:t>
            </w:r>
            <w:r w:rsidRPr="007B38F2">
              <w:rPr>
                <w:b/>
                <w:bCs/>
              </w:rPr>
              <w:t xml:space="preserve"> </w:t>
            </w:r>
            <w:r w:rsidR="00936A15">
              <w:t>Integer</w:t>
            </w:r>
          </w:p>
          <w:p w14:paraId="776EE9A5" w14:textId="27D90963" w:rsidR="002B2A04" w:rsidRPr="00EC62B9" w:rsidRDefault="1A771A00" w:rsidP="002B2A04">
            <w:pPr>
              <w:pStyle w:val="TableText0"/>
            </w:pPr>
            <w:r w:rsidRPr="1CADAFCF">
              <w:rPr>
                <w:b/>
                <w:bCs/>
              </w:rPr>
              <w:t xml:space="preserve">Guidance: </w:t>
            </w:r>
            <w:r>
              <w:t>Enter the year in the format YYYY - e.g., 2023.</w:t>
            </w:r>
          </w:p>
        </w:tc>
        <w:tc>
          <w:tcPr>
            <w:tcW w:w="1326" w:type="pct"/>
          </w:tcPr>
          <w:p w14:paraId="1738E529" w14:textId="77777777" w:rsidR="002B2A04" w:rsidRPr="001C109C" w:rsidRDefault="002B2A04" w:rsidP="002B2A04">
            <w:pPr>
              <w:pStyle w:val="TableText0"/>
              <w:rPr>
                <w:b/>
                <w:bCs/>
              </w:rPr>
            </w:pPr>
            <w:r w:rsidRPr="001C109C">
              <w:rPr>
                <w:b/>
                <w:bCs/>
              </w:rPr>
              <w:t>Error:</w:t>
            </w:r>
          </w:p>
          <w:p w14:paraId="7CBC2491" w14:textId="5C3B01BC" w:rsidR="002B2A04" w:rsidRPr="001C109C" w:rsidRDefault="00323B64" w:rsidP="002B2A04">
            <w:pPr>
              <w:pStyle w:val="TableText0"/>
            </w:pPr>
            <w:r>
              <w:t>XXX</w:t>
            </w:r>
            <w:r w:rsidR="002B2A04" w:rsidRPr="001C109C">
              <w:t xml:space="preserve">: </w:t>
            </w:r>
            <w:r w:rsidRPr="1CADAFCF">
              <w:rPr>
                <w:rFonts w:eastAsiaTheme="minorEastAsia" w:hAnsi="Calibri" w:cstheme="minorBidi"/>
                <w:color w:val="000000" w:themeColor="text1"/>
              </w:rPr>
              <w:t xml:space="preserve">Fee </w:t>
            </w:r>
            <w:r w:rsidR="00F35311">
              <w:rPr>
                <w:rFonts w:eastAsiaTheme="minorEastAsia" w:hAnsi="Calibri" w:cstheme="minorBidi"/>
                <w:color w:val="000000" w:themeColor="text1"/>
              </w:rPr>
              <w:t>Y</w:t>
            </w:r>
            <w:r w:rsidR="000455DA">
              <w:rPr>
                <w:rFonts w:eastAsiaTheme="minorEastAsia" w:hAnsi="Calibri" w:cstheme="minorBidi"/>
                <w:color w:val="000000" w:themeColor="text1"/>
              </w:rPr>
              <w:t>ear</w:t>
            </w:r>
            <w:r w:rsidRPr="001C109C">
              <w:t xml:space="preserve"> </w:t>
            </w:r>
            <w:r w:rsidR="002B2A04" w:rsidRPr="001C109C">
              <w:t>is blank</w:t>
            </w:r>
          </w:p>
          <w:p w14:paraId="610973DC" w14:textId="49A45BDC" w:rsidR="002B2A04" w:rsidRPr="006A6A2E" w:rsidRDefault="006A6A2E" w:rsidP="002B2A04">
            <w:pPr>
              <w:pStyle w:val="TableText0"/>
            </w:pPr>
            <w:r w:rsidRPr="00224D2E">
              <w:t>XXX:</w:t>
            </w:r>
            <w:r w:rsidRPr="007C26F5">
              <w:t xml:space="preserve"> </w:t>
            </w:r>
            <w:r w:rsidR="00224D2E" w:rsidRPr="1CADAFCF">
              <w:rPr>
                <w:rFonts w:eastAsiaTheme="minorEastAsia" w:hAnsi="Calibri" w:cstheme="minorBidi"/>
                <w:color w:val="000000" w:themeColor="text1"/>
              </w:rPr>
              <w:t xml:space="preserve">Fee </w:t>
            </w:r>
            <w:r w:rsidR="00224D2E">
              <w:rPr>
                <w:rFonts w:eastAsiaTheme="minorEastAsia" w:hAnsi="Calibri" w:cstheme="minorBidi"/>
                <w:color w:val="000000" w:themeColor="text1"/>
              </w:rPr>
              <w:t>Year</w:t>
            </w:r>
            <w:r w:rsidR="00224D2E" w:rsidRPr="001C109C">
              <w:t xml:space="preserve"> is invalid</w:t>
            </w:r>
          </w:p>
        </w:tc>
      </w:tr>
    </w:tbl>
    <w:p w14:paraId="6548F96C" w14:textId="77777777" w:rsidR="00F46311" w:rsidRDefault="00F46311"/>
    <w:p w14:paraId="6533BF90" w14:textId="5D9D3B92" w:rsidR="004C4C94" w:rsidRDefault="004C4C94">
      <w:pPr>
        <w:pStyle w:val="Normal-withoutindent"/>
        <w:sectPr w:rsidR="004C4C94" w:rsidSect="009209F4">
          <w:pgSz w:w="16840" w:h="11900" w:orient="landscape" w:code="9"/>
          <w:pgMar w:top="567" w:right="1928" w:bottom="1134" w:left="1134" w:header="1134" w:footer="567" w:gutter="567"/>
          <w:cols w:space="708"/>
          <w:docGrid w:linePitch="360"/>
        </w:sectPr>
      </w:pPr>
    </w:p>
    <w:p w14:paraId="44F9DBB5" w14:textId="6FAC250C" w:rsidR="00425225" w:rsidRPr="005471BF" w:rsidRDefault="00425225" w:rsidP="000D315A">
      <w:pPr>
        <w:pStyle w:val="Heading1"/>
      </w:pPr>
      <w:bookmarkStart w:id="103" w:name="_Toc136593754"/>
      <w:bookmarkStart w:id="104" w:name="_Toc141372772"/>
      <w:bookmarkStart w:id="105" w:name="_Toc141373599"/>
      <w:bookmarkStart w:id="106" w:name="_Toc144896527"/>
      <w:bookmarkStart w:id="107" w:name="_Toc147302537"/>
      <w:bookmarkStart w:id="108" w:name="_Toc185430439"/>
      <w:r w:rsidRPr="005471BF">
        <w:lastRenderedPageBreak/>
        <w:t>Appendix A: Data classifications</w:t>
      </w:r>
      <w:bookmarkEnd w:id="103"/>
      <w:bookmarkEnd w:id="104"/>
      <w:bookmarkEnd w:id="105"/>
      <w:bookmarkEnd w:id="106"/>
      <w:bookmarkEnd w:id="107"/>
      <w:bookmarkEnd w:id="108"/>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65"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77777777" w:rsidR="002802D9" w:rsidRPr="00D725CC" w:rsidRDefault="002802D9" w:rsidP="002802D9">
            <w:pPr>
              <w:pStyle w:val="TableText0"/>
            </w:pPr>
            <w:r w:rsidRPr="00B24EB7">
              <w:t>Country of citizenship list is maintained by the TEC.</w:t>
            </w:r>
            <w:r w:rsidRPr="00D725CC">
              <w:t xml:space="preserve">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00873220">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77777777" w:rsidR="00425225" w:rsidRPr="00DA5A80" w:rsidRDefault="00425225">
            <w:pPr>
              <w:pStyle w:val="TableText0"/>
            </w:pPr>
            <w:r w:rsidRPr="00DA5A80">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66"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7"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77777777" w:rsidR="00425225" w:rsidRPr="000E31C2" w:rsidRDefault="00425225">
            <w:pPr>
              <w:pStyle w:val="TableText0"/>
            </w:pPr>
            <w:r>
              <w:t xml:space="preserve">Funding categories are </w:t>
            </w:r>
            <w:r w:rsidRPr="00DA5A80">
              <w:t>maintained by the TEC</w:t>
            </w:r>
            <w:r>
              <w:t>.</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8"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EE6B82" w14:paraId="70077FC0" w14:textId="77777777">
        <w:tc>
          <w:tcPr>
            <w:tcW w:w="872" w:type="pct"/>
          </w:tcPr>
          <w:p w14:paraId="5DB3289F" w14:textId="63FDFBB9" w:rsidR="00EE6B82" w:rsidRPr="006A03AB" w:rsidRDefault="00EE6B82">
            <w:pPr>
              <w:pStyle w:val="TableText0"/>
            </w:pPr>
            <w:r w:rsidRPr="006A03AB">
              <w:rPr>
                <w:rFonts w:cs="Arial"/>
              </w:rPr>
              <w:t xml:space="preserve">NZSCED </w:t>
            </w:r>
            <w:r w:rsidR="00D254B2">
              <w:rPr>
                <w:rFonts w:cs="Arial"/>
              </w:rPr>
              <w:t>Field of Study</w:t>
            </w:r>
          </w:p>
        </w:tc>
        <w:tc>
          <w:tcPr>
            <w:tcW w:w="2679" w:type="pct"/>
          </w:tcPr>
          <w:p w14:paraId="3D2A5718" w14:textId="77777777" w:rsidR="00EE6B82" w:rsidRPr="006A03AB" w:rsidRDefault="00EE6B82">
            <w:pPr>
              <w:pStyle w:val="TableText0"/>
            </w:pPr>
            <w:r w:rsidRPr="006A03AB">
              <w:t xml:space="preserve">The </w:t>
            </w:r>
            <w:r w:rsidRPr="006A03AB">
              <w:rPr>
                <w:rFonts w:cs="Arial"/>
              </w:rPr>
              <w:t>NZSCED classification is held on the Education Counts website.</w:t>
            </w:r>
          </w:p>
          <w:p w14:paraId="1C5C0CD0" w14:textId="77777777" w:rsidR="00EE6B82" w:rsidRPr="006A03AB" w:rsidRDefault="00EE6B82">
            <w:pPr>
              <w:pStyle w:val="TableText0"/>
            </w:pPr>
            <w:r w:rsidRPr="006A03AB">
              <w:t xml:space="preserve">Link: </w:t>
            </w:r>
            <w:hyperlink r:id="rId69" w:history="1">
              <w:r w:rsidRPr="00591B78">
                <w:rPr>
                  <w:rStyle w:val="Hyperlink"/>
                  <w:sz w:val="20"/>
                </w:rPr>
                <w:t>New Zealand Standard Classification of Education (NZSCED)</w:t>
              </w:r>
            </w:hyperlink>
          </w:p>
        </w:tc>
        <w:tc>
          <w:tcPr>
            <w:tcW w:w="1449" w:type="pct"/>
          </w:tcPr>
          <w:p w14:paraId="126439EB" w14:textId="77777777" w:rsidR="00EE6B82" w:rsidRPr="006A03AB" w:rsidRDefault="00EE6B82">
            <w:pPr>
              <w:pStyle w:val="TableText0"/>
            </w:pPr>
            <w:r w:rsidRPr="006A03AB">
              <w:rPr>
                <w:b/>
                <w:bCs/>
                <w:lang w:eastAsia="en-US"/>
              </w:rPr>
              <w:t>Field:</w:t>
            </w:r>
            <w:r w:rsidRPr="006A03AB">
              <w:rPr>
                <w:lang w:eastAsia="en-US"/>
              </w:rPr>
              <w:t xml:space="preserve"> </w:t>
            </w:r>
            <w:r w:rsidRPr="006A03AB">
              <w:t>NZSCED Field of Study</w:t>
            </w:r>
          </w:p>
          <w:p w14:paraId="2A0EA23F" w14:textId="77777777" w:rsidR="00EE6B82" w:rsidRPr="006A03AB" w:rsidRDefault="00EE6B82">
            <w:pPr>
              <w:pStyle w:val="TableText0"/>
              <w:rPr>
                <w:rFonts w:eastAsiaTheme="minorHAnsi"/>
                <w:noProof/>
                <w:lang w:val="en-GB" w:eastAsia="en-US"/>
              </w:rPr>
            </w:pPr>
            <w:r w:rsidRPr="006A03AB">
              <w:rPr>
                <w:b/>
                <w:bCs/>
                <w:lang w:eastAsia="en-US"/>
              </w:rPr>
              <w:t>Data Category:</w:t>
            </w:r>
          </w:p>
          <w:p w14:paraId="0E73155E" w14:textId="77777777" w:rsidR="00EE6B82" w:rsidRPr="006A03AB" w:rsidRDefault="00EE6B82">
            <w:pPr>
              <w:pStyle w:val="TableText0"/>
              <w:rPr>
                <w:bCs/>
                <w:lang w:eastAsia="en-US"/>
              </w:rPr>
            </w:pPr>
            <w:r w:rsidRPr="006A03AB">
              <w:rPr>
                <w:bCs/>
                <w:noProof/>
                <w:lang w:val="en-GB" w:eastAsia="en-US"/>
              </w:rPr>
              <w:t>Programme</w:t>
            </w:r>
          </w:p>
        </w:tc>
      </w:tr>
      <w:tr w:rsidR="00425225" w14:paraId="38116B51" w14:textId="77777777">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77777777" w:rsidR="00425225" w:rsidRPr="00DF5F2B" w:rsidRDefault="00425225">
            <w:pPr>
              <w:pStyle w:val="TableText0"/>
              <w:rPr>
                <w:color w:val="000000"/>
                <w:shd w:val="clear" w:color="auto" w:fill="FFFFFF"/>
              </w:rPr>
            </w:pPr>
            <w:r w:rsidRPr="00161CC7">
              <w:t>The Secondary school codes are available on the Education Counts website.</w:t>
            </w:r>
          </w:p>
          <w:p w14:paraId="3F47E9E5" w14:textId="77777777" w:rsidR="00425225" w:rsidRPr="00A7590C" w:rsidRDefault="00425225">
            <w:pPr>
              <w:pStyle w:val="TableText0"/>
              <w:rPr>
                <w:color w:val="2B687D"/>
                <w:u w:val="single"/>
              </w:rPr>
            </w:pPr>
            <w:r w:rsidRPr="00161CC7">
              <w:t xml:space="preserve">Link: </w:t>
            </w:r>
            <w:hyperlink r:id="rId70" w:tgtFrame="_blank" w:tooltip="https://www.educationcounts.govt.nz/directories/list-of-nz-schools" w:history="1">
              <w:r w:rsidRPr="00DF5F2B">
                <w:rPr>
                  <w:rStyle w:val="Hyperlink"/>
                  <w:sz w:val="20"/>
                </w:rPr>
                <w:t>Secondary School Codes</w:t>
              </w:r>
            </w:hyperlink>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71"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661C050" w14:textId="77777777" w:rsidR="0011618F" w:rsidRPr="00161CC7" w:rsidRDefault="0011618F" w:rsidP="0011618F">
            <w:pPr>
              <w:pStyle w:val="TableText0"/>
            </w:pPr>
            <w:r>
              <w:t xml:space="preserve">This is available on Statistics NZ Aria website: </w:t>
            </w:r>
            <w:r>
              <w:br/>
              <w:t xml:space="preserve">Link: </w:t>
            </w:r>
            <w:hyperlink r:id="rId72"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2714B830" w:rsidR="0011618F" w:rsidRPr="00D730D8" w:rsidRDefault="0011618F" w:rsidP="00CF39B5">
            <w:pPr>
              <w:pStyle w:val="Tablebullet0"/>
            </w:pPr>
            <w:r>
              <w:t>Training Agreement</w:t>
            </w:r>
            <w:r w:rsidR="003B4877">
              <w:t>fee</w:t>
            </w:r>
          </w:p>
        </w:tc>
      </w:tr>
      <w:tr w:rsidR="0011618F" w14:paraId="3061F546" w14:textId="77777777">
        <w:tc>
          <w:tcPr>
            <w:tcW w:w="872" w:type="pct"/>
          </w:tcPr>
          <w:p w14:paraId="139D4018" w14:textId="35FCAFD6" w:rsidR="0011618F" w:rsidRPr="00853900" w:rsidRDefault="004D6D36" w:rsidP="0011618F">
            <w:pPr>
              <w:pStyle w:val="TableText0"/>
            </w:pPr>
            <w:r>
              <w:t>Occupations</w:t>
            </w:r>
          </w:p>
        </w:tc>
        <w:tc>
          <w:tcPr>
            <w:tcW w:w="2679" w:type="pct"/>
          </w:tcPr>
          <w:p w14:paraId="0F1C6D8A" w14:textId="632A4F3D" w:rsidR="0094185F" w:rsidRDefault="003C1554" w:rsidP="0011618F">
            <w:pPr>
              <w:pStyle w:val="TableText0"/>
            </w:pPr>
            <w:r w:rsidRPr="003C1554">
              <w:t>National Occupation List V1.0.0</w:t>
            </w:r>
          </w:p>
          <w:p w14:paraId="65137E37" w14:textId="77777777" w:rsidR="003C1554" w:rsidRDefault="0094185F" w:rsidP="0011618F">
            <w:pPr>
              <w:pStyle w:val="TableText0"/>
            </w:pPr>
            <w:r>
              <w:t>This is available on Statistics NZ Aria website:</w:t>
            </w:r>
          </w:p>
          <w:p w14:paraId="129B9A6B" w14:textId="5276F890" w:rsidR="0011618F" w:rsidRPr="00853900" w:rsidRDefault="003C1554" w:rsidP="0011618F">
            <w:pPr>
              <w:pStyle w:val="TableText0"/>
            </w:pPr>
            <w:r>
              <w:lastRenderedPageBreak/>
              <w:t>Link</w:t>
            </w:r>
            <w:r w:rsidR="0094185F">
              <w:t xml:space="preserve">: </w:t>
            </w:r>
            <w:bookmarkStart w:id="109" w:name="_Hlt184970056"/>
            <w:bookmarkStart w:id="110" w:name="_Hlt184970057"/>
            <w:r w:rsidR="0094185F">
              <w:fldChar w:fldCharType="begin"/>
            </w:r>
            <w:r w:rsidR="0094185F">
              <w:instrText>HYPERLINK "https://aria.stats.govt.nz/aria/" \l "ClassificationView:uri=http://stats.govt.nz/cms/ClassificationVersion/HxbKSDQiqG9DpNPg"</w:instrText>
            </w:r>
            <w:r w:rsidR="0094185F">
              <w:fldChar w:fldCharType="separate"/>
            </w:r>
            <w:r w:rsidR="0094185F">
              <w:rPr>
                <w:rStyle w:val="Hyperlink"/>
                <w:sz w:val="20"/>
              </w:rPr>
              <w:t>National Occupation List V1.0.0</w:t>
            </w:r>
            <w:r w:rsidR="0094185F">
              <w:fldChar w:fldCharType="end"/>
            </w:r>
            <w:r w:rsidR="0094185F">
              <w:rPr>
                <w:rStyle w:val="Hyperlink"/>
                <w:sz w:val="20"/>
              </w:rPr>
              <w:t>.</w:t>
            </w:r>
            <w:bookmarkEnd w:id="109"/>
            <w:bookmarkEnd w:id="110"/>
          </w:p>
        </w:tc>
        <w:tc>
          <w:tcPr>
            <w:tcW w:w="1449" w:type="pct"/>
          </w:tcPr>
          <w:p w14:paraId="767FAF78" w14:textId="77777777" w:rsidR="0011618F" w:rsidRPr="00853900" w:rsidRDefault="0011618F" w:rsidP="0011618F">
            <w:pPr>
              <w:pStyle w:val="TableText0"/>
              <w:rPr>
                <w:b/>
                <w:lang w:eastAsia="en-US"/>
              </w:rPr>
            </w:pPr>
            <w:r w:rsidRPr="00853900">
              <w:rPr>
                <w:b/>
                <w:lang w:eastAsia="en-US"/>
              </w:rPr>
              <w:lastRenderedPageBreak/>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lastRenderedPageBreak/>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tc>
          <w:tcPr>
            <w:tcW w:w="872" w:type="pct"/>
          </w:tcPr>
          <w:p w14:paraId="390B587F" w14:textId="77777777" w:rsidR="0011618F" w:rsidRPr="00853900" w:rsidRDefault="0011618F" w:rsidP="0011618F">
            <w:pPr>
              <w:pStyle w:val="TableText0"/>
            </w:pPr>
            <w:r w:rsidRPr="00853900">
              <w:lastRenderedPageBreak/>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73"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74"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75"/>
          <w:pgSz w:w="11906" w:h="16838"/>
          <w:pgMar w:top="1440" w:right="1440" w:bottom="1440" w:left="1440" w:header="708" w:footer="708" w:gutter="0"/>
          <w:cols w:space="708"/>
          <w:docGrid w:linePitch="360"/>
        </w:sectPr>
      </w:pPr>
    </w:p>
    <w:p w14:paraId="1B20BD87" w14:textId="0A26560A" w:rsidR="007E7928" w:rsidRDefault="0092693A" w:rsidP="000D315A">
      <w:pPr>
        <w:pStyle w:val="Heading1"/>
      </w:pPr>
      <w:bookmarkStart w:id="111" w:name="_Toc185430440"/>
      <w:r>
        <w:lastRenderedPageBreak/>
        <w:t>Appendix B</w:t>
      </w:r>
      <w:r w:rsidR="006A40A5">
        <w:t xml:space="preserve">: </w:t>
      </w:r>
      <w:r w:rsidR="0008292E">
        <w:t>Version c</w:t>
      </w:r>
      <w:r w:rsidR="006A40A5">
        <w:t>hange log</w:t>
      </w:r>
      <w:bookmarkEnd w:id="111"/>
    </w:p>
    <w:p w14:paraId="55F6B0D3" w14:textId="61CD3104" w:rsidR="00AE3347" w:rsidRDefault="00AE3347" w:rsidP="003F1145">
      <w:pPr>
        <w:pStyle w:val="Heading2"/>
      </w:pPr>
      <w:bookmarkStart w:id="112" w:name="_Toc185430441"/>
      <w:r>
        <w:t>Version 0.</w:t>
      </w:r>
      <w:r w:rsidR="001100F2">
        <w:t>5</w:t>
      </w:r>
      <w:r>
        <w:t xml:space="preserve"> updates</w:t>
      </w:r>
      <w:bookmarkEnd w:id="112"/>
    </w:p>
    <w:p w14:paraId="4707C7BF" w14:textId="77777777" w:rsidR="007D4CCF" w:rsidRPr="007D4CCF" w:rsidRDefault="007D4CCF" w:rsidP="002E524E">
      <w:pPr>
        <w:pStyle w:val="Normal-withoutindent"/>
      </w:pPr>
      <w:r w:rsidRPr="007D4CCF">
        <w:t xml:space="preserve">Below is the list of changes for version 0.5 of the data specification. </w:t>
      </w:r>
    </w:p>
    <w:p w14:paraId="1086BD69" w14:textId="77777777" w:rsidR="007D4CCF" w:rsidRPr="007D4CCF" w:rsidRDefault="007D4CCF" w:rsidP="002E524E">
      <w:pPr>
        <w:pStyle w:val="Heading3"/>
      </w:pPr>
      <w:r w:rsidRPr="007D4CCF">
        <w:t>General changes</w:t>
      </w:r>
    </w:p>
    <w:p w14:paraId="7233A897" w14:textId="4C166C4A" w:rsidR="0054014E" w:rsidRDefault="007D4CCF" w:rsidP="002E524E">
      <w:pPr>
        <w:pStyle w:val="Normal-withoutindent"/>
      </w:pPr>
      <w:r w:rsidRPr="007D4CCF">
        <w:t xml:space="preserve">The “Categories of information” </w:t>
      </w:r>
      <w:r w:rsidR="0054014E">
        <w:t>section has been updated to include Fees Free</w:t>
      </w:r>
      <w:r w:rsidR="00A153C3">
        <w:t xml:space="preserve">. </w:t>
      </w:r>
    </w:p>
    <w:p w14:paraId="1C1D30E6" w14:textId="64443CFD" w:rsidR="007D4CCF" w:rsidRDefault="0054014E" w:rsidP="002E524E">
      <w:pPr>
        <w:pStyle w:val="Normal-withoutindent"/>
      </w:pPr>
      <w:r>
        <w:t>The</w:t>
      </w:r>
      <w:r w:rsidR="007D4CCF" w:rsidRPr="007D4CCF">
        <w:t xml:space="preserve"> “Summary of changes to the data specification” section</w:t>
      </w:r>
      <w:r>
        <w:t xml:space="preserve"> has </w:t>
      </w:r>
      <w:r w:rsidR="007D4CCF" w:rsidRPr="007D4CCF">
        <w:t xml:space="preserve">been updated to </w:t>
      </w:r>
      <w:r w:rsidR="0032634C">
        <w:t xml:space="preserve">include Fees Free and reflect other key changes made for version </w:t>
      </w:r>
      <w:r w:rsidR="009D6CDD">
        <w:t>0.5 of this data specification.</w:t>
      </w:r>
    </w:p>
    <w:p w14:paraId="620420D0" w14:textId="31FF168A" w:rsidR="006D691D" w:rsidRDefault="006D691D" w:rsidP="006D691D">
      <w:pPr>
        <w:pStyle w:val="Normal-withoutindent"/>
      </w:pPr>
      <w:r>
        <w:t>The creation of a Training Agreement no longer requires the programme enrolment to be created at the same time. Training Agreements are still required to be created before an associated programme enrolment. All new Training Agreements will have a default status of PENDING until an associated programme enrolment has been reported.</w:t>
      </w:r>
    </w:p>
    <w:p w14:paraId="26E9B389" w14:textId="77777777" w:rsidR="007D4CCF" w:rsidRPr="007D4CCF" w:rsidRDefault="007D4CCF" w:rsidP="002E524E">
      <w:pPr>
        <w:pStyle w:val="Heading3"/>
      </w:pPr>
      <w:r w:rsidRPr="007D4CCF">
        <w:t>Data changes</w:t>
      </w:r>
    </w:p>
    <w:p w14:paraId="6E994949" w14:textId="77777777" w:rsidR="007D4CCF" w:rsidRPr="007D4CCF" w:rsidRDefault="007D4CCF" w:rsidP="002E524E">
      <w:pPr>
        <w:pStyle w:val="Heading4"/>
      </w:pPr>
      <w:r w:rsidRPr="007D4CCF">
        <w:t>Learner</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5389D1F7" w14:textId="77777777" w:rsidTr="00C006DC">
        <w:trPr>
          <w:tblHeader/>
        </w:trPr>
        <w:tc>
          <w:tcPr>
            <w:tcW w:w="2126" w:type="dxa"/>
          </w:tcPr>
          <w:p w14:paraId="099D7068" w14:textId="77777777" w:rsidR="007D4CCF" w:rsidRPr="007D4CCF" w:rsidRDefault="007D4CCF" w:rsidP="002E524E">
            <w:pPr>
              <w:pStyle w:val="TableHeading"/>
            </w:pPr>
            <w:r w:rsidRPr="007D4CCF">
              <w:t>Field</w:t>
            </w:r>
          </w:p>
        </w:tc>
        <w:tc>
          <w:tcPr>
            <w:tcW w:w="1020" w:type="dxa"/>
          </w:tcPr>
          <w:p w14:paraId="77EDF50F" w14:textId="77777777" w:rsidR="007D4CCF" w:rsidRPr="007D4CCF" w:rsidRDefault="007D4CCF" w:rsidP="002E524E">
            <w:pPr>
              <w:pStyle w:val="TableHeading"/>
            </w:pPr>
            <w:r w:rsidRPr="007D4CCF">
              <w:t>Action</w:t>
            </w:r>
          </w:p>
        </w:tc>
        <w:tc>
          <w:tcPr>
            <w:tcW w:w="6520" w:type="dxa"/>
          </w:tcPr>
          <w:p w14:paraId="7EDF31E3" w14:textId="77777777" w:rsidR="007D4CCF" w:rsidRPr="007D4CCF" w:rsidRDefault="007D4CCF" w:rsidP="002E524E">
            <w:pPr>
              <w:pStyle w:val="TableHeading"/>
            </w:pPr>
            <w:r w:rsidRPr="007D4CCF">
              <w:t>Reason</w:t>
            </w:r>
          </w:p>
        </w:tc>
      </w:tr>
      <w:tr w:rsidR="007D4CCF" w:rsidRPr="007D4CCF" w14:paraId="77E3F5FB" w14:textId="77777777" w:rsidTr="00C006DC">
        <w:tc>
          <w:tcPr>
            <w:tcW w:w="2126" w:type="dxa"/>
          </w:tcPr>
          <w:p w14:paraId="6948DE59" w14:textId="77777777" w:rsidR="007D4CCF" w:rsidRPr="007D4CCF" w:rsidRDefault="007D4CCF" w:rsidP="002E524E">
            <w:pPr>
              <w:pStyle w:val="TableText0"/>
            </w:pPr>
            <w:r w:rsidRPr="007D4CCF">
              <w:t>IRD Number</w:t>
            </w:r>
          </w:p>
        </w:tc>
        <w:tc>
          <w:tcPr>
            <w:tcW w:w="1020" w:type="dxa"/>
          </w:tcPr>
          <w:p w14:paraId="2B86F292" w14:textId="77777777" w:rsidR="007D4CCF" w:rsidRPr="007D4CCF" w:rsidRDefault="007D4CCF" w:rsidP="002E524E">
            <w:pPr>
              <w:pStyle w:val="TableText0"/>
            </w:pPr>
            <w:r w:rsidRPr="007D4CCF">
              <w:t>Add</w:t>
            </w:r>
          </w:p>
        </w:tc>
        <w:tc>
          <w:tcPr>
            <w:tcW w:w="6520" w:type="dxa"/>
          </w:tcPr>
          <w:p w14:paraId="731496A4" w14:textId="1210A742" w:rsidR="007D4CCF" w:rsidRPr="007D4CCF" w:rsidRDefault="00D249C5" w:rsidP="002E524E">
            <w:pPr>
              <w:pStyle w:val="TableText0"/>
            </w:pPr>
            <w:r>
              <w:t>Capture of IRD number to support matching of learner details with Inland revenue for Fees Free.</w:t>
            </w:r>
          </w:p>
        </w:tc>
      </w:tr>
    </w:tbl>
    <w:p w14:paraId="7F60874E" w14:textId="77777777" w:rsidR="007D4CCF" w:rsidRPr="007D4CCF" w:rsidRDefault="007D4CCF" w:rsidP="002E524E">
      <w:pPr>
        <w:pStyle w:val="Heading4"/>
      </w:pPr>
      <w:r w:rsidRPr="007D4CCF">
        <w:t>Programme enrolment</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3BDF0EF7" w14:textId="77777777" w:rsidTr="00C006DC">
        <w:trPr>
          <w:tblHeader/>
        </w:trPr>
        <w:tc>
          <w:tcPr>
            <w:tcW w:w="2126" w:type="dxa"/>
          </w:tcPr>
          <w:p w14:paraId="3533B58C" w14:textId="77777777" w:rsidR="007D4CCF" w:rsidRPr="007D4CCF" w:rsidRDefault="007D4CCF" w:rsidP="002E524E">
            <w:pPr>
              <w:pStyle w:val="TableHeading"/>
            </w:pPr>
            <w:r w:rsidRPr="007D4CCF">
              <w:t>Field</w:t>
            </w:r>
          </w:p>
        </w:tc>
        <w:tc>
          <w:tcPr>
            <w:tcW w:w="1020" w:type="dxa"/>
          </w:tcPr>
          <w:p w14:paraId="1BC8793A" w14:textId="77777777" w:rsidR="007D4CCF" w:rsidRPr="007D4CCF" w:rsidRDefault="007D4CCF" w:rsidP="002E524E">
            <w:pPr>
              <w:pStyle w:val="TableHeading"/>
            </w:pPr>
            <w:r w:rsidRPr="007D4CCF">
              <w:t>Change</w:t>
            </w:r>
          </w:p>
        </w:tc>
        <w:tc>
          <w:tcPr>
            <w:tcW w:w="6520" w:type="dxa"/>
          </w:tcPr>
          <w:p w14:paraId="74DF76D7" w14:textId="77777777" w:rsidR="007D4CCF" w:rsidRPr="007D4CCF" w:rsidRDefault="007D4CCF" w:rsidP="002E524E">
            <w:pPr>
              <w:pStyle w:val="TableHeading"/>
            </w:pPr>
            <w:r w:rsidRPr="007D4CCF">
              <w:t>Reason</w:t>
            </w:r>
          </w:p>
        </w:tc>
      </w:tr>
      <w:tr w:rsidR="007D4CCF" w:rsidRPr="007D4CCF" w14:paraId="16892C3D" w14:textId="77777777" w:rsidTr="00C006DC">
        <w:tc>
          <w:tcPr>
            <w:tcW w:w="2126" w:type="dxa"/>
          </w:tcPr>
          <w:p w14:paraId="774DF31E" w14:textId="77777777" w:rsidR="007D4CCF" w:rsidRPr="00E558E9" w:rsidRDefault="007D4CCF" w:rsidP="002E524E">
            <w:pPr>
              <w:pStyle w:val="TableText0"/>
            </w:pPr>
            <w:r w:rsidRPr="00E558E9">
              <w:t>Total Work-based Learner Fees</w:t>
            </w:r>
          </w:p>
        </w:tc>
        <w:tc>
          <w:tcPr>
            <w:tcW w:w="1020" w:type="dxa"/>
          </w:tcPr>
          <w:p w14:paraId="0474BA7E" w14:textId="77777777" w:rsidR="007D4CCF" w:rsidRPr="00E558E9" w:rsidRDefault="007D4CCF" w:rsidP="002E524E">
            <w:pPr>
              <w:pStyle w:val="TableText0"/>
            </w:pPr>
            <w:r w:rsidRPr="00E558E9">
              <w:t>Remove</w:t>
            </w:r>
          </w:p>
        </w:tc>
        <w:tc>
          <w:tcPr>
            <w:tcW w:w="6520" w:type="dxa"/>
          </w:tcPr>
          <w:p w14:paraId="0D23192B" w14:textId="6F179D6F" w:rsidR="007D4CCF" w:rsidRPr="00E558E9" w:rsidRDefault="007D4CCF" w:rsidP="002E524E">
            <w:pPr>
              <w:pStyle w:val="TableText0"/>
            </w:pPr>
            <w:r w:rsidRPr="00E558E9">
              <w:t>Replaced by the Learner Actual Fee Amount required for the new Fees Free</w:t>
            </w:r>
            <w:r w:rsidR="00E558E9">
              <w:t xml:space="preserve"> data collection</w:t>
            </w:r>
            <w:r w:rsidRPr="00E558E9">
              <w:t>.</w:t>
            </w:r>
          </w:p>
        </w:tc>
      </w:tr>
    </w:tbl>
    <w:p w14:paraId="4DEDA244" w14:textId="77777777" w:rsidR="006058F8" w:rsidRPr="007D4CCF" w:rsidRDefault="006058F8" w:rsidP="006058F8">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6058F8" w:rsidRPr="007D4CCF" w14:paraId="4081A5D6" w14:textId="77777777" w:rsidTr="00A737B2">
        <w:trPr>
          <w:tblHeader/>
        </w:trPr>
        <w:tc>
          <w:tcPr>
            <w:tcW w:w="2126" w:type="dxa"/>
          </w:tcPr>
          <w:p w14:paraId="3076DCFA" w14:textId="77777777" w:rsidR="006058F8" w:rsidRPr="007D4CCF" w:rsidRDefault="006058F8" w:rsidP="00A737B2">
            <w:pPr>
              <w:pStyle w:val="TableHeading"/>
            </w:pPr>
            <w:r w:rsidRPr="007D4CCF">
              <w:t>Field</w:t>
            </w:r>
          </w:p>
        </w:tc>
        <w:tc>
          <w:tcPr>
            <w:tcW w:w="1020" w:type="dxa"/>
          </w:tcPr>
          <w:p w14:paraId="5B08273B" w14:textId="77777777" w:rsidR="006058F8" w:rsidRPr="007D4CCF" w:rsidRDefault="006058F8" w:rsidP="00A737B2">
            <w:pPr>
              <w:pStyle w:val="TableHeading"/>
            </w:pPr>
            <w:r w:rsidRPr="007D4CCF">
              <w:t>Change</w:t>
            </w:r>
          </w:p>
        </w:tc>
        <w:tc>
          <w:tcPr>
            <w:tcW w:w="6520" w:type="dxa"/>
          </w:tcPr>
          <w:p w14:paraId="62D5D60D" w14:textId="77777777" w:rsidR="006058F8" w:rsidRPr="007D4CCF" w:rsidRDefault="006058F8" w:rsidP="00A737B2">
            <w:pPr>
              <w:pStyle w:val="TableHeading"/>
            </w:pPr>
            <w:r w:rsidRPr="007D4CCF">
              <w:t>Reason</w:t>
            </w:r>
          </w:p>
        </w:tc>
      </w:tr>
      <w:tr w:rsidR="006058F8" w:rsidRPr="007D4CCF" w14:paraId="6F889892" w14:textId="77777777" w:rsidTr="00A737B2">
        <w:tc>
          <w:tcPr>
            <w:tcW w:w="2126" w:type="dxa"/>
          </w:tcPr>
          <w:p w14:paraId="48C3D8E9" w14:textId="77777777" w:rsidR="006058F8" w:rsidRPr="007D4CCF" w:rsidRDefault="006058F8" w:rsidP="00A737B2">
            <w:pPr>
              <w:pStyle w:val="TableText0"/>
            </w:pPr>
            <w:r w:rsidRPr="007D4CCF">
              <w:t>Learner Local ID</w:t>
            </w:r>
          </w:p>
        </w:tc>
        <w:tc>
          <w:tcPr>
            <w:tcW w:w="1020" w:type="dxa"/>
          </w:tcPr>
          <w:p w14:paraId="1C653824" w14:textId="77777777" w:rsidR="006058F8" w:rsidRPr="007D4CCF" w:rsidRDefault="006058F8" w:rsidP="00A737B2">
            <w:pPr>
              <w:pStyle w:val="TableText0"/>
            </w:pPr>
            <w:r>
              <w:t>Remove</w:t>
            </w:r>
          </w:p>
        </w:tc>
        <w:tc>
          <w:tcPr>
            <w:tcW w:w="6520" w:type="dxa"/>
          </w:tcPr>
          <w:p w14:paraId="72277A38" w14:textId="77777777" w:rsidR="006058F8" w:rsidRPr="007D4CCF" w:rsidRDefault="006058F8" w:rsidP="00A737B2">
            <w:pPr>
              <w:pStyle w:val="TableText0"/>
            </w:pPr>
            <w:r>
              <w:t xml:space="preserve">Can be inferred from the </w:t>
            </w:r>
            <w:r w:rsidRPr="00471D9F">
              <w:t>Programme Enrolment Local ID</w:t>
            </w:r>
          </w:p>
        </w:tc>
      </w:tr>
    </w:tbl>
    <w:p w14:paraId="2772DAAE" w14:textId="2CA2ADF5" w:rsidR="007D4CCF" w:rsidRPr="007D4CCF" w:rsidRDefault="001807B9" w:rsidP="002E524E">
      <w:pPr>
        <w:pStyle w:val="Heading4"/>
      </w:pPr>
      <w:r>
        <w:t>Fees</w:t>
      </w:r>
      <w:r w:rsidR="009104A4">
        <w:t xml:space="preserve"> Free and l</w:t>
      </w:r>
      <w:r w:rsidR="0031340D">
        <w:t>earner fees</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052BA055" w14:textId="77777777" w:rsidTr="00C006DC">
        <w:trPr>
          <w:tblHeader/>
        </w:trPr>
        <w:tc>
          <w:tcPr>
            <w:tcW w:w="2126" w:type="dxa"/>
          </w:tcPr>
          <w:p w14:paraId="7C3C19BA" w14:textId="77777777" w:rsidR="007D4CCF" w:rsidRPr="007D4CCF" w:rsidRDefault="007D4CCF" w:rsidP="002E524E">
            <w:pPr>
              <w:pStyle w:val="TableHeading"/>
            </w:pPr>
            <w:r w:rsidRPr="007D4CCF">
              <w:t>Field</w:t>
            </w:r>
          </w:p>
        </w:tc>
        <w:tc>
          <w:tcPr>
            <w:tcW w:w="1020" w:type="dxa"/>
          </w:tcPr>
          <w:p w14:paraId="28B3F094" w14:textId="77777777" w:rsidR="007D4CCF" w:rsidRPr="007D4CCF" w:rsidRDefault="007D4CCF" w:rsidP="002E524E">
            <w:pPr>
              <w:pStyle w:val="TableHeading"/>
            </w:pPr>
            <w:r w:rsidRPr="007D4CCF">
              <w:t>Change</w:t>
            </w:r>
          </w:p>
        </w:tc>
        <w:tc>
          <w:tcPr>
            <w:tcW w:w="6520" w:type="dxa"/>
          </w:tcPr>
          <w:p w14:paraId="1A2128EC" w14:textId="77777777" w:rsidR="007D4CCF" w:rsidRPr="007D4CCF" w:rsidRDefault="007D4CCF" w:rsidP="002E524E">
            <w:pPr>
              <w:pStyle w:val="TableHeading"/>
            </w:pPr>
            <w:r w:rsidRPr="007D4CCF">
              <w:t>Reason</w:t>
            </w:r>
          </w:p>
        </w:tc>
      </w:tr>
      <w:tr w:rsidR="007D4CCF" w:rsidRPr="007D4CCF" w14:paraId="2B0109D7" w14:textId="77777777" w:rsidTr="00C006DC">
        <w:tc>
          <w:tcPr>
            <w:tcW w:w="2126" w:type="dxa"/>
          </w:tcPr>
          <w:p w14:paraId="75B29200" w14:textId="77777777" w:rsidR="007D4CCF" w:rsidRPr="007D4CCF" w:rsidRDefault="007D4CCF" w:rsidP="002E524E">
            <w:pPr>
              <w:pStyle w:val="TableText0"/>
            </w:pPr>
            <w:r w:rsidRPr="007D4CCF">
              <w:t>Learner Local ID</w:t>
            </w:r>
          </w:p>
        </w:tc>
        <w:tc>
          <w:tcPr>
            <w:tcW w:w="1020" w:type="dxa"/>
          </w:tcPr>
          <w:p w14:paraId="5E9801E2" w14:textId="77777777" w:rsidR="007D4CCF" w:rsidRPr="007D4CCF" w:rsidRDefault="007D4CCF" w:rsidP="002E524E">
            <w:pPr>
              <w:pStyle w:val="TableText0"/>
            </w:pPr>
            <w:r w:rsidRPr="007D4CCF">
              <w:t>Add</w:t>
            </w:r>
          </w:p>
        </w:tc>
        <w:tc>
          <w:tcPr>
            <w:tcW w:w="6520" w:type="dxa"/>
          </w:tcPr>
          <w:p w14:paraId="088D2CEC" w14:textId="141BB619" w:rsidR="007D4CCF" w:rsidRPr="007D4CCF" w:rsidRDefault="00623AA0" w:rsidP="002E524E">
            <w:pPr>
              <w:pStyle w:val="TableText0"/>
            </w:pPr>
            <w:r>
              <w:t>I</w:t>
            </w:r>
            <w:r w:rsidRPr="00E551BB">
              <w:t>dentifies the learner</w:t>
            </w:r>
            <w:r w:rsidR="007D4CCF" w:rsidRPr="007D4CCF">
              <w:t>. This is the same field as on the Learner API.</w:t>
            </w:r>
          </w:p>
        </w:tc>
      </w:tr>
      <w:tr w:rsidR="00642CD3" w:rsidRPr="007D4CCF" w14:paraId="4FFAF62E" w14:textId="77777777" w:rsidTr="00642CD3">
        <w:tc>
          <w:tcPr>
            <w:tcW w:w="2126" w:type="dxa"/>
          </w:tcPr>
          <w:p w14:paraId="61E3481B" w14:textId="77777777" w:rsidR="00642CD3" w:rsidRPr="007D4CCF" w:rsidRDefault="00642CD3" w:rsidP="002E524E">
            <w:pPr>
              <w:pStyle w:val="TableText0"/>
            </w:pPr>
            <w:r w:rsidRPr="007D4CCF">
              <w:t>Programme Number</w:t>
            </w:r>
          </w:p>
        </w:tc>
        <w:tc>
          <w:tcPr>
            <w:tcW w:w="1020" w:type="dxa"/>
          </w:tcPr>
          <w:p w14:paraId="67522D31" w14:textId="77777777" w:rsidR="00642CD3" w:rsidRPr="007D4CCF" w:rsidRDefault="00642CD3" w:rsidP="002E524E">
            <w:pPr>
              <w:pStyle w:val="TableText0"/>
            </w:pPr>
            <w:r w:rsidRPr="007D4CCF">
              <w:t>Add</w:t>
            </w:r>
          </w:p>
        </w:tc>
        <w:tc>
          <w:tcPr>
            <w:tcW w:w="6520" w:type="dxa"/>
            <w:vMerge w:val="restart"/>
            <w:vAlign w:val="center"/>
          </w:tcPr>
          <w:p w14:paraId="569C9487" w14:textId="75D17D5D" w:rsidR="00642CD3" w:rsidRPr="007D4CCF" w:rsidRDefault="00642CD3" w:rsidP="00642CD3">
            <w:pPr>
              <w:pStyle w:val="TableText0"/>
            </w:pPr>
            <w:r>
              <w:t>I</w:t>
            </w:r>
            <w:r w:rsidRPr="00E551BB">
              <w:t xml:space="preserve">dentifies </w:t>
            </w:r>
            <w:r>
              <w:t>the programme that the learner is enrolled</w:t>
            </w:r>
            <w:r w:rsidR="0031340D">
              <w:t xml:space="preserve">. Used to </w:t>
            </w:r>
            <w:r>
              <w:t xml:space="preserve">check eligibility for </w:t>
            </w:r>
            <w:r w:rsidRPr="007D4CCF">
              <w:t>Fees Free</w:t>
            </w:r>
            <w:r w:rsidR="000467B7">
              <w:t xml:space="preserve"> and provide context for MoE in understanding fees charged</w:t>
            </w:r>
            <w:r w:rsidRPr="007D4CCF">
              <w:t>. Th</w:t>
            </w:r>
            <w:r>
              <w:t>ese</w:t>
            </w:r>
            <w:r w:rsidRPr="007D4CCF">
              <w:t xml:space="preserve"> field</w:t>
            </w:r>
            <w:r>
              <w:t xml:space="preserve">s are the same </w:t>
            </w:r>
            <w:r w:rsidRPr="007D4CCF">
              <w:t>as on the Programme API.</w:t>
            </w:r>
          </w:p>
        </w:tc>
      </w:tr>
      <w:tr w:rsidR="00642CD3" w:rsidRPr="007D4CCF" w14:paraId="364B3E8F" w14:textId="77777777" w:rsidTr="00C006DC">
        <w:tc>
          <w:tcPr>
            <w:tcW w:w="2126" w:type="dxa"/>
          </w:tcPr>
          <w:p w14:paraId="69C31534" w14:textId="77777777" w:rsidR="00642CD3" w:rsidRPr="007D4CCF" w:rsidRDefault="00642CD3" w:rsidP="002E524E">
            <w:pPr>
              <w:pStyle w:val="TableText0"/>
            </w:pPr>
            <w:r w:rsidRPr="007D4CCF">
              <w:t>Programme Version Number</w:t>
            </w:r>
          </w:p>
        </w:tc>
        <w:tc>
          <w:tcPr>
            <w:tcW w:w="1020" w:type="dxa"/>
          </w:tcPr>
          <w:p w14:paraId="7C116B91" w14:textId="77777777" w:rsidR="00642CD3" w:rsidRPr="007D4CCF" w:rsidRDefault="00642CD3" w:rsidP="002E524E">
            <w:pPr>
              <w:pStyle w:val="TableText0"/>
            </w:pPr>
            <w:r w:rsidRPr="007D4CCF">
              <w:t>Add</w:t>
            </w:r>
          </w:p>
        </w:tc>
        <w:tc>
          <w:tcPr>
            <w:tcW w:w="6520" w:type="dxa"/>
            <w:vMerge/>
          </w:tcPr>
          <w:p w14:paraId="4358874C" w14:textId="16279863" w:rsidR="00642CD3" w:rsidRPr="007D4CCF" w:rsidRDefault="00642CD3" w:rsidP="002E524E">
            <w:pPr>
              <w:pStyle w:val="TableText0"/>
            </w:pPr>
          </w:p>
        </w:tc>
      </w:tr>
      <w:tr w:rsidR="00642CD3" w:rsidRPr="007D4CCF" w14:paraId="62E48CD2" w14:textId="77777777" w:rsidTr="00C006DC">
        <w:tc>
          <w:tcPr>
            <w:tcW w:w="2126" w:type="dxa"/>
          </w:tcPr>
          <w:p w14:paraId="7FABC684" w14:textId="77777777" w:rsidR="00642CD3" w:rsidRPr="007D4CCF" w:rsidRDefault="00642CD3" w:rsidP="002E524E">
            <w:pPr>
              <w:pStyle w:val="TableText0"/>
            </w:pPr>
            <w:r w:rsidRPr="007D4CCF">
              <w:t xml:space="preserve">Programme Enrolment Local ID </w:t>
            </w:r>
          </w:p>
        </w:tc>
        <w:tc>
          <w:tcPr>
            <w:tcW w:w="1020" w:type="dxa"/>
          </w:tcPr>
          <w:p w14:paraId="7BEBBC99" w14:textId="77777777" w:rsidR="00642CD3" w:rsidRPr="007D4CCF" w:rsidRDefault="00642CD3" w:rsidP="002E524E">
            <w:pPr>
              <w:pStyle w:val="TableText0"/>
            </w:pPr>
            <w:r w:rsidRPr="007D4CCF">
              <w:t>Add</w:t>
            </w:r>
          </w:p>
        </w:tc>
        <w:tc>
          <w:tcPr>
            <w:tcW w:w="6520" w:type="dxa"/>
            <w:vMerge/>
          </w:tcPr>
          <w:p w14:paraId="1DAF2329" w14:textId="080DC710" w:rsidR="00642CD3" w:rsidRPr="007D4CCF" w:rsidRDefault="00642CD3" w:rsidP="002E524E">
            <w:pPr>
              <w:pStyle w:val="TableText0"/>
            </w:pPr>
          </w:p>
        </w:tc>
      </w:tr>
      <w:tr w:rsidR="007D4CCF" w:rsidRPr="007D4CCF" w14:paraId="74A2D994" w14:textId="77777777" w:rsidTr="00C006DC">
        <w:tc>
          <w:tcPr>
            <w:tcW w:w="2126" w:type="dxa"/>
          </w:tcPr>
          <w:p w14:paraId="74FB4594" w14:textId="77777777" w:rsidR="007D4CCF" w:rsidRPr="007D4CCF" w:rsidRDefault="007D4CCF" w:rsidP="002E524E">
            <w:pPr>
              <w:pStyle w:val="TableText0"/>
            </w:pPr>
            <w:r w:rsidRPr="007D4CCF">
              <w:t>Learner Actual Fee Amount</w:t>
            </w:r>
          </w:p>
        </w:tc>
        <w:tc>
          <w:tcPr>
            <w:tcW w:w="1020" w:type="dxa"/>
          </w:tcPr>
          <w:p w14:paraId="66A9312E" w14:textId="77777777" w:rsidR="007D4CCF" w:rsidRPr="007D4CCF" w:rsidRDefault="007D4CCF" w:rsidP="002E524E">
            <w:pPr>
              <w:pStyle w:val="TableText0"/>
            </w:pPr>
            <w:r w:rsidRPr="007D4CCF">
              <w:t>Add</w:t>
            </w:r>
          </w:p>
        </w:tc>
        <w:tc>
          <w:tcPr>
            <w:tcW w:w="6520" w:type="dxa"/>
          </w:tcPr>
          <w:p w14:paraId="03D099A4" w14:textId="6693EB24" w:rsidR="0089472B" w:rsidRPr="007D4CCF" w:rsidRDefault="00AC2FDF" w:rsidP="002E524E">
            <w:pPr>
              <w:pStyle w:val="TableText0"/>
            </w:pPr>
            <w:r>
              <w:t>C</w:t>
            </w:r>
            <w:r w:rsidR="007D4CCF" w:rsidRPr="007D4CCF">
              <w:t>apture</w:t>
            </w:r>
            <w:r>
              <w:t>s</w:t>
            </w:r>
            <w:r w:rsidR="007D4CCF" w:rsidRPr="007D4CCF">
              <w:t xml:space="preserve"> fees paid by the learner</w:t>
            </w:r>
            <w:r w:rsidR="00B13EB6">
              <w:t xml:space="preserve">, employer or </w:t>
            </w:r>
            <w:r w:rsidR="008C6033">
              <w:t xml:space="preserve">another </w:t>
            </w:r>
            <w:r w:rsidR="00B13EB6">
              <w:t>third pa</w:t>
            </w:r>
            <w:r w:rsidR="0089472B">
              <w:t>rty</w:t>
            </w:r>
            <w:r w:rsidR="000467B7">
              <w:t xml:space="preserve">. Used to check eligibility for </w:t>
            </w:r>
            <w:r w:rsidR="000467B7" w:rsidRPr="007D4CCF">
              <w:t>Fees Free</w:t>
            </w:r>
            <w:r w:rsidR="000467B7">
              <w:t xml:space="preserve"> and provide context for MoE in understanding fees charged</w:t>
            </w:r>
            <w:r w:rsidR="009A2AB9">
              <w:t>.</w:t>
            </w:r>
          </w:p>
        </w:tc>
      </w:tr>
      <w:tr w:rsidR="007D4CCF" w:rsidRPr="007D4CCF" w14:paraId="4C1E3ED7" w14:textId="77777777" w:rsidTr="00C006DC">
        <w:tc>
          <w:tcPr>
            <w:tcW w:w="2126" w:type="dxa"/>
          </w:tcPr>
          <w:p w14:paraId="2681FB07" w14:textId="77777777" w:rsidR="007D4CCF" w:rsidRPr="007D4CCF" w:rsidRDefault="007D4CCF" w:rsidP="002E524E">
            <w:pPr>
              <w:pStyle w:val="TableText0"/>
            </w:pPr>
            <w:r w:rsidRPr="007D4CCF">
              <w:lastRenderedPageBreak/>
              <w:t>Fee year</w:t>
            </w:r>
          </w:p>
        </w:tc>
        <w:tc>
          <w:tcPr>
            <w:tcW w:w="1020" w:type="dxa"/>
          </w:tcPr>
          <w:p w14:paraId="6388038C" w14:textId="77777777" w:rsidR="007D4CCF" w:rsidRPr="007D4CCF" w:rsidRDefault="007D4CCF" w:rsidP="002E524E">
            <w:pPr>
              <w:pStyle w:val="TableText0"/>
            </w:pPr>
            <w:r w:rsidRPr="007D4CCF">
              <w:t>Add</w:t>
            </w:r>
          </w:p>
        </w:tc>
        <w:tc>
          <w:tcPr>
            <w:tcW w:w="6520" w:type="dxa"/>
          </w:tcPr>
          <w:p w14:paraId="73FD010D" w14:textId="10904D22" w:rsidR="007D4CCF" w:rsidRPr="007D4CCF" w:rsidRDefault="00AC2FDF" w:rsidP="002E524E">
            <w:pPr>
              <w:pStyle w:val="TableText0"/>
            </w:pPr>
            <w:r>
              <w:t>I</w:t>
            </w:r>
            <w:r w:rsidR="007D4CCF" w:rsidRPr="007D4CCF">
              <w:t>dentif</w:t>
            </w:r>
            <w:r>
              <w:t>ies</w:t>
            </w:r>
            <w:r w:rsidR="007D4CCF" w:rsidRPr="007D4CCF">
              <w:t xml:space="preserve"> the calendar year applicable to the fees paid by the learner</w:t>
            </w:r>
            <w:r w:rsidR="008C6033">
              <w:t>, employer or another third party</w:t>
            </w:r>
            <w:r w:rsidR="00E07FA2">
              <w:t>.</w:t>
            </w:r>
            <w:r>
              <w:t xml:space="preserve"> </w:t>
            </w:r>
            <w:r w:rsidR="009A2AB9">
              <w:t xml:space="preserve">Used to check eligibility for </w:t>
            </w:r>
            <w:r w:rsidR="009A2AB9" w:rsidRPr="007D4CCF">
              <w:t>Fees Free</w:t>
            </w:r>
            <w:r w:rsidR="009A2AB9">
              <w:t xml:space="preserve"> and provide context for MoE in understanding fees charged.</w:t>
            </w:r>
          </w:p>
        </w:tc>
      </w:tr>
    </w:tbl>
    <w:p w14:paraId="3F5DA655" w14:textId="4394979B" w:rsidR="007D4CCF" w:rsidRPr="007D4CCF" w:rsidRDefault="007D4CCF" w:rsidP="002E524E">
      <w:pPr>
        <w:pStyle w:val="Heading3"/>
      </w:pPr>
      <w:r w:rsidRPr="007D4CCF">
        <w:t>Validation rule changes</w:t>
      </w:r>
    </w:p>
    <w:p w14:paraId="06C2D7C2" w14:textId="77777777" w:rsidR="007D4CCF" w:rsidRDefault="007D4CCF" w:rsidP="002E524E">
      <w:pPr>
        <w:pStyle w:val="Normal-withoutindent"/>
      </w:pPr>
      <w:r w:rsidRPr="007D4CCF">
        <w:t>The following are changes to the validation rules:</w:t>
      </w:r>
    </w:p>
    <w:p w14:paraId="7BDBEEE3" w14:textId="673227A7" w:rsidR="007D4CCF" w:rsidRPr="007D4CCF" w:rsidRDefault="007D4CCF" w:rsidP="002E524E">
      <w:pPr>
        <w:pStyle w:val="Heading4"/>
      </w:pPr>
      <w:r w:rsidRPr="007D4CCF">
        <w:t>Learner</w:t>
      </w:r>
    </w:p>
    <w:tbl>
      <w:tblPr>
        <w:tblStyle w:val="TableGrid"/>
        <w:tblpPr w:leftFromText="180" w:rightFromText="180" w:vertAnchor="text" w:tblpY="1"/>
        <w:tblOverlap w:val="never"/>
        <w:tblW w:w="9639" w:type="dxa"/>
        <w:tblLayout w:type="fixed"/>
        <w:tblLook w:val="04A0" w:firstRow="1" w:lastRow="0" w:firstColumn="1" w:lastColumn="0" w:noHBand="0" w:noVBand="1"/>
      </w:tblPr>
      <w:tblGrid>
        <w:gridCol w:w="1701"/>
        <w:gridCol w:w="3969"/>
        <w:gridCol w:w="3969"/>
      </w:tblGrid>
      <w:tr w:rsidR="000E2598" w:rsidRPr="007D4CCF" w14:paraId="3EFE83EC" w14:textId="77777777" w:rsidTr="00A737B2">
        <w:trPr>
          <w:tblHeader/>
        </w:trPr>
        <w:tc>
          <w:tcPr>
            <w:tcW w:w="1701" w:type="dxa"/>
          </w:tcPr>
          <w:p w14:paraId="2C54C2B4" w14:textId="77777777" w:rsidR="000E2598" w:rsidRPr="007D4CCF" w:rsidRDefault="000E2598" w:rsidP="00A737B2">
            <w:pPr>
              <w:pStyle w:val="TableHeading"/>
              <w:rPr>
                <w:lang w:eastAsia="en-NZ"/>
              </w:rPr>
            </w:pPr>
            <w:r w:rsidRPr="007D4CCF">
              <w:rPr>
                <w:lang w:eastAsia="en-NZ"/>
              </w:rPr>
              <w:t>Field title</w:t>
            </w:r>
          </w:p>
        </w:tc>
        <w:tc>
          <w:tcPr>
            <w:tcW w:w="3969" w:type="dxa"/>
          </w:tcPr>
          <w:p w14:paraId="4ABE382D" w14:textId="77777777" w:rsidR="000E2598" w:rsidRPr="007D4CCF" w:rsidRDefault="000E2598" w:rsidP="00A737B2">
            <w:pPr>
              <w:pStyle w:val="TableHeading"/>
              <w:rPr>
                <w:lang w:eastAsia="en-NZ"/>
              </w:rPr>
            </w:pPr>
            <w:r w:rsidRPr="007D4CCF">
              <w:rPr>
                <w:lang w:eastAsia="en-NZ"/>
              </w:rPr>
              <w:t>Change</w:t>
            </w:r>
          </w:p>
        </w:tc>
        <w:tc>
          <w:tcPr>
            <w:tcW w:w="3969" w:type="dxa"/>
          </w:tcPr>
          <w:p w14:paraId="7E7DE671" w14:textId="77777777" w:rsidR="000E2598" w:rsidRPr="007D4CCF" w:rsidRDefault="000E2598" w:rsidP="00A737B2">
            <w:pPr>
              <w:pStyle w:val="TableHeading"/>
              <w:rPr>
                <w:lang w:eastAsia="en-NZ"/>
              </w:rPr>
            </w:pPr>
            <w:r w:rsidRPr="007D4CCF">
              <w:rPr>
                <w:lang w:eastAsia="en-NZ"/>
              </w:rPr>
              <w:t>Reason</w:t>
            </w:r>
          </w:p>
        </w:tc>
      </w:tr>
      <w:tr w:rsidR="000E2598" w:rsidRPr="007D4CCF" w14:paraId="61ACE8DA" w14:textId="77777777" w:rsidTr="00A737B2">
        <w:tc>
          <w:tcPr>
            <w:tcW w:w="1701" w:type="dxa"/>
          </w:tcPr>
          <w:p w14:paraId="4517CCC6" w14:textId="77777777" w:rsidR="000E2598" w:rsidRPr="007D4CCF" w:rsidRDefault="000E2598" w:rsidP="00A737B2">
            <w:pPr>
              <w:pStyle w:val="TableText0"/>
            </w:pPr>
            <w:r>
              <w:t>Local Learner ID</w:t>
            </w:r>
          </w:p>
        </w:tc>
        <w:tc>
          <w:tcPr>
            <w:tcW w:w="3969" w:type="dxa"/>
          </w:tcPr>
          <w:p w14:paraId="3D17B22E" w14:textId="77777777" w:rsidR="000E2598" w:rsidRDefault="000E2598" w:rsidP="00A737B2">
            <w:pPr>
              <w:pStyle w:val="TableText0"/>
            </w:pPr>
            <w:r>
              <w:t>The following Rule is updated to:</w:t>
            </w:r>
          </w:p>
          <w:p w14:paraId="511B57EA" w14:textId="77777777" w:rsidR="000E2598" w:rsidRPr="001F20B0" w:rsidRDefault="000E2598" w:rsidP="00A737B2">
            <w:pPr>
              <w:pStyle w:val="TableText0"/>
              <w:rPr>
                <w:i/>
                <w:iCs/>
              </w:rPr>
            </w:pPr>
            <w:r w:rsidRPr="001F20B0">
              <w:rPr>
                <w:i/>
                <w:iCs/>
              </w:rPr>
              <w:t>Learner Local ID is not unique for the TEO</w:t>
            </w:r>
          </w:p>
        </w:tc>
        <w:tc>
          <w:tcPr>
            <w:tcW w:w="3969" w:type="dxa"/>
          </w:tcPr>
          <w:p w14:paraId="2108979B" w14:textId="77777777" w:rsidR="000E2598" w:rsidRPr="007D4CCF" w:rsidRDefault="000E2598" w:rsidP="00A737B2">
            <w:pPr>
              <w:pStyle w:val="TableText0"/>
            </w:pPr>
            <w:r>
              <w:t>Refines the rule to check duplicates specific to a TEO.</w:t>
            </w:r>
          </w:p>
        </w:tc>
      </w:tr>
      <w:tr w:rsidR="000E2598" w:rsidRPr="007D4CCF" w14:paraId="42C7C7FC" w14:textId="77777777" w:rsidTr="00A737B2">
        <w:tc>
          <w:tcPr>
            <w:tcW w:w="1701" w:type="dxa"/>
          </w:tcPr>
          <w:p w14:paraId="416DE157" w14:textId="77777777" w:rsidR="000E2598" w:rsidRPr="007D4CCF" w:rsidRDefault="000E2598" w:rsidP="00A737B2">
            <w:pPr>
              <w:pStyle w:val="TableText0"/>
            </w:pPr>
            <w:r w:rsidRPr="007D4CCF">
              <w:t xml:space="preserve">National </w:t>
            </w:r>
            <w:r w:rsidRPr="007D4CCF" w:rsidDel="005D2CDE">
              <w:t>Student</w:t>
            </w:r>
            <w:r w:rsidRPr="007D4CCF">
              <w:t xml:space="preserve"> Number</w:t>
            </w:r>
          </w:p>
          <w:p w14:paraId="2F6AA0E5" w14:textId="77777777" w:rsidR="000E2598" w:rsidRPr="007D4CCF" w:rsidRDefault="000E2598" w:rsidP="00A737B2">
            <w:pPr>
              <w:pStyle w:val="TableText0"/>
            </w:pPr>
          </w:p>
          <w:p w14:paraId="28AB4650" w14:textId="77777777" w:rsidR="000E2598" w:rsidRPr="007D4CCF" w:rsidRDefault="000E2598" w:rsidP="00A737B2">
            <w:pPr>
              <w:pStyle w:val="TableText0"/>
            </w:pPr>
          </w:p>
        </w:tc>
        <w:tc>
          <w:tcPr>
            <w:tcW w:w="3969" w:type="dxa"/>
          </w:tcPr>
          <w:p w14:paraId="4DB52BBA" w14:textId="77777777" w:rsidR="000E2598" w:rsidRPr="007D4CCF" w:rsidRDefault="000E2598" w:rsidP="00A737B2">
            <w:pPr>
              <w:pStyle w:val="TableText0"/>
            </w:pPr>
            <w:r w:rsidRPr="007D4CCF">
              <w:t>The following rule is removed:</w:t>
            </w:r>
          </w:p>
          <w:p w14:paraId="3A5B4F0B" w14:textId="77777777" w:rsidR="000E2598" w:rsidRPr="007D4CCF" w:rsidRDefault="000E2598" w:rsidP="00A737B2">
            <w:pPr>
              <w:pStyle w:val="TableText0"/>
              <w:rPr>
                <w:i/>
                <w:iCs/>
              </w:rPr>
            </w:pPr>
            <w:r w:rsidRPr="007D4CCF">
              <w:rPr>
                <w:i/>
                <w:iCs/>
              </w:rPr>
              <w:t>NSN reported is not unique in the Learner Data Submission and is assigned to another learner.</w:t>
            </w:r>
          </w:p>
        </w:tc>
        <w:tc>
          <w:tcPr>
            <w:tcW w:w="3969" w:type="dxa"/>
          </w:tcPr>
          <w:p w14:paraId="5BF435FB" w14:textId="77777777" w:rsidR="000E2598" w:rsidRPr="007D4CCF" w:rsidRDefault="000E2598" w:rsidP="00A737B2">
            <w:pPr>
              <w:pStyle w:val="TableText0"/>
            </w:pPr>
            <w:r>
              <w:t>NSN may already exist based on a previous enrolment.</w:t>
            </w:r>
          </w:p>
        </w:tc>
      </w:tr>
      <w:tr w:rsidR="000E2598" w:rsidRPr="007D4CCF" w14:paraId="328F65A2" w14:textId="77777777" w:rsidTr="00A737B2">
        <w:tc>
          <w:tcPr>
            <w:tcW w:w="1701" w:type="dxa"/>
          </w:tcPr>
          <w:p w14:paraId="054FD44F" w14:textId="77777777" w:rsidR="000E2598" w:rsidRPr="007D4CCF" w:rsidRDefault="000E2598" w:rsidP="00A737B2">
            <w:pPr>
              <w:pStyle w:val="TableText0"/>
            </w:pPr>
            <w:r w:rsidRPr="007D4CCF">
              <w:t>First Year of Tertiary Education</w:t>
            </w:r>
          </w:p>
        </w:tc>
        <w:tc>
          <w:tcPr>
            <w:tcW w:w="3969" w:type="dxa"/>
          </w:tcPr>
          <w:p w14:paraId="6290924B" w14:textId="77777777" w:rsidR="000E2598" w:rsidRPr="007D4CCF" w:rsidRDefault="000E2598" w:rsidP="00A737B2">
            <w:pPr>
              <w:pStyle w:val="TableText0"/>
            </w:pPr>
            <w:r w:rsidRPr="007D4CCF">
              <w:t xml:space="preserve">The </w:t>
            </w:r>
            <w:r>
              <w:t>following</w:t>
            </w:r>
            <w:r w:rsidRPr="007D4CCF">
              <w:t xml:space="preserve"> rule is updated to:</w:t>
            </w:r>
          </w:p>
          <w:p w14:paraId="5F493EE8" w14:textId="77777777" w:rsidR="000E2598" w:rsidRPr="007D4CCF" w:rsidRDefault="000E2598" w:rsidP="00A737B2">
            <w:pPr>
              <w:pStyle w:val="TableText0"/>
              <w:rPr>
                <w:i/>
                <w:iCs/>
              </w:rPr>
            </w:pPr>
            <w:r w:rsidRPr="007D4CCF">
              <w:rPr>
                <w:i/>
                <w:iCs/>
              </w:rPr>
              <w:t>First Year of Tertiary Education cannot be blank or 9999 if Country of Citizenship is NZL or AUS.</w:t>
            </w:r>
          </w:p>
        </w:tc>
        <w:tc>
          <w:tcPr>
            <w:tcW w:w="3969" w:type="dxa"/>
          </w:tcPr>
          <w:p w14:paraId="17FF2732" w14:textId="77777777" w:rsidR="000E2598" w:rsidRPr="007D4CCF" w:rsidRDefault="000E2598" w:rsidP="00A737B2">
            <w:pPr>
              <w:pStyle w:val="TableText0"/>
            </w:pPr>
            <w:r w:rsidRPr="007D4CCF">
              <w:t>Removed the validation against the residency fields on the on the programme enrolment, as these values would not be setup when a learner enrols for the first time.</w:t>
            </w:r>
          </w:p>
        </w:tc>
      </w:tr>
      <w:tr w:rsidR="000E2598" w:rsidRPr="007D4CCF" w14:paraId="7F84859A" w14:textId="77777777" w:rsidTr="00A737B2">
        <w:tc>
          <w:tcPr>
            <w:tcW w:w="1701" w:type="dxa"/>
          </w:tcPr>
          <w:p w14:paraId="423AC1BB" w14:textId="77777777" w:rsidR="000E2598" w:rsidRPr="007D4CCF" w:rsidRDefault="000E2598" w:rsidP="00A737B2">
            <w:pPr>
              <w:pStyle w:val="TableText0"/>
            </w:pPr>
            <w:r w:rsidRPr="00EF7AAC">
              <w:t>Country of Citizenship</w:t>
            </w:r>
          </w:p>
        </w:tc>
        <w:tc>
          <w:tcPr>
            <w:tcW w:w="3969" w:type="dxa"/>
          </w:tcPr>
          <w:p w14:paraId="63270084" w14:textId="77777777" w:rsidR="000E2598" w:rsidRDefault="000E2598" w:rsidP="00A737B2">
            <w:pPr>
              <w:pStyle w:val="TableText0"/>
            </w:pPr>
            <w:r w:rsidRPr="007D4CCF">
              <w:t>The following rule is removed:</w:t>
            </w:r>
          </w:p>
          <w:p w14:paraId="6A4BC322" w14:textId="77777777" w:rsidR="000E2598" w:rsidRPr="00F34917" w:rsidRDefault="000E2598" w:rsidP="00A737B2">
            <w:pPr>
              <w:pStyle w:val="TableText0"/>
              <w:rPr>
                <w:i/>
                <w:iCs/>
              </w:rPr>
            </w:pPr>
            <w:r w:rsidRPr="00F34917">
              <w:rPr>
                <w:i/>
                <w:iCs/>
              </w:rPr>
              <w:t>Country of Citizenship Code is not valid for return year</w:t>
            </w:r>
          </w:p>
        </w:tc>
        <w:tc>
          <w:tcPr>
            <w:tcW w:w="3969" w:type="dxa"/>
          </w:tcPr>
          <w:p w14:paraId="7789E0DD" w14:textId="77777777" w:rsidR="000E2598" w:rsidRDefault="000E2598" w:rsidP="00A737B2">
            <w:pPr>
              <w:pStyle w:val="TableText0"/>
            </w:pPr>
            <w:r>
              <w:t>Duplicate of another rule for this data field.</w:t>
            </w:r>
          </w:p>
        </w:tc>
      </w:tr>
      <w:tr w:rsidR="000E2598" w:rsidRPr="007D4CCF" w14:paraId="5C5FC4C6" w14:textId="77777777" w:rsidTr="00A737B2">
        <w:tc>
          <w:tcPr>
            <w:tcW w:w="1701" w:type="dxa"/>
          </w:tcPr>
          <w:p w14:paraId="1A0666F3" w14:textId="77777777" w:rsidR="000E2598" w:rsidRPr="007D4CCF" w:rsidRDefault="000E2598" w:rsidP="00A737B2">
            <w:pPr>
              <w:pStyle w:val="TableText0"/>
            </w:pPr>
            <w:r w:rsidRPr="00EF7AAC">
              <w:rPr>
                <w:rFonts w:cs="Calibri"/>
              </w:rPr>
              <w:t>Disability Support Needs</w:t>
            </w:r>
          </w:p>
        </w:tc>
        <w:tc>
          <w:tcPr>
            <w:tcW w:w="3969" w:type="dxa"/>
          </w:tcPr>
          <w:p w14:paraId="02A83174" w14:textId="77777777" w:rsidR="000E2598" w:rsidRDefault="000E2598" w:rsidP="00A737B2">
            <w:pPr>
              <w:pStyle w:val="TableText0"/>
            </w:pPr>
            <w:r w:rsidRPr="007D4CCF">
              <w:t>The following rule is removed:</w:t>
            </w:r>
          </w:p>
          <w:p w14:paraId="097DD2F6" w14:textId="77777777" w:rsidR="000E2598" w:rsidRPr="00F34917" w:rsidRDefault="000E2598" w:rsidP="00A737B2">
            <w:pPr>
              <w:pStyle w:val="TableText0"/>
              <w:rPr>
                <w:i/>
                <w:iCs/>
              </w:rPr>
            </w:pPr>
            <w:r w:rsidRPr="00F34917">
              <w:rPr>
                <w:i/>
                <w:iCs/>
              </w:rPr>
              <w:t>Disability Support Need is supplied when Disability Status for learner is 2 or 3</w:t>
            </w:r>
          </w:p>
        </w:tc>
        <w:tc>
          <w:tcPr>
            <w:tcW w:w="3969" w:type="dxa"/>
          </w:tcPr>
          <w:p w14:paraId="3B12D41A" w14:textId="77777777" w:rsidR="000E2598" w:rsidRPr="007D4CCF" w:rsidRDefault="000E2598" w:rsidP="00A737B2">
            <w:pPr>
              <w:pStyle w:val="TableText0"/>
            </w:pPr>
            <w:r>
              <w:t>Removed to provide flexibility in how TEOs report disability information.</w:t>
            </w:r>
          </w:p>
        </w:tc>
      </w:tr>
      <w:tr w:rsidR="000E2598" w:rsidRPr="007D4CCF" w14:paraId="73DB7C5A" w14:textId="77777777" w:rsidTr="00A737B2">
        <w:tc>
          <w:tcPr>
            <w:tcW w:w="1701" w:type="dxa"/>
          </w:tcPr>
          <w:p w14:paraId="610CBA97" w14:textId="77777777" w:rsidR="000E2598" w:rsidRPr="00EF7AAC" w:rsidRDefault="000E2598" w:rsidP="00A737B2">
            <w:pPr>
              <w:pStyle w:val="TableText0"/>
              <w:rPr>
                <w:color w:val="FF0000"/>
              </w:rPr>
            </w:pPr>
            <w:r w:rsidRPr="00EF7AAC">
              <w:t xml:space="preserve">Iwi Affiliation </w:t>
            </w:r>
          </w:p>
          <w:p w14:paraId="405F2AD1" w14:textId="77777777" w:rsidR="000E2598" w:rsidRPr="00EF7AAC" w:rsidRDefault="000E2598" w:rsidP="00A737B2">
            <w:pPr>
              <w:pStyle w:val="TableText0"/>
              <w:rPr>
                <w:rFonts w:cs="Calibri"/>
              </w:rPr>
            </w:pPr>
          </w:p>
        </w:tc>
        <w:tc>
          <w:tcPr>
            <w:tcW w:w="3969" w:type="dxa"/>
          </w:tcPr>
          <w:p w14:paraId="1DFA6659" w14:textId="77777777" w:rsidR="000E2598" w:rsidRPr="007D4CCF" w:rsidRDefault="000E2598" w:rsidP="00A737B2">
            <w:pPr>
              <w:pStyle w:val="TableText0"/>
            </w:pPr>
            <w:r w:rsidRPr="007D4CCF">
              <w:t xml:space="preserve">The </w:t>
            </w:r>
            <w:r>
              <w:t>following</w:t>
            </w:r>
            <w:r w:rsidRPr="007D4CCF">
              <w:t xml:space="preserve"> rule is updated to:</w:t>
            </w:r>
          </w:p>
          <w:p w14:paraId="2A3536AE" w14:textId="77777777" w:rsidR="000E2598" w:rsidRPr="00F34917" w:rsidRDefault="000E2598" w:rsidP="00A737B2">
            <w:pPr>
              <w:pStyle w:val="TableText0"/>
              <w:rPr>
                <w:i/>
                <w:iCs/>
              </w:rPr>
            </w:pPr>
            <w:r w:rsidRPr="00F34917">
              <w:rPr>
                <w:i/>
                <w:iCs/>
              </w:rPr>
              <w:t xml:space="preserve">At least one Iwi Affiliation field must be completed where ethnic group is identified as “211” </w:t>
            </w:r>
          </w:p>
        </w:tc>
        <w:tc>
          <w:tcPr>
            <w:tcW w:w="3969" w:type="dxa"/>
          </w:tcPr>
          <w:p w14:paraId="567F7C96" w14:textId="77777777" w:rsidR="000E2598" w:rsidRDefault="000E2598" w:rsidP="00A737B2">
            <w:pPr>
              <w:pStyle w:val="TableText0"/>
            </w:pPr>
            <w:r>
              <w:t>The rule is simplified so that it can be used for multiple APIs – e.g. create and update learner</w:t>
            </w:r>
          </w:p>
        </w:tc>
      </w:tr>
      <w:tr w:rsidR="000E2598" w:rsidRPr="007D4CCF" w14:paraId="0E5E4EB5" w14:textId="77777777" w:rsidTr="00A737B2">
        <w:tc>
          <w:tcPr>
            <w:tcW w:w="1701" w:type="dxa"/>
          </w:tcPr>
          <w:p w14:paraId="463E7E2F" w14:textId="77777777" w:rsidR="000E2598" w:rsidRPr="00EF7AAC" w:rsidRDefault="000E2598" w:rsidP="00A737B2">
            <w:pPr>
              <w:pStyle w:val="TableText0"/>
            </w:pPr>
            <w:r>
              <w:t>Ethnicity</w:t>
            </w:r>
          </w:p>
        </w:tc>
        <w:tc>
          <w:tcPr>
            <w:tcW w:w="3969" w:type="dxa"/>
          </w:tcPr>
          <w:p w14:paraId="667BA3B8" w14:textId="77777777" w:rsidR="000E2598" w:rsidRDefault="000E2598" w:rsidP="00A737B2">
            <w:pPr>
              <w:pStyle w:val="TableText0"/>
            </w:pPr>
            <w:r w:rsidRPr="007D4CCF">
              <w:t>The following rule is removed:</w:t>
            </w:r>
          </w:p>
          <w:p w14:paraId="3044B119" w14:textId="77777777" w:rsidR="000E2598" w:rsidRPr="00F34917" w:rsidRDefault="000E2598" w:rsidP="00A737B2">
            <w:pPr>
              <w:pStyle w:val="TableText0"/>
              <w:rPr>
                <w:i/>
                <w:iCs/>
              </w:rPr>
            </w:pPr>
            <w:r w:rsidRPr="00F34917">
              <w:rPr>
                <w:i/>
                <w:iCs/>
              </w:rPr>
              <w:t>Ethnicity is not valid for return year</w:t>
            </w:r>
          </w:p>
        </w:tc>
        <w:tc>
          <w:tcPr>
            <w:tcW w:w="3969" w:type="dxa"/>
          </w:tcPr>
          <w:p w14:paraId="564ACB18" w14:textId="77777777" w:rsidR="000E2598" w:rsidRDefault="000E2598" w:rsidP="00A737B2">
            <w:pPr>
              <w:pStyle w:val="TableText0"/>
            </w:pPr>
            <w:r>
              <w:t>The rule is invalid</w:t>
            </w:r>
          </w:p>
        </w:tc>
      </w:tr>
    </w:tbl>
    <w:p w14:paraId="34F2900F" w14:textId="26D2BB84" w:rsidR="000E2598" w:rsidRPr="000E2598" w:rsidRDefault="000E2598" w:rsidP="000E2598">
      <w:pPr>
        <w:pStyle w:val="Heading4"/>
      </w:pPr>
      <w:r w:rsidRPr="000E2598">
        <w:t>Programme</w:t>
      </w:r>
    </w:p>
    <w:tbl>
      <w:tblPr>
        <w:tblStyle w:val="TableGrid"/>
        <w:tblpPr w:leftFromText="180" w:rightFromText="180" w:vertAnchor="text" w:tblpY="1"/>
        <w:tblOverlap w:val="never"/>
        <w:tblW w:w="9639" w:type="dxa"/>
        <w:tblLayout w:type="fixed"/>
        <w:tblLook w:val="04A0" w:firstRow="1" w:lastRow="0" w:firstColumn="1" w:lastColumn="0" w:noHBand="0" w:noVBand="1"/>
      </w:tblPr>
      <w:tblGrid>
        <w:gridCol w:w="1701"/>
        <w:gridCol w:w="3969"/>
        <w:gridCol w:w="3969"/>
      </w:tblGrid>
      <w:tr w:rsidR="000E2598" w:rsidRPr="007D4CCF" w14:paraId="08999E16" w14:textId="77777777" w:rsidTr="00A737B2">
        <w:trPr>
          <w:tblHeader/>
        </w:trPr>
        <w:tc>
          <w:tcPr>
            <w:tcW w:w="1701" w:type="dxa"/>
          </w:tcPr>
          <w:p w14:paraId="588D64DE" w14:textId="77777777" w:rsidR="000E2598" w:rsidRPr="007D4CCF" w:rsidRDefault="000E2598" w:rsidP="00A737B2">
            <w:pPr>
              <w:pStyle w:val="TableHeading"/>
              <w:rPr>
                <w:lang w:eastAsia="en-NZ"/>
              </w:rPr>
            </w:pPr>
            <w:r w:rsidRPr="007D4CCF">
              <w:rPr>
                <w:lang w:eastAsia="en-NZ"/>
              </w:rPr>
              <w:t>Field title</w:t>
            </w:r>
          </w:p>
        </w:tc>
        <w:tc>
          <w:tcPr>
            <w:tcW w:w="3969" w:type="dxa"/>
          </w:tcPr>
          <w:p w14:paraId="4363752F" w14:textId="77777777" w:rsidR="000E2598" w:rsidRPr="007D4CCF" w:rsidRDefault="000E2598" w:rsidP="00A737B2">
            <w:pPr>
              <w:pStyle w:val="TableHeading"/>
              <w:rPr>
                <w:lang w:eastAsia="en-NZ"/>
              </w:rPr>
            </w:pPr>
            <w:r w:rsidRPr="007D4CCF">
              <w:rPr>
                <w:lang w:eastAsia="en-NZ"/>
              </w:rPr>
              <w:t>Change</w:t>
            </w:r>
          </w:p>
        </w:tc>
        <w:tc>
          <w:tcPr>
            <w:tcW w:w="3969" w:type="dxa"/>
          </w:tcPr>
          <w:p w14:paraId="5993726D" w14:textId="77777777" w:rsidR="000E2598" w:rsidRPr="007D4CCF" w:rsidRDefault="000E2598" w:rsidP="00A737B2">
            <w:pPr>
              <w:pStyle w:val="TableHeading"/>
              <w:rPr>
                <w:lang w:eastAsia="en-NZ"/>
              </w:rPr>
            </w:pPr>
            <w:r w:rsidRPr="007D4CCF">
              <w:rPr>
                <w:lang w:eastAsia="en-NZ"/>
              </w:rPr>
              <w:t>Reason</w:t>
            </w:r>
          </w:p>
        </w:tc>
      </w:tr>
      <w:tr w:rsidR="000E2598" w:rsidRPr="007D4CCF" w14:paraId="632175E4" w14:textId="77777777" w:rsidTr="00A737B2">
        <w:tc>
          <w:tcPr>
            <w:tcW w:w="1701" w:type="dxa"/>
          </w:tcPr>
          <w:p w14:paraId="08526758" w14:textId="77777777" w:rsidR="000E2598" w:rsidRPr="007D4CCF" w:rsidRDefault="000E2598" w:rsidP="00A737B2">
            <w:pPr>
              <w:pStyle w:val="TableText0"/>
            </w:pPr>
            <w:r>
              <w:t>Duration Months</w:t>
            </w:r>
          </w:p>
        </w:tc>
        <w:tc>
          <w:tcPr>
            <w:tcW w:w="3969" w:type="dxa"/>
          </w:tcPr>
          <w:p w14:paraId="5C535B08" w14:textId="77777777" w:rsidR="000E2598" w:rsidRDefault="000E2598" w:rsidP="00A737B2">
            <w:pPr>
              <w:pStyle w:val="TableText0"/>
            </w:pPr>
            <w:r w:rsidRPr="007D4CCF">
              <w:t xml:space="preserve">The following rule is </w:t>
            </w:r>
            <w:r>
              <w:t>added</w:t>
            </w:r>
            <w:r w:rsidRPr="007D4CCF">
              <w:t>:</w:t>
            </w:r>
          </w:p>
          <w:p w14:paraId="04D8275D" w14:textId="77777777" w:rsidR="000E2598" w:rsidRPr="00252F1E" w:rsidRDefault="000E2598" w:rsidP="00A737B2">
            <w:pPr>
              <w:pStyle w:val="TableText0"/>
              <w:rPr>
                <w:i/>
                <w:iCs/>
              </w:rPr>
            </w:pPr>
            <w:r w:rsidRPr="00252F1E">
              <w:rPr>
                <w:i/>
                <w:iCs/>
              </w:rPr>
              <w:t>MC duration must be greater than or equal to the minimum duration allowed</w:t>
            </w:r>
          </w:p>
        </w:tc>
        <w:tc>
          <w:tcPr>
            <w:tcW w:w="3969" w:type="dxa"/>
          </w:tcPr>
          <w:p w14:paraId="736ACC03" w14:textId="77777777" w:rsidR="000E2598" w:rsidRPr="007D4CCF" w:rsidRDefault="000E2598" w:rsidP="00A737B2">
            <w:pPr>
              <w:pStyle w:val="TableText0"/>
            </w:pPr>
            <w:r>
              <w:t>To ensure micro-credentials fall with the required duration</w:t>
            </w:r>
          </w:p>
        </w:tc>
      </w:tr>
      <w:tr w:rsidR="000E2598" w:rsidRPr="007D4CCF" w14:paraId="59381827" w14:textId="77777777" w:rsidTr="00A737B2">
        <w:tc>
          <w:tcPr>
            <w:tcW w:w="1701" w:type="dxa"/>
          </w:tcPr>
          <w:p w14:paraId="15B48DC3" w14:textId="77777777" w:rsidR="000E2598" w:rsidRPr="007D4CCF" w:rsidRDefault="000E2598" w:rsidP="00A737B2">
            <w:pPr>
              <w:pStyle w:val="TableText0"/>
            </w:pPr>
            <w:r w:rsidRPr="001C0E30">
              <w:t>Target Programme Number</w:t>
            </w:r>
          </w:p>
        </w:tc>
        <w:tc>
          <w:tcPr>
            <w:tcW w:w="3969" w:type="dxa"/>
          </w:tcPr>
          <w:p w14:paraId="4AAF34D3" w14:textId="77777777" w:rsidR="000E2598" w:rsidRDefault="000E2598" w:rsidP="00A737B2">
            <w:pPr>
              <w:pStyle w:val="TableText0"/>
            </w:pPr>
            <w:r w:rsidRPr="007D4CCF">
              <w:t>The following rule is removed:</w:t>
            </w:r>
          </w:p>
          <w:p w14:paraId="3E8A6B54" w14:textId="77777777" w:rsidR="000E2598" w:rsidRPr="00252F1E" w:rsidRDefault="000E2598" w:rsidP="00A737B2">
            <w:pPr>
              <w:pStyle w:val="TableText0"/>
              <w:rPr>
                <w:i/>
                <w:iCs/>
              </w:rPr>
            </w:pPr>
            <w:r w:rsidRPr="00252F1E">
              <w:rPr>
                <w:i/>
                <w:iCs/>
              </w:rPr>
              <w:t>For complex arrangements, the Target Programme Number must have a Programme Type Code of ‘COM’</w:t>
            </w:r>
          </w:p>
        </w:tc>
        <w:tc>
          <w:tcPr>
            <w:tcW w:w="3969" w:type="dxa"/>
          </w:tcPr>
          <w:p w14:paraId="5F4445D6" w14:textId="77777777" w:rsidR="000E2598" w:rsidRPr="007D4CCF" w:rsidRDefault="000E2598" w:rsidP="00A737B2">
            <w:pPr>
              <w:pStyle w:val="TableText0"/>
            </w:pPr>
            <w:r>
              <w:t>This field is only relevant for LCPs. References to complex programme have been removed.</w:t>
            </w:r>
          </w:p>
        </w:tc>
      </w:tr>
      <w:tr w:rsidR="000E2598" w:rsidRPr="007D4CCF" w14:paraId="42C0FBA3" w14:textId="77777777" w:rsidTr="00A737B2">
        <w:tc>
          <w:tcPr>
            <w:tcW w:w="1701" w:type="dxa"/>
          </w:tcPr>
          <w:p w14:paraId="58038235" w14:textId="77777777" w:rsidR="000E2598" w:rsidRPr="001C0E30" w:rsidRDefault="000E2598" w:rsidP="00A737B2">
            <w:pPr>
              <w:pStyle w:val="TableText0"/>
            </w:pPr>
            <w:r w:rsidRPr="00D47DD9">
              <w:t>Mode of Delivery Code</w:t>
            </w:r>
          </w:p>
        </w:tc>
        <w:tc>
          <w:tcPr>
            <w:tcW w:w="3969" w:type="dxa"/>
          </w:tcPr>
          <w:p w14:paraId="19A716A1" w14:textId="77777777" w:rsidR="000E2598" w:rsidRDefault="000E2598" w:rsidP="00A737B2">
            <w:pPr>
              <w:pStyle w:val="TableText0"/>
            </w:pPr>
            <w:r w:rsidRPr="007D4CCF">
              <w:t>The following rule is removed:</w:t>
            </w:r>
          </w:p>
          <w:p w14:paraId="59FF0F22" w14:textId="670A2914" w:rsidR="000E2598" w:rsidRPr="007D4CCF" w:rsidRDefault="000E2598" w:rsidP="00A737B2">
            <w:pPr>
              <w:pStyle w:val="TableText0"/>
            </w:pPr>
            <w:r w:rsidRPr="00743BD4">
              <w:rPr>
                <w:i/>
                <w:iCs/>
              </w:rPr>
              <w:t>Sub-programme Mode of Delivery is different to over-arching parent programme</w:t>
            </w:r>
            <w:r w:rsidRPr="00182D46">
              <w:t>.</w:t>
            </w:r>
          </w:p>
        </w:tc>
        <w:tc>
          <w:tcPr>
            <w:tcW w:w="3969" w:type="dxa"/>
          </w:tcPr>
          <w:p w14:paraId="28F46485" w14:textId="77777777" w:rsidR="000E2598" w:rsidRDefault="000E2598" w:rsidP="00A737B2">
            <w:pPr>
              <w:pStyle w:val="TableText0"/>
            </w:pPr>
            <w:r>
              <w:t xml:space="preserve">Validation rule </w:t>
            </w:r>
            <w:r w:rsidRPr="00182D46">
              <w:t>remove</w:t>
            </w:r>
            <w:r>
              <w:t>d not relevant for setting up a programme.</w:t>
            </w:r>
          </w:p>
        </w:tc>
      </w:tr>
    </w:tbl>
    <w:p w14:paraId="32EC0C95" w14:textId="77777777" w:rsidR="000E2598" w:rsidRPr="000E2598" w:rsidRDefault="000E2598" w:rsidP="000E2598">
      <w:pPr>
        <w:pStyle w:val="Heading4"/>
      </w:pPr>
      <w:r w:rsidRPr="000E2598">
        <w:lastRenderedPageBreak/>
        <w:t>Training Agreement</w:t>
      </w:r>
    </w:p>
    <w:tbl>
      <w:tblPr>
        <w:tblStyle w:val="TableGrid"/>
        <w:tblpPr w:leftFromText="180" w:rightFromText="180" w:vertAnchor="text" w:tblpY="1"/>
        <w:tblOverlap w:val="never"/>
        <w:tblW w:w="9639" w:type="dxa"/>
        <w:tblLayout w:type="fixed"/>
        <w:tblLook w:val="04A0" w:firstRow="1" w:lastRow="0" w:firstColumn="1" w:lastColumn="0" w:noHBand="0" w:noVBand="1"/>
      </w:tblPr>
      <w:tblGrid>
        <w:gridCol w:w="1701"/>
        <w:gridCol w:w="3969"/>
        <w:gridCol w:w="3969"/>
      </w:tblGrid>
      <w:tr w:rsidR="000E2598" w:rsidRPr="007D4CCF" w14:paraId="220A70B5" w14:textId="77777777" w:rsidTr="00A737B2">
        <w:trPr>
          <w:tblHeader/>
        </w:trPr>
        <w:tc>
          <w:tcPr>
            <w:tcW w:w="1701" w:type="dxa"/>
          </w:tcPr>
          <w:p w14:paraId="24AB9117" w14:textId="77777777" w:rsidR="000E2598" w:rsidRPr="007D4CCF" w:rsidRDefault="000E2598" w:rsidP="00A737B2">
            <w:pPr>
              <w:pStyle w:val="TableHeading"/>
              <w:rPr>
                <w:lang w:eastAsia="en-NZ"/>
              </w:rPr>
            </w:pPr>
            <w:r w:rsidRPr="007D4CCF">
              <w:rPr>
                <w:lang w:eastAsia="en-NZ"/>
              </w:rPr>
              <w:t>Field title</w:t>
            </w:r>
          </w:p>
        </w:tc>
        <w:tc>
          <w:tcPr>
            <w:tcW w:w="3969" w:type="dxa"/>
          </w:tcPr>
          <w:p w14:paraId="64E9D47A" w14:textId="77777777" w:rsidR="000E2598" w:rsidRPr="007D4CCF" w:rsidRDefault="000E2598" w:rsidP="00A737B2">
            <w:pPr>
              <w:pStyle w:val="TableHeading"/>
              <w:rPr>
                <w:lang w:eastAsia="en-NZ"/>
              </w:rPr>
            </w:pPr>
            <w:r w:rsidRPr="007D4CCF">
              <w:rPr>
                <w:lang w:eastAsia="en-NZ"/>
              </w:rPr>
              <w:t>Change</w:t>
            </w:r>
          </w:p>
        </w:tc>
        <w:tc>
          <w:tcPr>
            <w:tcW w:w="3969" w:type="dxa"/>
          </w:tcPr>
          <w:p w14:paraId="79894434" w14:textId="77777777" w:rsidR="000E2598" w:rsidRPr="007D4CCF" w:rsidRDefault="000E2598" w:rsidP="00A737B2">
            <w:pPr>
              <w:pStyle w:val="TableHeading"/>
              <w:rPr>
                <w:lang w:eastAsia="en-NZ"/>
              </w:rPr>
            </w:pPr>
            <w:r w:rsidRPr="007D4CCF">
              <w:rPr>
                <w:lang w:eastAsia="en-NZ"/>
              </w:rPr>
              <w:t>Reason</w:t>
            </w:r>
          </w:p>
        </w:tc>
      </w:tr>
      <w:tr w:rsidR="000E2598" w:rsidRPr="007D4CCF" w14:paraId="4AA7E78E" w14:textId="77777777" w:rsidTr="00A737B2">
        <w:tc>
          <w:tcPr>
            <w:tcW w:w="1701" w:type="dxa"/>
          </w:tcPr>
          <w:p w14:paraId="0592A64D" w14:textId="77777777" w:rsidR="000E2598" w:rsidRPr="007D4CCF" w:rsidRDefault="000E2598" w:rsidP="00A737B2">
            <w:pPr>
              <w:pStyle w:val="TableText0"/>
            </w:pPr>
            <w:r w:rsidRPr="00836A36">
              <w:t>Training Agreement Local ID</w:t>
            </w:r>
          </w:p>
        </w:tc>
        <w:tc>
          <w:tcPr>
            <w:tcW w:w="3969" w:type="dxa"/>
          </w:tcPr>
          <w:p w14:paraId="66028394" w14:textId="77777777" w:rsidR="000E2598" w:rsidRDefault="000E2598" w:rsidP="00A737B2">
            <w:pPr>
              <w:pStyle w:val="TableText0"/>
            </w:pPr>
            <w:r w:rsidRPr="007D4CCF">
              <w:t>The following rule is removed:</w:t>
            </w:r>
          </w:p>
          <w:p w14:paraId="097EBA08" w14:textId="77777777" w:rsidR="000E2598" w:rsidRPr="00FE74AD" w:rsidRDefault="000E2598" w:rsidP="00A737B2">
            <w:pPr>
              <w:pStyle w:val="TableText0"/>
              <w:rPr>
                <w:i/>
                <w:iCs/>
              </w:rPr>
            </w:pPr>
            <w:r w:rsidRPr="00FE74AD">
              <w:rPr>
                <w:i/>
                <w:iCs/>
              </w:rPr>
              <w:t>Training Agreement has no associated Programme Enrolment</w:t>
            </w:r>
          </w:p>
        </w:tc>
        <w:tc>
          <w:tcPr>
            <w:tcW w:w="3969" w:type="dxa"/>
          </w:tcPr>
          <w:p w14:paraId="5DB382A5" w14:textId="77777777" w:rsidR="000E2598" w:rsidRPr="007D4CCF" w:rsidRDefault="000E2598" w:rsidP="00A737B2">
            <w:pPr>
              <w:pStyle w:val="TableText0"/>
            </w:pPr>
            <w:r>
              <w:t>Training agreements can now be created independent of programme enrolments.</w:t>
            </w:r>
          </w:p>
        </w:tc>
      </w:tr>
      <w:tr w:rsidR="000E2598" w:rsidRPr="007D4CCF" w14:paraId="252E3EFA" w14:textId="77777777" w:rsidTr="00A737B2">
        <w:tc>
          <w:tcPr>
            <w:tcW w:w="1701" w:type="dxa"/>
          </w:tcPr>
          <w:p w14:paraId="266B16D8" w14:textId="77777777" w:rsidR="000E2598" w:rsidRPr="007D4CCF" w:rsidRDefault="000E2598" w:rsidP="00A737B2">
            <w:pPr>
              <w:pStyle w:val="TableText0"/>
            </w:pPr>
            <w:r>
              <w:t>Local Learner ID</w:t>
            </w:r>
          </w:p>
        </w:tc>
        <w:tc>
          <w:tcPr>
            <w:tcW w:w="3969" w:type="dxa"/>
          </w:tcPr>
          <w:p w14:paraId="7558114A" w14:textId="77777777" w:rsidR="000E2598" w:rsidRDefault="000E2598" w:rsidP="00A737B2">
            <w:pPr>
              <w:pStyle w:val="TableText0"/>
            </w:pPr>
            <w:r>
              <w:t>The following Rule is removed:</w:t>
            </w:r>
          </w:p>
          <w:p w14:paraId="4E9C4642" w14:textId="77777777" w:rsidR="000E2598" w:rsidRPr="00252F1E" w:rsidRDefault="000E2598" w:rsidP="00A737B2">
            <w:pPr>
              <w:pStyle w:val="TableText0"/>
              <w:rPr>
                <w:i/>
                <w:iCs/>
              </w:rPr>
            </w:pPr>
            <w:r w:rsidRPr="001F20B0">
              <w:rPr>
                <w:i/>
                <w:iCs/>
              </w:rPr>
              <w:t>Learner Local ID is not unique for the TEO</w:t>
            </w:r>
          </w:p>
        </w:tc>
        <w:tc>
          <w:tcPr>
            <w:tcW w:w="3969" w:type="dxa"/>
          </w:tcPr>
          <w:p w14:paraId="5C402DEA" w14:textId="77777777" w:rsidR="000E2598" w:rsidRPr="007D4CCF" w:rsidRDefault="000E2598" w:rsidP="00A737B2">
            <w:pPr>
              <w:pStyle w:val="TableText0"/>
            </w:pPr>
            <w:r>
              <w:t>Validation rule not relevant for training agreement.</w:t>
            </w:r>
          </w:p>
        </w:tc>
      </w:tr>
      <w:tr w:rsidR="000E2598" w:rsidRPr="007D4CCF" w14:paraId="178B2422" w14:textId="77777777" w:rsidTr="00A737B2">
        <w:tc>
          <w:tcPr>
            <w:tcW w:w="1701" w:type="dxa"/>
          </w:tcPr>
          <w:p w14:paraId="7A32D5E8" w14:textId="77777777" w:rsidR="000E2598" w:rsidRPr="001C0E30" w:rsidRDefault="000E2598" w:rsidP="00A737B2">
            <w:pPr>
              <w:pStyle w:val="TableText0"/>
            </w:pPr>
            <w:r w:rsidRPr="00EE2883">
              <w:t>Withdrawal Reason Code</w:t>
            </w:r>
          </w:p>
        </w:tc>
        <w:tc>
          <w:tcPr>
            <w:tcW w:w="3969" w:type="dxa"/>
          </w:tcPr>
          <w:p w14:paraId="0B45245D" w14:textId="77777777" w:rsidR="000E2598" w:rsidRDefault="000E2598" w:rsidP="00A737B2">
            <w:pPr>
              <w:pStyle w:val="TableText0"/>
            </w:pPr>
            <w:r w:rsidRPr="007D4CCF">
              <w:t xml:space="preserve">The following rule is </w:t>
            </w:r>
            <w:r>
              <w:t>added</w:t>
            </w:r>
            <w:r w:rsidRPr="007D4CCF">
              <w:t>:</w:t>
            </w:r>
          </w:p>
          <w:p w14:paraId="7690B9A8" w14:textId="77777777" w:rsidR="000E2598" w:rsidRPr="00182D46" w:rsidRDefault="000E2598" w:rsidP="00A737B2">
            <w:pPr>
              <w:pStyle w:val="TableText0"/>
              <w:rPr>
                <w:i/>
                <w:iCs/>
              </w:rPr>
            </w:pPr>
            <w:r w:rsidRPr="00182D46">
              <w:rPr>
                <w:i/>
                <w:iCs/>
              </w:rPr>
              <w:t xml:space="preserve">Grace period automatically expired by system </w:t>
            </w:r>
          </w:p>
        </w:tc>
        <w:tc>
          <w:tcPr>
            <w:tcW w:w="3969" w:type="dxa"/>
          </w:tcPr>
          <w:p w14:paraId="292F52E0" w14:textId="77777777" w:rsidR="000E2598" w:rsidRDefault="000E2598" w:rsidP="00A737B2">
            <w:pPr>
              <w:pStyle w:val="TableText0"/>
            </w:pPr>
            <w:r>
              <w:t>Validation rule was missed.</w:t>
            </w:r>
          </w:p>
        </w:tc>
      </w:tr>
    </w:tbl>
    <w:p w14:paraId="282C0DFF" w14:textId="77777777" w:rsidR="000E2598" w:rsidRPr="000E2598" w:rsidRDefault="000E2598" w:rsidP="000E2598">
      <w:pPr>
        <w:pStyle w:val="Heading4"/>
      </w:pPr>
      <w:r w:rsidRPr="000E2598">
        <w:t>Training Plan</w:t>
      </w:r>
    </w:p>
    <w:tbl>
      <w:tblPr>
        <w:tblStyle w:val="TableGrid"/>
        <w:tblpPr w:leftFromText="180" w:rightFromText="180" w:vertAnchor="text" w:tblpY="1"/>
        <w:tblOverlap w:val="never"/>
        <w:tblW w:w="9639" w:type="dxa"/>
        <w:tblLayout w:type="fixed"/>
        <w:tblLook w:val="04A0" w:firstRow="1" w:lastRow="0" w:firstColumn="1" w:lastColumn="0" w:noHBand="0" w:noVBand="1"/>
      </w:tblPr>
      <w:tblGrid>
        <w:gridCol w:w="1701"/>
        <w:gridCol w:w="3969"/>
        <w:gridCol w:w="3969"/>
      </w:tblGrid>
      <w:tr w:rsidR="000E2598" w:rsidRPr="007D4CCF" w14:paraId="0E032920" w14:textId="77777777" w:rsidTr="00A737B2">
        <w:trPr>
          <w:tblHeader/>
        </w:trPr>
        <w:tc>
          <w:tcPr>
            <w:tcW w:w="1701" w:type="dxa"/>
          </w:tcPr>
          <w:p w14:paraId="3D21BCF7" w14:textId="77777777" w:rsidR="000E2598" w:rsidRPr="007D4CCF" w:rsidRDefault="000E2598" w:rsidP="00A737B2">
            <w:pPr>
              <w:pStyle w:val="TableHeading"/>
              <w:rPr>
                <w:lang w:eastAsia="en-NZ"/>
              </w:rPr>
            </w:pPr>
            <w:r w:rsidRPr="007D4CCF">
              <w:rPr>
                <w:lang w:eastAsia="en-NZ"/>
              </w:rPr>
              <w:t>Field title</w:t>
            </w:r>
          </w:p>
        </w:tc>
        <w:tc>
          <w:tcPr>
            <w:tcW w:w="3969" w:type="dxa"/>
          </w:tcPr>
          <w:p w14:paraId="525B1497" w14:textId="77777777" w:rsidR="000E2598" w:rsidRPr="007D4CCF" w:rsidRDefault="000E2598" w:rsidP="00A737B2">
            <w:pPr>
              <w:pStyle w:val="TableHeading"/>
              <w:rPr>
                <w:lang w:eastAsia="en-NZ"/>
              </w:rPr>
            </w:pPr>
            <w:r w:rsidRPr="007D4CCF">
              <w:rPr>
                <w:lang w:eastAsia="en-NZ"/>
              </w:rPr>
              <w:t>Change</w:t>
            </w:r>
          </w:p>
        </w:tc>
        <w:tc>
          <w:tcPr>
            <w:tcW w:w="3969" w:type="dxa"/>
          </w:tcPr>
          <w:p w14:paraId="0B31BBED" w14:textId="77777777" w:rsidR="000E2598" w:rsidRPr="007D4CCF" w:rsidRDefault="000E2598" w:rsidP="00A737B2">
            <w:pPr>
              <w:pStyle w:val="TableHeading"/>
              <w:rPr>
                <w:lang w:eastAsia="en-NZ"/>
              </w:rPr>
            </w:pPr>
            <w:r w:rsidRPr="007D4CCF">
              <w:rPr>
                <w:lang w:eastAsia="en-NZ"/>
              </w:rPr>
              <w:t>Reason</w:t>
            </w:r>
          </w:p>
        </w:tc>
      </w:tr>
      <w:tr w:rsidR="000E2598" w:rsidRPr="007D4CCF" w14:paraId="4F1F41A7" w14:textId="77777777" w:rsidTr="00A737B2">
        <w:tc>
          <w:tcPr>
            <w:tcW w:w="1701" w:type="dxa"/>
            <w:vMerge w:val="restart"/>
          </w:tcPr>
          <w:p w14:paraId="2A4D62AE" w14:textId="77777777" w:rsidR="000E2598" w:rsidRPr="007D4CCF" w:rsidRDefault="000E2598" w:rsidP="00A737B2">
            <w:pPr>
              <w:pStyle w:val="TableText0"/>
            </w:pPr>
            <w:r>
              <w:t>Local Learner ID</w:t>
            </w:r>
          </w:p>
        </w:tc>
        <w:tc>
          <w:tcPr>
            <w:tcW w:w="3969" w:type="dxa"/>
          </w:tcPr>
          <w:p w14:paraId="75CF6D92" w14:textId="77777777" w:rsidR="000E2598" w:rsidRDefault="000E2598" w:rsidP="00A737B2">
            <w:pPr>
              <w:pStyle w:val="TableText0"/>
            </w:pPr>
            <w:r>
              <w:t>The following Rule is removed:</w:t>
            </w:r>
          </w:p>
          <w:p w14:paraId="31AB7B5E" w14:textId="77777777" w:rsidR="000E2598" w:rsidRPr="00252F1E" w:rsidRDefault="000E2598" w:rsidP="00A737B2">
            <w:pPr>
              <w:pStyle w:val="TableText0"/>
              <w:rPr>
                <w:i/>
                <w:iCs/>
              </w:rPr>
            </w:pPr>
            <w:r w:rsidRPr="001F20B0">
              <w:rPr>
                <w:i/>
                <w:iCs/>
              </w:rPr>
              <w:t>Learner Local ID is not unique for the TEO</w:t>
            </w:r>
          </w:p>
        </w:tc>
        <w:tc>
          <w:tcPr>
            <w:tcW w:w="3969" w:type="dxa"/>
          </w:tcPr>
          <w:p w14:paraId="1AA88C68" w14:textId="1F953E9D" w:rsidR="000E2598" w:rsidRPr="007D4CCF" w:rsidRDefault="000E2598" w:rsidP="00A737B2">
            <w:pPr>
              <w:pStyle w:val="TableText0"/>
            </w:pPr>
            <w:r>
              <w:t xml:space="preserve">Validation rule not relevant for training </w:t>
            </w:r>
            <w:r w:rsidR="0086633A">
              <w:t>plan</w:t>
            </w:r>
            <w:r>
              <w:t>.</w:t>
            </w:r>
          </w:p>
        </w:tc>
      </w:tr>
      <w:tr w:rsidR="005717A9" w:rsidRPr="007D4CCF" w14:paraId="40CEF8A6" w14:textId="77777777" w:rsidTr="00A737B2">
        <w:trPr>
          <w:trHeight w:val="738"/>
        </w:trPr>
        <w:tc>
          <w:tcPr>
            <w:tcW w:w="1701" w:type="dxa"/>
            <w:vMerge/>
          </w:tcPr>
          <w:p w14:paraId="7D2695A1" w14:textId="77777777" w:rsidR="005717A9" w:rsidRPr="007D4CCF" w:rsidRDefault="005717A9" w:rsidP="00A737B2">
            <w:pPr>
              <w:pStyle w:val="TableText0"/>
            </w:pPr>
          </w:p>
        </w:tc>
        <w:tc>
          <w:tcPr>
            <w:tcW w:w="3969" w:type="dxa"/>
          </w:tcPr>
          <w:p w14:paraId="4C474C41" w14:textId="77777777" w:rsidR="005717A9" w:rsidRDefault="005717A9" w:rsidP="00A737B2">
            <w:pPr>
              <w:pStyle w:val="TableText0"/>
            </w:pPr>
            <w:r w:rsidRPr="007D4CCF">
              <w:t xml:space="preserve">The following rule is </w:t>
            </w:r>
            <w:r>
              <w:t>added</w:t>
            </w:r>
            <w:r w:rsidRPr="007D4CCF">
              <w:t>:</w:t>
            </w:r>
          </w:p>
          <w:p w14:paraId="664542BC" w14:textId="77777777" w:rsidR="005717A9" w:rsidRPr="00571CB8" w:rsidRDefault="005717A9" w:rsidP="00A737B2">
            <w:pPr>
              <w:pStyle w:val="TableText0"/>
              <w:rPr>
                <w:i/>
                <w:iCs/>
              </w:rPr>
            </w:pPr>
            <w:r w:rsidRPr="00571CB8">
              <w:rPr>
                <w:i/>
                <w:iCs/>
              </w:rPr>
              <w:t>Learner Local ID does not exist</w:t>
            </w:r>
          </w:p>
        </w:tc>
        <w:tc>
          <w:tcPr>
            <w:tcW w:w="3969" w:type="dxa"/>
          </w:tcPr>
          <w:p w14:paraId="0A1E206F" w14:textId="77777777" w:rsidR="005717A9" w:rsidRPr="007D4CCF" w:rsidRDefault="005717A9" w:rsidP="00A737B2">
            <w:pPr>
              <w:pStyle w:val="TableText0"/>
            </w:pPr>
            <w:r>
              <w:t>Validation rule was missed.</w:t>
            </w:r>
          </w:p>
        </w:tc>
      </w:tr>
    </w:tbl>
    <w:p w14:paraId="3135E48C" w14:textId="77777777" w:rsidR="000E2598" w:rsidRPr="000E2598" w:rsidRDefault="000E2598" w:rsidP="000E2598">
      <w:pPr>
        <w:pStyle w:val="Heading4"/>
      </w:pPr>
      <w:r w:rsidRPr="000E2598">
        <w:t>Programme enrolment</w:t>
      </w:r>
    </w:p>
    <w:tbl>
      <w:tblPr>
        <w:tblStyle w:val="TableGrid"/>
        <w:tblpPr w:leftFromText="180" w:rightFromText="180" w:vertAnchor="text" w:tblpY="1"/>
        <w:tblOverlap w:val="never"/>
        <w:tblW w:w="9639" w:type="dxa"/>
        <w:tblLayout w:type="fixed"/>
        <w:tblLook w:val="04A0" w:firstRow="1" w:lastRow="0" w:firstColumn="1" w:lastColumn="0" w:noHBand="0" w:noVBand="1"/>
      </w:tblPr>
      <w:tblGrid>
        <w:gridCol w:w="1701"/>
        <w:gridCol w:w="3969"/>
        <w:gridCol w:w="3969"/>
      </w:tblGrid>
      <w:tr w:rsidR="000E2598" w:rsidRPr="007D4CCF" w14:paraId="49B676CD" w14:textId="77777777" w:rsidTr="00A737B2">
        <w:trPr>
          <w:tblHeader/>
        </w:trPr>
        <w:tc>
          <w:tcPr>
            <w:tcW w:w="1701" w:type="dxa"/>
          </w:tcPr>
          <w:p w14:paraId="7B8D93F1" w14:textId="77777777" w:rsidR="000E2598" w:rsidRPr="007D4CCF" w:rsidRDefault="000E2598" w:rsidP="00A737B2">
            <w:pPr>
              <w:pStyle w:val="TableHeading"/>
              <w:rPr>
                <w:lang w:eastAsia="en-NZ"/>
              </w:rPr>
            </w:pPr>
            <w:r w:rsidRPr="007D4CCF">
              <w:rPr>
                <w:lang w:eastAsia="en-NZ"/>
              </w:rPr>
              <w:t>Field title</w:t>
            </w:r>
          </w:p>
        </w:tc>
        <w:tc>
          <w:tcPr>
            <w:tcW w:w="3969" w:type="dxa"/>
          </w:tcPr>
          <w:p w14:paraId="01717087" w14:textId="77777777" w:rsidR="000E2598" w:rsidRPr="007D4CCF" w:rsidRDefault="000E2598" w:rsidP="00A737B2">
            <w:pPr>
              <w:pStyle w:val="TableHeading"/>
              <w:rPr>
                <w:lang w:eastAsia="en-NZ"/>
              </w:rPr>
            </w:pPr>
            <w:r w:rsidRPr="007D4CCF">
              <w:rPr>
                <w:lang w:eastAsia="en-NZ"/>
              </w:rPr>
              <w:t>Change</w:t>
            </w:r>
          </w:p>
        </w:tc>
        <w:tc>
          <w:tcPr>
            <w:tcW w:w="3969" w:type="dxa"/>
          </w:tcPr>
          <w:p w14:paraId="77F694C6" w14:textId="77777777" w:rsidR="000E2598" w:rsidRPr="007D4CCF" w:rsidRDefault="000E2598" w:rsidP="00A737B2">
            <w:pPr>
              <w:pStyle w:val="TableHeading"/>
              <w:rPr>
                <w:lang w:eastAsia="en-NZ"/>
              </w:rPr>
            </w:pPr>
            <w:r w:rsidRPr="007D4CCF">
              <w:rPr>
                <w:lang w:eastAsia="en-NZ"/>
              </w:rPr>
              <w:t>Reason</w:t>
            </w:r>
          </w:p>
        </w:tc>
      </w:tr>
      <w:tr w:rsidR="000E2598" w:rsidRPr="007D4CCF" w14:paraId="17058DFC" w14:textId="77777777" w:rsidTr="00A737B2">
        <w:tc>
          <w:tcPr>
            <w:tcW w:w="1701" w:type="dxa"/>
            <w:vMerge w:val="restart"/>
          </w:tcPr>
          <w:p w14:paraId="77F87A0D" w14:textId="77777777" w:rsidR="000E2598" w:rsidRPr="007D4CCF" w:rsidRDefault="000E2598" w:rsidP="00A737B2">
            <w:pPr>
              <w:pStyle w:val="TableText0"/>
            </w:pPr>
            <w:r>
              <w:t>Local Learner ID</w:t>
            </w:r>
          </w:p>
        </w:tc>
        <w:tc>
          <w:tcPr>
            <w:tcW w:w="3969" w:type="dxa"/>
          </w:tcPr>
          <w:p w14:paraId="126F2DED" w14:textId="77777777" w:rsidR="000E2598" w:rsidRDefault="000E2598" w:rsidP="00A737B2">
            <w:pPr>
              <w:pStyle w:val="TableText0"/>
            </w:pPr>
            <w:r>
              <w:t>The following Rule is removed:</w:t>
            </w:r>
          </w:p>
          <w:p w14:paraId="4E419179" w14:textId="77777777" w:rsidR="000E2598" w:rsidRPr="00252F1E" w:rsidRDefault="000E2598" w:rsidP="00A737B2">
            <w:pPr>
              <w:pStyle w:val="TableText0"/>
              <w:rPr>
                <w:i/>
                <w:iCs/>
              </w:rPr>
            </w:pPr>
            <w:r w:rsidRPr="001F20B0">
              <w:rPr>
                <w:i/>
                <w:iCs/>
              </w:rPr>
              <w:t>Learner Local ID is not unique for the TEO</w:t>
            </w:r>
          </w:p>
        </w:tc>
        <w:tc>
          <w:tcPr>
            <w:tcW w:w="3969" w:type="dxa"/>
          </w:tcPr>
          <w:p w14:paraId="4476A786" w14:textId="005818D9" w:rsidR="000E2598" w:rsidRPr="007D4CCF" w:rsidRDefault="000E2598" w:rsidP="00A737B2">
            <w:pPr>
              <w:pStyle w:val="TableText0"/>
            </w:pPr>
            <w:r>
              <w:t>Validation rule not relevant for programme enrolment</w:t>
            </w:r>
            <w:r w:rsidR="0086633A">
              <w:t>.</w:t>
            </w:r>
          </w:p>
        </w:tc>
      </w:tr>
      <w:tr w:rsidR="000E2598" w:rsidRPr="007D4CCF" w14:paraId="5A2A819E" w14:textId="77777777" w:rsidTr="00A737B2">
        <w:tc>
          <w:tcPr>
            <w:tcW w:w="1701" w:type="dxa"/>
            <w:vMerge/>
          </w:tcPr>
          <w:p w14:paraId="4B24A8E7" w14:textId="77777777" w:rsidR="000E2598" w:rsidRPr="007D4CCF" w:rsidRDefault="000E2598" w:rsidP="00A737B2">
            <w:pPr>
              <w:pStyle w:val="TableText0"/>
            </w:pPr>
          </w:p>
        </w:tc>
        <w:tc>
          <w:tcPr>
            <w:tcW w:w="3969" w:type="dxa"/>
          </w:tcPr>
          <w:p w14:paraId="58709423" w14:textId="77777777" w:rsidR="000E2598" w:rsidRDefault="000E2598" w:rsidP="00A737B2">
            <w:pPr>
              <w:pStyle w:val="TableText0"/>
            </w:pPr>
            <w:r w:rsidRPr="007D4CCF">
              <w:t xml:space="preserve">The following rule is </w:t>
            </w:r>
            <w:r>
              <w:t>added</w:t>
            </w:r>
            <w:r w:rsidRPr="007D4CCF">
              <w:t>:</w:t>
            </w:r>
          </w:p>
          <w:p w14:paraId="71EFE3F8" w14:textId="77777777" w:rsidR="000E2598" w:rsidRPr="00571CB8" w:rsidRDefault="000E2598" w:rsidP="00A737B2">
            <w:pPr>
              <w:pStyle w:val="TableText0"/>
              <w:rPr>
                <w:i/>
                <w:iCs/>
              </w:rPr>
            </w:pPr>
            <w:r w:rsidRPr="00571CB8">
              <w:rPr>
                <w:i/>
                <w:iCs/>
              </w:rPr>
              <w:t>Learner Local ID does not exist</w:t>
            </w:r>
          </w:p>
        </w:tc>
        <w:tc>
          <w:tcPr>
            <w:tcW w:w="3969" w:type="dxa"/>
          </w:tcPr>
          <w:p w14:paraId="1B099875" w14:textId="77777777" w:rsidR="000E2598" w:rsidRPr="007D4CCF" w:rsidRDefault="000E2598" w:rsidP="00A737B2">
            <w:pPr>
              <w:pStyle w:val="TableText0"/>
            </w:pPr>
            <w:r>
              <w:t>Validation rule was missed.</w:t>
            </w:r>
          </w:p>
        </w:tc>
      </w:tr>
      <w:tr w:rsidR="000E2598" w:rsidRPr="007D4CCF" w14:paraId="3E5EC7BD" w14:textId="77777777" w:rsidTr="00A737B2">
        <w:tc>
          <w:tcPr>
            <w:tcW w:w="1701" w:type="dxa"/>
          </w:tcPr>
          <w:p w14:paraId="2BBB5E52" w14:textId="77777777" w:rsidR="000E2598" w:rsidRPr="001C0E30" w:rsidRDefault="000E2598" w:rsidP="00A737B2">
            <w:pPr>
              <w:pStyle w:val="TableText0"/>
              <w:jc w:val="center"/>
            </w:pPr>
            <w:r w:rsidRPr="008625DC">
              <w:t>Study Type Code</w:t>
            </w:r>
          </w:p>
        </w:tc>
        <w:tc>
          <w:tcPr>
            <w:tcW w:w="3969" w:type="dxa"/>
          </w:tcPr>
          <w:p w14:paraId="4E1E340C" w14:textId="77777777" w:rsidR="000E2598" w:rsidRDefault="000E2598" w:rsidP="00A737B2">
            <w:pPr>
              <w:pStyle w:val="TableText0"/>
            </w:pPr>
            <w:r>
              <w:t>The following Rule is removed:</w:t>
            </w:r>
          </w:p>
          <w:p w14:paraId="77BF9C67" w14:textId="77777777" w:rsidR="000E2598" w:rsidRPr="00571CB8" w:rsidRDefault="000E2598" w:rsidP="00A737B2">
            <w:pPr>
              <w:pStyle w:val="TableText0"/>
              <w:rPr>
                <w:i/>
                <w:iCs/>
              </w:rPr>
            </w:pPr>
            <w:r w:rsidRPr="00571CB8">
              <w:rPr>
                <w:i/>
                <w:iCs/>
              </w:rPr>
              <w:t>Sub programme enrolment study type code is different to over-arching parent programme enrolment</w:t>
            </w:r>
          </w:p>
        </w:tc>
        <w:tc>
          <w:tcPr>
            <w:tcW w:w="3969" w:type="dxa"/>
          </w:tcPr>
          <w:p w14:paraId="0CE018C7" w14:textId="77777777" w:rsidR="000E2598" w:rsidRPr="00571CB8" w:rsidRDefault="000E2598" w:rsidP="00A737B2">
            <w:pPr>
              <w:pStyle w:val="TableText0"/>
            </w:pPr>
            <w:r>
              <w:t xml:space="preserve">Validation is not relevant </w:t>
            </w:r>
            <w:r w:rsidRPr="00571CB8">
              <w:t>NZAs</w:t>
            </w:r>
            <w:r>
              <w:t xml:space="preserve"> as </w:t>
            </w:r>
            <w:r w:rsidRPr="00571CB8">
              <w:t>they must have a different study type code than the parent</w:t>
            </w:r>
            <w:r>
              <w:t>.</w:t>
            </w:r>
          </w:p>
          <w:p w14:paraId="0C23396D" w14:textId="77777777" w:rsidR="000E2598" w:rsidRDefault="000E2598" w:rsidP="00A737B2">
            <w:pPr>
              <w:pStyle w:val="TableText0"/>
            </w:pPr>
          </w:p>
        </w:tc>
      </w:tr>
      <w:tr w:rsidR="000E2598" w:rsidRPr="007D4CCF" w14:paraId="2E19A2FE" w14:textId="77777777" w:rsidTr="00A737B2">
        <w:tc>
          <w:tcPr>
            <w:tcW w:w="1701" w:type="dxa"/>
            <w:vMerge w:val="restart"/>
          </w:tcPr>
          <w:p w14:paraId="55217FE4" w14:textId="77777777" w:rsidR="000E2598" w:rsidRPr="008625DC" w:rsidRDefault="000E2598" w:rsidP="00A737B2">
            <w:pPr>
              <w:pStyle w:val="TableText0"/>
            </w:pPr>
            <w:r w:rsidRPr="008625DC">
              <w:t>Mode of Delivery Code</w:t>
            </w:r>
          </w:p>
        </w:tc>
        <w:tc>
          <w:tcPr>
            <w:tcW w:w="3969" w:type="dxa"/>
          </w:tcPr>
          <w:p w14:paraId="01342CB1" w14:textId="77777777" w:rsidR="000E2598" w:rsidRPr="00131BA0" w:rsidRDefault="000E2598" w:rsidP="00A737B2">
            <w:pPr>
              <w:pStyle w:val="TableText0"/>
            </w:pPr>
            <w:r w:rsidRPr="00131BA0">
              <w:t>The following Rule is removed:</w:t>
            </w:r>
          </w:p>
          <w:p w14:paraId="49A33421" w14:textId="77777777" w:rsidR="000E2598" w:rsidRPr="00131BA0" w:rsidRDefault="000E2598" w:rsidP="00A737B2">
            <w:pPr>
              <w:pStyle w:val="TableText0"/>
              <w:rPr>
                <w:i/>
                <w:iCs/>
              </w:rPr>
            </w:pPr>
            <w:r w:rsidRPr="00131BA0">
              <w:rPr>
                <w:i/>
                <w:iCs/>
              </w:rPr>
              <w:t>Sub-programme enrolment Mode of Delivery is different to over-arching parent programme enrolment</w:t>
            </w:r>
          </w:p>
        </w:tc>
        <w:tc>
          <w:tcPr>
            <w:tcW w:w="3969" w:type="dxa"/>
          </w:tcPr>
          <w:p w14:paraId="1513A7D0" w14:textId="77777777" w:rsidR="000E2598" w:rsidRDefault="000E2598" w:rsidP="00A737B2">
            <w:pPr>
              <w:pStyle w:val="TableText0"/>
            </w:pPr>
            <w:r>
              <w:t xml:space="preserve">Validation rule </w:t>
            </w:r>
            <w:r w:rsidRPr="00182D46">
              <w:t>remove</w:t>
            </w:r>
            <w:r>
              <w:t>d it cannot be applied to all modes of delivery.</w:t>
            </w:r>
          </w:p>
        </w:tc>
      </w:tr>
      <w:tr w:rsidR="000E2598" w:rsidRPr="007D4CCF" w14:paraId="5631201B" w14:textId="77777777" w:rsidTr="00A737B2">
        <w:tc>
          <w:tcPr>
            <w:tcW w:w="1701" w:type="dxa"/>
            <w:vMerge/>
          </w:tcPr>
          <w:p w14:paraId="288EA83E" w14:textId="77777777" w:rsidR="000E2598" w:rsidRPr="001C0E30" w:rsidRDefault="000E2598" w:rsidP="00A737B2">
            <w:pPr>
              <w:pStyle w:val="TableText0"/>
            </w:pPr>
          </w:p>
        </w:tc>
        <w:tc>
          <w:tcPr>
            <w:tcW w:w="3969" w:type="dxa"/>
          </w:tcPr>
          <w:p w14:paraId="03D90E52" w14:textId="77777777" w:rsidR="000E2598" w:rsidRDefault="000E2598" w:rsidP="00A737B2">
            <w:pPr>
              <w:pStyle w:val="TableText0"/>
            </w:pPr>
            <w:r w:rsidRPr="007D4CCF">
              <w:t xml:space="preserve">The following rule is </w:t>
            </w:r>
            <w:r>
              <w:t>added</w:t>
            </w:r>
            <w:r w:rsidRPr="007D4CCF">
              <w:t>:</w:t>
            </w:r>
          </w:p>
          <w:p w14:paraId="39071151" w14:textId="77777777" w:rsidR="000E2598" w:rsidRPr="00571CB8" w:rsidRDefault="000E2598" w:rsidP="00A737B2">
            <w:pPr>
              <w:pStyle w:val="TableText0"/>
              <w:rPr>
                <w:i/>
                <w:iCs/>
              </w:rPr>
            </w:pPr>
            <w:r w:rsidRPr="00571CB8">
              <w:rPr>
                <w:i/>
                <w:iCs/>
              </w:rPr>
              <w:t>Mode of Delivery must match the associated programme’s mode of delivery for ‘Assessment and Verification’</w:t>
            </w:r>
          </w:p>
        </w:tc>
        <w:tc>
          <w:tcPr>
            <w:tcW w:w="3969" w:type="dxa"/>
          </w:tcPr>
          <w:p w14:paraId="5F302CBC" w14:textId="77777777" w:rsidR="000E2598" w:rsidRPr="00131BA0" w:rsidRDefault="000E2598" w:rsidP="00A737B2">
            <w:pPr>
              <w:pStyle w:val="TableText0"/>
            </w:pPr>
            <w:r w:rsidRPr="00131BA0">
              <w:t xml:space="preserve">Added to replace rule </w:t>
            </w:r>
            <w:r>
              <w:t xml:space="preserve">that applied to all modes, </w:t>
            </w:r>
            <w:r w:rsidRPr="00131BA0">
              <w:t xml:space="preserve">to ensure that </w:t>
            </w:r>
            <w:r>
              <w:t xml:space="preserve">mode of delivery for </w:t>
            </w:r>
            <w:r w:rsidRPr="00131BA0">
              <w:t>Assessment and Verification</w:t>
            </w:r>
            <w:r>
              <w:t xml:space="preserve"> is consistent.</w:t>
            </w:r>
          </w:p>
        </w:tc>
      </w:tr>
    </w:tbl>
    <w:p w14:paraId="1F62A9D1" w14:textId="426DBAC0" w:rsidR="007D4CCF" w:rsidRPr="007D4CCF" w:rsidRDefault="007D4CCF" w:rsidP="002E524E">
      <w:pPr>
        <w:pStyle w:val="Heading3"/>
      </w:pPr>
      <w:r w:rsidRPr="007D4CCF">
        <w:t>Other changes</w:t>
      </w:r>
    </w:p>
    <w:p w14:paraId="27198920" w14:textId="77777777" w:rsidR="007D4CCF" w:rsidRPr="007D4CCF" w:rsidRDefault="007D4CCF" w:rsidP="002E524E">
      <w:pPr>
        <w:pStyle w:val="Normal-withoutindent"/>
      </w:pPr>
      <w:r w:rsidRPr="007D4CCF">
        <w:t>The following are changes to the data field specifications:</w:t>
      </w:r>
    </w:p>
    <w:p w14:paraId="19AE4E12" w14:textId="77777777" w:rsidR="007D4CCF" w:rsidRPr="007D4CCF" w:rsidRDefault="007D4CCF" w:rsidP="002E524E">
      <w:pPr>
        <w:pStyle w:val="Bullets1"/>
      </w:pPr>
      <w:r w:rsidRPr="007D4CCF">
        <w:t>Responses for fields with a data type of Boolean have been change to True or False (was 1 or 0) to align with the JSON code format.</w:t>
      </w:r>
    </w:p>
    <w:p w14:paraId="4EF5B9EB" w14:textId="77777777" w:rsidR="007D4CCF" w:rsidRPr="007D4CCF" w:rsidRDefault="007D4CCF" w:rsidP="002E524E">
      <w:pPr>
        <w:pStyle w:val="Bullets1"/>
      </w:pPr>
      <w:r w:rsidRPr="007D4CCF">
        <w:t>All date fields we have removed the need to submit the time component to avoid repeating issues that occurred with the legacy application (ITR). You only need to submit the date. We will time stamp a record when received to support any sequencing of transactions if needed.</w:t>
      </w:r>
    </w:p>
    <w:p w14:paraId="3C369564" w14:textId="311B196A" w:rsidR="002E524E" w:rsidRPr="00DF5749" w:rsidRDefault="007D4CCF" w:rsidP="00DF5749">
      <w:pPr>
        <w:pStyle w:val="Bullets1"/>
      </w:pPr>
      <w:r w:rsidRPr="007D4CCF">
        <w:t>All warning messages have been removed as they do not exist in the legacy application (ITR).</w:t>
      </w:r>
    </w:p>
    <w:p w14:paraId="19810CB9" w14:textId="40B0082E" w:rsidR="00E67AEA" w:rsidRDefault="00E67AEA" w:rsidP="000D315A">
      <w:pPr>
        <w:pStyle w:val="Heading2"/>
      </w:pPr>
      <w:bookmarkStart w:id="113" w:name="_Toc185430442"/>
      <w:r>
        <w:lastRenderedPageBreak/>
        <w:t>Version 0.4</w:t>
      </w:r>
      <w:r w:rsidR="004272FF">
        <w:t xml:space="preserve"> updates</w:t>
      </w:r>
      <w:bookmarkEnd w:id="113"/>
    </w:p>
    <w:p w14:paraId="11024859" w14:textId="154548B7" w:rsidR="00E67AEA" w:rsidRDefault="00E67AEA" w:rsidP="00E67AEA">
      <w:pPr>
        <w:pStyle w:val="Normal-withoutindent"/>
      </w:pPr>
      <w:r w:rsidRPr="003E0EE8">
        <w:t xml:space="preserve">Below is </w:t>
      </w:r>
      <w:r>
        <w:t>the list of changes for version 0.4 of the data specification</w:t>
      </w:r>
      <w:r w:rsidRPr="003E0EE8">
        <w:t xml:space="preserve">. </w:t>
      </w:r>
    </w:p>
    <w:p w14:paraId="0C1A7D9E" w14:textId="580E4D56" w:rsidR="00BF6CF5" w:rsidRDefault="00BF6CF5" w:rsidP="000D315A">
      <w:pPr>
        <w:pStyle w:val="Heading3"/>
      </w:pPr>
      <w:r>
        <w:t>Data changes</w:t>
      </w:r>
    </w:p>
    <w:p w14:paraId="4448F2F3" w14:textId="77777777" w:rsidR="00DF2EB3" w:rsidRPr="00E940E1" w:rsidRDefault="00DF2EB3" w:rsidP="000D315A">
      <w:pPr>
        <w:pStyle w:val="Heading4"/>
        <w:rPr>
          <w:b w:val="0"/>
        </w:rPr>
      </w:pPr>
      <w:bookmarkStart w:id="114" w:name="_Hlk171777816"/>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16957ECC" w14:textId="77777777">
        <w:trPr>
          <w:tblHeader/>
        </w:trPr>
        <w:tc>
          <w:tcPr>
            <w:tcW w:w="2126" w:type="dxa"/>
          </w:tcPr>
          <w:p w14:paraId="3D9D3E9A" w14:textId="77777777" w:rsidR="00DF2EB3" w:rsidRPr="00E22CFA" w:rsidRDefault="00DF2EB3">
            <w:pPr>
              <w:pStyle w:val="TableHeading"/>
            </w:pPr>
            <w:r w:rsidRPr="00E22CFA">
              <w:t>Field</w:t>
            </w:r>
          </w:p>
        </w:tc>
        <w:tc>
          <w:tcPr>
            <w:tcW w:w="1017" w:type="dxa"/>
          </w:tcPr>
          <w:p w14:paraId="54776A1E" w14:textId="77777777" w:rsidR="00DF2EB3" w:rsidRPr="00E22CFA" w:rsidRDefault="00DF2EB3">
            <w:pPr>
              <w:pStyle w:val="TableHeading"/>
            </w:pPr>
            <w:r>
              <w:t>Action</w:t>
            </w:r>
          </w:p>
        </w:tc>
        <w:tc>
          <w:tcPr>
            <w:tcW w:w="6520" w:type="dxa"/>
          </w:tcPr>
          <w:p w14:paraId="042EE861" w14:textId="77777777" w:rsidR="00DF2EB3" w:rsidRPr="00E22CFA" w:rsidRDefault="00DF2EB3">
            <w:pPr>
              <w:pStyle w:val="TableHeading"/>
            </w:pPr>
            <w:r w:rsidRPr="00E22CFA">
              <w:t>Reason</w:t>
            </w:r>
          </w:p>
        </w:tc>
      </w:tr>
      <w:tr w:rsidR="00DF2EB3" w:rsidRPr="006C1A90" w14:paraId="4788E152" w14:textId="77777777">
        <w:tc>
          <w:tcPr>
            <w:tcW w:w="2126" w:type="dxa"/>
          </w:tcPr>
          <w:p w14:paraId="002E1C60" w14:textId="77777777" w:rsidR="00DF2EB3" w:rsidRPr="004732D8" w:rsidRDefault="00DF2EB3" w:rsidP="00567E94">
            <w:pPr>
              <w:pStyle w:val="TableText0"/>
            </w:pPr>
            <w:r w:rsidRPr="004732D8">
              <w:t>Disability Services Accessed Indicator</w:t>
            </w:r>
          </w:p>
        </w:tc>
        <w:tc>
          <w:tcPr>
            <w:tcW w:w="1017" w:type="dxa"/>
          </w:tcPr>
          <w:p w14:paraId="04032E33" w14:textId="77777777" w:rsidR="00DF2EB3" w:rsidRPr="004732D8" w:rsidRDefault="00DF2EB3" w:rsidP="00567E94">
            <w:pPr>
              <w:pStyle w:val="TableText0"/>
            </w:pPr>
            <w:r w:rsidRPr="004732D8">
              <w:t>Add</w:t>
            </w:r>
          </w:p>
        </w:tc>
        <w:tc>
          <w:tcPr>
            <w:tcW w:w="6520" w:type="dxa"/>
          </w:tcPr>
          <w:p w14:paraId="09100B29" w14:textId="66BE4A44" w:rsidR="00DF2EB3" w:rsidRPr="004732D8" w:rsidRDefault="00C1545A" w:rsidP="00567E94">
            <w:pPr>
              <w:pStyle w:val="TableText0"/>
            </w:pPr>
            <w:r>
              <w:rPr>
                <w:rFonts w:cs="Arial"/>
              </w:rPr>
              <w:t>A new field to i</w:t>
            </w:r>
            <w:r w:rsidRPr="004732D8">
              <w:rPr>
                <w:rFonts w:cs="Arial"/>
              </w:rPr>
              <w:t>ndicate whether</w:t>
            </w:r>
            <w:r w:rsidR="00DF2EB3" w:rsidRPr="004732D8">
              <w:rPr>
                <w:rFonts w:cs="Arial"/>
              </w:rPr>
              <w:t xml:space="preserve"> a student has accessed disability services. </w:t>
            </w:r>
            <w:r w:rsidR="002C28D1">
              <w:rPr>
                <w:rFonts w:cs="Arial"/>
              </w:rPr>
              <w:t>Supports allocation of funding.</w:t>
            </w:r>
          </w:p>
        </w:tc>
      </w:tr>
      <w:tr w:rsidR="00DF2EB3" w:rsidRPr="006C1A90" w14:paraId="5A0D1DFE" w14:textId="77777777">
        <w:tc>
          <w:tcPr>
            <w:tcW w:w="2126" w:type="dxa"/>
          </w:tcPr>
          <w:p w14:paraId="6938EE00" w14:textId="77777777" w:rsidR="00DF2EB3" w:rsidRPr="004732D8" w:rsidRDefault="00DF2EB3" w:rsidP="00567E94">
            <w:pPr>
              <w:pStyle w:val="TableText0"/>
            </w:pPr>
            <w:r w:rsidRPr="00EF7AAC">
              <w:t>Total Work-based Learner Fees</w:t>
            </w:r>
          </w:p>
        </w:tc>
        <w:tc>
          <w:tcPr>
            <w:tcW w:w="1017" w:type="dxa"/>
          </w:tcPr>
          <w:p w14:paraId="480F6B0A" w14:textId="77777777" w:rsidR="00DF2EB3" w:rsidRPr="004732D8" w:rsidRDefault="00DF2EB3" w:rsidP="00567E94">
            <w:pPr>
              <w:pStyle w:val="TableText0"/>
            </w:pPr>
            <w:r>
              <w:t>Remove</w:t>
            </w:r>
          </w:p>
        </w:tc>
        <w:tc>
          <w:tcPr>
            <w:tcW w:w="6520" w:type="dxa"/>
          </w:tcPr>
          <w:p w14:paraId="128A2DD6" w14:textId="77777777" w:rsidR="00DF2EB3" w:rsidRPr="004732D8" w:rsidRDefault="00DF2EB3" w:rsidP="00567E94">
            <w:pPr>
              <w:pStyle w:val="TableText0"/>
              <w:rPr>
                <w:rFonts w:cs="Arial"/>
              </w:rPr>
            </w:pPr>
            <w:r>
              <w:t>Moved to the Programme Enrolment API as this field is more relevant to the programme.</w:t>
            </w:r>
          </w:p>
        </w:tc>
      </w:tr>
    </w:tbl>
    <w:p w14:paraId="44447C67" w14:textId="77777777" w:rsidR="00DF2EB3" w:rsidRPr="00E940E1" w:rsidRDefault="00DF2EB3" w:rsidP="000D315A">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DF2EB3" w:rsidRPr="00FB280F" w14:paraId="468F4621" w14:textId="77777777">
        <w:trPr>
          <w:tblHeader/>
        </w:trPr>
        <w:tc>
          <w:tcPr>
            <w:tcW w:w="2126" w:type="dxa"/>
          </w:tcPr>
          <w:p w14:paraId="1265612C" w14:textId="77777777" w:rsidR="00DF2EB3" w:rsidRPr="00FB280F" w:rsidRDefault="00DF2EB3">
            <w:pPr>
              <w:pStyle w:val="TableHeading"/>
              <w:rPr>
                <w:szCs w:val="20"/>
              </w:rPr>
            </w:pPr>
            <w:r w:rsidRPr="00FB280F">
              <w:rPr>
                <w:szCs w:val="20"/>
              </w:rPr>
              <w:t>Field</w:t>
            </w:r>
          </w:p>
        </w:tc>
        <w:tc>
          <w:tcPr>
            <w:tcW w:w="1017" w:type="dxa"/>
          </w:tcPr>
          <w:p w14:paraId="564DA216" w14:textId="77777777" w:rsidR="00DF2EB3" w:rsidRPr="00FB280F" w:rsidRDefault="00DF2EB3">
            <w:pPr>
              <w:pStyle w:val="TableHeading"/>
              <w:rPr>
                <w:szCs w:val="20"/>
              </w:rPr>
            </w:pPr>
            <w:r w:rsidRPr="00FB280F">
              <w:rPr>
                <w:szCs w:val="20"/>
              </w:rPr>
              <w:t>Action</w:t>
            </w:r>
          </w:p>
        </w:tc>
        <w:tc>
          <w:tcPr>
            <w:tcW w:w="6520" w:type="dxa"/>
          </w:tcPr>
          <w:p w14:paraId="7B4FFC4E" w14:textId="77777777" w:rsidR="00DF2EB3" w:rsidRPr="00FB280F" w:rsidRDefault="00DF2EB3">
            <w:pPr>
              <w:pStyle w:val="TableHeading"/>
              <w:rPr>
                <w:szCs w:val="20"/>
              </w:rPr>
            </w:pPr>
            <w:r w:rsidRPr="00FB280F">
              <w:rPr>
                <w:szCs w:val="20"/>
              </w:rPr>
              <w:t>Reason</w:t>
            </w:r>
          </w:p>
        </w:tc>
      </w:tr>
      <w:tr w:rsidR="00DF2EB3" w:rsidRPr="00FB280F" w14:paraId="76984C68" w14:textId="77777777">
        <w:tc>
          <w:tcPr>
            <w:tcW w:w="2126" w:type="dxa"/>
          </w:tcPr>
          <w:p w14:paraId="01823B54" w14:textId="77777777" w:rsidR="00DF2EB3" w:rsidRPr="00A07CEA" w:rsidRDefault="00DF2EB3" w:rsidP="00567E94">
            <w:pPr>
              <w:pStyle w:val="Normal-withoutindent"/>
              <w:spacing w:before="60" w:afterLines="60" w:after="144"/>
              <w:jc w:val="left"/>
              <w:rPr>
                <w:sz w:val="20"/>
              </w:rPr>
            </w:pPr>
            <w:r w:rsidRPr="00A07CEA">
              <w:rPr>
                <w:sz w:val="20"/>
              </w:rPr>
              <w:t>Programme Local ID</w:t>
            </w:r>
          </w:p>
        </w:tc>
        <w:tc>
          <w:tcPr>
            <w:tcW w:w="1017" w:type="dxa"/>
          </w:tcPr>
          <w:p w14:paraId="7C2AC919" w14:textId="77777777" w:rsidR="00DF2EB3" w:rsidRPr="00A07CEA" w:rsidRDefault="00DF2EB3" w:rsidP="00567E94">
            <w:pPr>
              <w:pStyle w:val="TableText0"/>
              <w:spacing w:afterLines="60" w:after="144"/>
            </w:pPr>
            <w:r w:rsidRPr="005A204F">
              <w:t>Change</w:t>
            </w:r>
          </w:p>
        </w:tc>
        <w:tc>
          <w:tcPr>
            <w:tcW w:w="6520" w:type="dxa"/>
          </w:tcPr>
          <w:p w14:paraId="1071BE25" w14:textId="61931053" w:rsidR="00DF2EB3" w:rsidRPr="00EC2726" w:rsidRDefault="003E62C7" w:rsidP="00567E94">
            <w:pPr>
              <w:pStyle w:val="TableText0"/>
              <w:spacing w:afterLines="60" w:after="144"/>
              <w:rPr>
                <w:highlight w:val="yellow"/>
              </w:rPr>
            </w:pPr>
            <w:r w:rsidRPr="004F2281">
              <w:t>Field missing from data specification</w:t>
            </w:r>
            <w:r>
              <w:t xml:space="preserve">. This is an existing field </w:t>
            </w:r>
            <w:r w:rsidR="00A07CEA">
              <w:t>currently in production</w:t>
            </w:r>
            <w:r w:rsidR="00206038">
              <w:t>.</w:t>
            </w:r>
          </w:p>
        </w:tc>
      </w:tr>
      <w:tr w:rsidR="00E257D7" w:rsidRPr="00FB280F" w14:paraId="7DFF2D93" w14:textId="77777777">
        <w:tc>
          <w:tcPr>
            <w:tcW w:w="2126" w:type="dxa"/>
          </w:tcPr>
          <w:p w14:paraId="7A32C097" w14:textId="226745E6" w:rsidR="00E257D7" w:rsidRPr="00241BC6" w:rsidRDefault="00E257D7" w:rsidP="00E257D7">
            <w:pPr>
              <w:pStyle w:val="Normal-withoutindent"/>
              <w:spacing w:before="60" w:afterLines="60" w:after="144"/>
              <w:jc w:val="left"/>
              <w:rPr>
                <w:sz w:val="20"/>
              </w:rPr>
            </w:pPr>
            <w:r w:rsidRPr="00241BC6">
              <w:rPr>
                <w:sz w:val="20"/>
              </w:rPr>
              <w:t>Programme Version Local ID</w:t>
            </w:r>
          </w:p>
        </w:tc>
        <w:tc>
          <w:tcPr>
            <w:tcW w:w="1017" w:type="dxa"/>
          </w:tcPr>
          <w:p w14:paraId="0813555F" w14:textId="6EF13E20" w:rsidR="00E257D7" w:rsidRPr="00241BC6" w:rsidRDefault="00E257D7" w:rsidP="00E257D7">
            <w:pPr>
              <w:pStyle w:val="TableText0"/>
              <w:spacing w:afterLines="60" w:after="144"/>
            </w:pPr>
            <w:r w:rsidRPr="00241BC6">
              <w:t>Remove</w:t>
            </w:r>
          </w:p>
        </w:tc>
        <w:tc>
          <w:tcPr>
            <w:tcW w:w="6520" w:type="dxa"/>
          </w:tcPr>
          <w:p w14:paraId="68BEE25E" w14:textId="55C0E65F" w:rsidR="00E257D7" w:rsidRPr="00241BC6" w:rsidRDefault="00E257D7" w:rsidP="00E257D7">
            <w:pPr>
              <w:pStyle w:val="TableText0"/>
              <w:spacing w:afterLines="60" w:after="144"/>
            </w:pPr>
            <w:r w:rsidRPr="001F1070">
              <w:t xml:space="preserve">Not required as Programme Local ID is at the programme level. All versions must point to the same </w:t>
            </w:r>
            <w:r w:rsidR="00241BC6" w:rsidRPr="00241BC6">
              <w:t>P</w:t>
            </w:r>
            <w:r w:rsidRPr="001F1070">
              <w:t xml:space="preserve">rogramme </w:t>
            </w:r>
            <w:r w:rsidR="00241BC6" w:rsidRPr="00241BC6">
              <w:t>L</w:t>
            </w:r>
            <w:r w:rsidRPr="001F1070">
              <w:t xml:space="preserve">ocal </w:t>
            </w:r>
            <w:r w:rsidR="009A0904" w:rsidRPr="00241BC6">
              <w:t>ID</w:t>
            </w:r>
            <w:r w:rsidR="00241BC6" w:rsidRPr="00241BC6">
              <w:t>.</w:t>
            </w:r>
          </w:p>
        </w:tc>
      </w:tr>
      <w:tr w:rsidR="00E257D7" w:rsidRPr="00FB280F" w14:paraId="44A01462" w14:textId="77777777">
        <w:tc>
          <w:tcPr>
            <w:tcW w:w="2126" w:type="dxa"/>
          </w:tcPr>
          <w:p w14:paraId="4BB8301C" w14:textId="77777777" w:rsidR="00E257D7" w:rsidRPr="00FB280F" w:rsidRDefault="00E257D7" w:rsidP="00E257D7">
            <w:pPr>
              <w:pStyle w:val="Normal-withoutindent"/>
              <w:spacing w:before="60" w:afterLines="60" w:after="144"/>
              <w:jc w:val="left"/>
              <w:rPr>
                <w:sz w:val="20"/>
              </w:rPr>
            </w:pPr>
            <w:r w:rsidRPr="00FB280F">
              <w:rPr>
                <w:sz w:val="20"/>
              </w:rPr>
              <w:t>Programme Local Name</w:t>
            </w:r>
          </w:p>
        </w:tc>
        <w:tc>
          <w:tcPr>
            <w:tcW w:w="1017" w:type="dxa"/>
          </w:tcPr>
          <w:p w14:paraId="741A8599" w14:textId="77777777" w:rsidR="00E257D7" w:rsidRPr="00FB280F" w:rsidRDefault="00E257D7" w:rsidP="00E257D7">
            <w:pPr>
              <w:pStyle w:val="TableText0"/>
              <w:spacing w:afterLines="60" w:after="144"/>
            </w:pPr>
            <w:r w:rsidRPr="00FB280F">
              <w:t xml:space="preserve">Change </w:t>
            </w:r>
          </w:p>
        </w:tc>
        <w:tc>
          <w:tcPr>
            <w:tcW w:w="6520" w:type="dxa"/>
          </w:tcPr>
          <w:p w14:paraId="38844035" w14:textId="77777777" w:rsidR="00E257D7" w:rsidRPr="00FB280F" w:rsidRDefault="00E257D7" w:rsidP="00E257D7">
            <w:pPr>
              <w:spacing w:before="60" w:afterLines="60" w:after="144"/>
              <w:rPr>
                <w:rFonts w:asciiTheme="minorHAnsi" w:eastAsia="Arial" w:hAnsiTheme="minorHAnsi" w:cstheme="minorHAnsi"/>
                <w:sz w:val="20"/>
                <w:szCs w:val="20"/>
                <w:lang w:eastAsia="en-NZ"/>
              </w:rPr>
            </w:pPr>
            <w:r w:rsidRPr="00FB280F">
              <w:rPr>
                <w:rFonts w:asciiTheme="minorHAnsi" w:eastAsia="Arial" w:hAnsiTheme="minorHAnsi" w:cstheme="minorHAnsi"/>
                <w:sz w:val="20"/>
                <w:szCs w:val="20"/>
                <w:lang w:eastAsia="en-NZ"/>
              </w:rPr>
              <w:t>The value required for programme local name has been simplified and now only requires qualification and programme name. Field length has been extended to 500 characters</w:t>
            </w:r>
          </w:p>
        </w:tc>
      </w:tr>
      <w:tr w:rsidR="00E257D7" w:rsidRPr="00FB280F" w14:paraId="7798C5E9" w14:textId="77777777">
        <w:tc>
          <w:tcPr>
            <w:tcW w:w="2126" w:type="dxa"/>
          </w:tcPr>
          <w:p w14:paraId="34C31532" w14:textId="30792A78" w:rsidR="00E257D7" w:rsidRPr="00235C98" w:rsidRDefault="00E257D7" w:rsidP="00E257D7">
            <w:pPr>
              <w:pStyle w:val="Normal-withoutindent"/>
              <w:spacing w:before="60" w:afterLines="60" w:after="144"/>
              <w:jc w:val="left"/>
              <w:rPr>
                <w:sz w:val="20"/>
              </w:rPr>
            </w:pPr>
            <w:r w:rsidRPr="00235C98">
              <w:rPr>
                <w:sz w:val="20"/>
              </w:rPr>
              <w:t>NZSCED Field of Study</w:t>
            </w:r>
          </w:p>
        </w:tc>
        <w:tc>
          <w:tcPr>
            <w:tcW w:w="1017" w:type="dxa"/>
          </w:tcPr>
          <w:p w14:paraId="3B10E2E6" w14:textId="508E7DD4" w:rsidR="00E257D7" w:rsidRPr="00235C98" w:rsidRDefault="00E257D7" w:rsidP="00E257D7">
            <w:pPr>
              <w:pStyle w:val="TableText0"/>
              <w:spacing w:afterLines="60" w:after="144"/>
            </w:pPr>
            <w:r w:rsidRPr="00235C98">
              <w:t>Add</w:t>
            </w:r>
          </w:p>
        </w:tc>
        <w:tc>
          <w:tcPr>
            <w:tcW w:w="6520" w:type="dxa"/>
          </w:tcPr>
          <w:p w14:paraId="11DD7330" w14:textId="74F16C9D" w:rsidR="00E257D7" w:rsidRPr="00235C98" w:rsidRDefault="007355F4" w:rsidP="00E257D7">
            <w:pPr>
              <w:spacing w:before="60" w:afterLines="60" w:after="144"/>
              <w:rPr>
                <w:rFonts w:asciiTheme="minorHAnsi" w:eastAsia="Arial" w:hAnsiTheme="minorHAnsi" w:cstheme="minorHAnsi"/>
                <w:sz w:val="20"/>
                <w:szCs w:val="20"/>
                <w:lang w:eastAsia="en-NZ"/>
              </w:rPr>
            </w:pPr>
            <w:r>
              <w:rPr>
                <w:rFonts w:asciiTheme="minorHAnsi" w:eastAsia="Arial" w:hAnsiTheme="minorHAnsi" w:cstheme="minorHAnsi"/>
                <w:sz w:val="20"/>
                <w:szCs w:val="20"/>
                <w:lang w:eastAsia="en-NZ"/>
              </w:rPr>
              <w:t>C</w:t>
            </w:r>
            <w:r w:rsidR="00015914" w:rsidRPr="00235C98">
              <w:rPr>
                <w:rFonts w:asciiTheme="minorHAnsi" w:eastAsia="Arial" w:hAnsiTheme="minorHAnsi" w:cstheme="minorHAnsi"/>
                <w:sz w:val="20"/>
                <w:szCs w:val="20"/>
                <w:lang w:eastAsia="en-NZ"/>
              </w:rPr>
              <w:t>apture</w:t>
            </w:r>
            <w:r>
              <w:rPr>
                <w:rFonts w:asciiTheme="minorHAnsi" w:eastAsia="Arial" w:hAnsiTheme="minorHAnsi" w:cstheme="minorHAnsi"/>
                <w:sz w:val="20"/>
                <w:szCs w:val="20"/>
                <w:lang w:eastAsia="en-NZ"/>
              </w:rPr>
              <w:t>s</w:t>
            </w:r>
            <w:r w:rsidR="00015914" w:rsidRPr="00235C98">
              <w:rPr>
                <w:rFonts w:asciiTheme="minorHAnsi" w:eastAsia="Arial" w:hAnsiTheme="minorHAnsi" w:cstheme="minorHAnsi"/>
                <w:sz w:val="20"/>
                <w:szCs w:val="20"/>
                <w:lang w:eastAsia="en-NZ"/>
              </w:rPr>
              <w:t xml:space="preserve"> the </w:t>
            </w:r>
            <w:r w:rsidR="00E257D7" w:rsidRPr="00235C98">
              <w:rPr>
                <w:rFonts w:asciiTheme="minorHAnsi" w:eastAsia="Arial" w:hAnsiTheme="minorHAnsi" w:cstheme="minorHAnsi"/>
                <w:sz w:val="20"/>
                <w:szCs w:val="20"/>
                <w:lang w:eastAsia="en-NZ"/>
              </w:rPr>
              <w:t xml:space="preserve">field of study of </w:t>
            </w:r>
            <w:r w:rsidR="00584821" w:rsidRPr="00235C98">
              <w:rPr>
                <w:rFonts w:asciiTheme="minorHAnsi" w:eastAsia="Arial" w:hAnsiTheme="minorHAnsi" w:cstheme="minorHAnsi"/>
                <w:sz w:val="20"/>
                <w:szCs w:val="20"/>
                <w:lang w:eastAsia="en-NZ"/>
              </w:rPr>
              <w:t xml:space="preserve">the </w:t>
            </w:r>
            <w:r w:rsidR="00E257D7" w:rsidRPr="00235C98">
              <w:rPr>
                <w:rFonts w:asciiTheme="minorHAnsi" w:eastAsia="Arial" w:hAnsiTheme="minorHAnsi" w:cstheme="minorHAnsi"/>
                <w:sz w:val="20"/>
                <w:szCs w:val="20"/>
                <w:lang w:eastAsia="en-NZ"/>
              </w:rPr>
              <w:t>programme version</w:t>
            </w:r>
            <w:r w:rsidR="001C08F2" w:rsidRPr="00235C98">
              <w:rPr>
                <w:rFonts w:asciiTheme="minorHAnsi" w:eastAsia="Arial" w:hAnsiTheme="minorHAnsi" w:cstheme="minorHAnsi"/>
                <w:sz w:val="20"/>
                <w:szCs w:val="20"/>
                <w:lang w:eastAsia="en-NZ"/>
              </w:rPr>
              <w:t xml:space="preserve"> </w:t>
            </w:r>
            <w:r w:rsidR="001C08F2" w:rsidRPr="00235C98">
              <w:rPr>
                <w:rFonts w:asciiTheme="minorHAnsi" w:eastAsia="Arial" w:hAnsiTheme="minorHAnsi" w:cstheme="minorHAnsi"/>
                <w:b/>
                <w:bCs/>
                <w:sz w:val="20"/>
                <w:szCs w:val="20"/>
                <w:lang w:eastAsia="en-NZ"/>
              </w:rPr>
              <w:t>required for funding decisions</w:t>
            </w:r>
            <w:r w:rsidR="00235C98" w:rsidRPr="00235C98">
              <w:rPr>
                <w:rFonts w:asciiTheme="minorHAnsi" w:eastAsia="Arial" w:hAnsiTheme="minorHAnsi" w:cstheme="minorHAnsi"/>
                <w:b/>
                <w:bCs/>
                <w:sz w:val="20"/>
                <w:szCs w:val="20"/>
                <w:lang w:eastAsia="en-NZ"/>
              </w:rPr>
              <w:t xml:space="preserve"> under UFS</w:t>
            </w:r>
            <w:r w:rsidR="00E257D7" w:rsidRPr="00235C98">
              <w:rPr>
                <w:rFonts w:asciiTheme="minorHAnsi" w:eastAsia="Arial" w:hAnsiTheme="minorHAnsi" w:cstheme="minorHAnsi"/>
                <w:sz w:val="20"/>
                <w:szCs w:val="20"/>
                <w:lang w:eastAsia="en-NZ"/>
              </w:rPr>
              <w:t xml:space="preserve">. </w:t>
            </w:r>
          </w:p>
        </w:tc>
      </w:tr>
    </w:tbl>
    <w:p w14:paraId="08B1452A" w14:textId="77777777" w:rsidR="00DF2EB3" w:rsidRPr="00E940E1" w:rsidRDefault="00DF2EB3"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69FCB0E4" w14:textId="77777777">
        <w:trPr>
          <w:tblHeader/>
        </w:trPr>
        <w:tc>
          <w:tcPr>
            <w:tcW w:w="2126" w:type="dxa"/>
          </w:tcPr>
          <w:p w14:paraId="13B70C37" w14:textId="77777777" w:rsidR="00DF2EB3" w:rsidRPr="00E22CFA" w:rsidRDefault="00DF2EB3">
            <w:pPr>
              <w:pStyle w:val="TableHeading"/>
            </w:pPr>
            <w:r w:rsidRPr="00E22CFA">
              <w:t>Field</w:t>
            </w:r>
          </w:p>
        </w:tc>
        <w:tc>
          <w:tcPr>
            <w:tcW w:w="1017" w:type="dxa"/>
          </w:tcPr>
          <w:p w14:paraId="705C570B" w14:textId="77777777" w:rsidR="00DF2EB3" w:rsidRPr="00E22CFA" w:rsidRDefault="00DF2EB3">
            <w:pPr>
              <w:pStyle w:val="TableHeading"/>
            </w:pPr>
            <w:r>
              <w:t>Action</w:t>
            </w:r>
          </w:p>
        </w:tc>
        <w:tc>
          <w:tcPr>
            <w:tcW w:w="6520" w:type="dxa"/>
          </w:tcPr>
          <w:p w14:paraId="218442A0" w14:textId="77777777" w:rsidR="00DF2EB3" w:rsidRPr="00E22CFA" w:rsidRDefault="00DF2EB3">
            <w:pPr>
              <w:pStyle w:val="TableHeading"/>
            </w:pPr>
            <w:r w:rsidRPr="00E22CFA">
              <w:t>Reason</w:t>
            </w:r>
          </w:p>
        </w:tc>
      </w:tr>
      <w:tr w:rsidR="00DF2EB3" w:rsidRPr="000148FE" w14:paraId="35306B2E" w14:textId="77777777">
        <w:tc>
          <w:tcPr>
            <w:tcW w:w="2126" w:type="dxa"/>
          </w:tcPr>
          <w:p w14:paraId="1E1B0095" w14:textId="77777777" w:rsidR="00DF2EB3" w:rsidRPr="00984525" w:rsidRDefault="00DF2EB3">
            <w:pPr>
              <w:pStyle w:val="Normal-withoutindent"/>
              <w:jc w:val="left"/>
              <w:rPr>
                <w:sz w:val="20"/>
              </w:rPr>
            </w:pPr>
            <w:r w:rsidRPr="000148FE">
              <w:rPr>
                <w:sz w:val="20"/>
              </w:rPr>
              <w:t>MoE Exemption Number</w:t>
            </w:r>
          </w:p>
        </w:tc>
        <w:tc>
          <w:tcPr>
            <w:tcW w:w="1017" w:type="dxa"/>
          </w:tcPr>
          <w:p w14:paraId="0CF2213C" w14:textId="77777777" w:rsidR="00DF2EB3" w:rsidRPr="000148FE" w:rsidRDefault="00DF2EB3">
            <w:pPr>
              <w:pStyle w:val="TableText0"/>
            </w:pPr>
            <w:r>
              <w:t>Change</w:t>
            </w:r>
          </w:p>
        </w:tc>
        <w:tc>
          <w:tcPr>
            <w:tcW w:w="6520" w:type="dxa"/>
          </w:tcPr>
          <w:p w14:paraId="3FF1AAC0" w14:textId="77777777" w:rsidR="00DF2EB3" w:rsidRPr="000148FE" w:rsidRDefault="00DF2EB3">
            <w:pPr>
              <w:pStyle w:val="TableText0"/>
            </w:pPr>
            <w:r w:rsidRPr="000148FE">
              <w:t xml:space="preserve">The field name has </w:t>
            </w:r>
            <w:r>
              <w:t xml:space="preserve">from </w:t>
            </w:r>
            <w:r w:rsidRPr="000148FE">
              <w:t>MoE Exemption</w:t>
            </w:r>
            <w:r>
              <w:t xml:space="preserve"> Flag to align with the type of data captured in the field.</w:t>
            </w:r>
          </w:p>
        </w:tc>
      </w:tr>
      <w:tr w:rsidR="00DF2EB3" w:rsidRPr="000148FE" w14:paraId="754E51C1" w14:textId="77777777">
        <w:tc>
          <w:tcPr>
            <w:tcW w:w="2126" w:type="dxa"/>
          </w:tcPr>
          <w:p w14:paraId="1D8C9EFA" w14:textId="77777777" w:rsidR="00DF2EB3" w:rsidRPr="000148FE" w:rsidRDefault="00DF2EB3">
            <w:pPr>
              <w:pStyle w:val="Normal-withoutindent"/>
              <w:jc w:val="left"/>
              <w:rPr>
                <w:sz w:val="20"/>
              </w:rPr>
            </w:pPr>
            <w:r>
              <w:rPr>
                <w:sz w:val="20"/>
              </w:rPr>
              <w:t>Withdrawal Reason Code</w:t>
            </w:r>
          </w:p>
        </w:tc>
        <w:tc>
          <w:tcPr>
            <w:tcW w:w="1017" w:type="dxa"/>
          </w:tcPr>
          <w:p w14:paraId="36BB9970" w14:textId="77777777" w:rsidR="00DF2EB3" w:rsidRDefault="00DF2EB3">
            <w:pPr>
              <w:pStyle w:val="TableText0"/>
            </w:pPr>
            <w:r>
              <w:t>Change</w:t>
            </w:r>
          </w:p>
        </w:tc>
        <w:tc>
          <w:tcPr>
            <w:tcW w:w="6520" w:type="dxa"/>
          </w:tcPr>
          <w:p w14:paraId="55FA3581" w14:textId="77777777" w:rsidR="00DF2EB3" w:rsidRDefault="00DF2EB3">
            <w:pPr>
              <w:pStyle w:val="TableText0"/>
            </w:pPr>
            <w:r>
              <w:t>The following withdrawal reason is added:</w:t>
            </w:r>
          </w:p>
          <w:p w14:paraId="7AE36B34" w14:textId="24ACBF54" w:rsidR="00DF2EB3" w:rsidRPr="00E257D7" w:rsidRDefault="00E257D7" w:rsidP="00B470F6">
            <w:pPr>
              <w:pStyle w:val="TableText0"/>
              <w:numPr>
                <w:ilvl w:val="0"/>
                <w:numId w:val="30"/>
              </w:numPr>
            </w:pPr>
            <w:r w:rsidRPr="00E257D7">
              <w:t xml:space="preserve">PT: </w:t>
            </w:r>
            <w:r w:rsidR="00DF2EB3" w:rsidRPr="00E257D7">
              <w:t xml:space="preserve">Changing from Apprentice to Industry Trainee. </w:t>
            </w:r>
          </w:p>
          <w:p w14:paraId="0194A5D3" w14:textId="77777777" w:rsidR="00DF2EB3" w:rsidRDefault="00DF2EB3">
            <w:pPr>
              <w:pStyle w:val="TableText0"/>
            </w:pPr>
            <w:r>
              <w:t xml:space="preserve">The following withdrawal reasons are removed: </w:t>
            </w:r>
          </w:p>
          <w:p w14:paraId="3EAA53EA" w14:textId="6A68EC44" w:rsidR="00DF2EB3" w:rsidRDefault="006A033C" w:rsidP="00B470F6">
            <w:pPr>
              <w:pStyle w:val="TableText0"/>
              <w:numPr>
                <w:ilvl w:val="0"/>
                <w:numId w:val="30"/>
              </w:numPr>
            </w:pPr>
            <w:r>
              <w:t xml:space="preserve">DF: </w:t>
            </w:r>
            <w:r w:rsidR="00DF2EB3" w:rsidRPr="005F0427">
              <w:t>Transfer to DFO</w:t>
            </w:r>
          </w:p>
          <w:p w14:paraId="2761FDB2" w14:textId="2B8B9406" w:rsidR="00DF2EB3" w:rsidRPr="005F0427" w:rsidRDefault="006A033C" w:rsidP="00B470F6">
            <w:pPr>
              <w:pStyle w:val="TableText0"/>
              <w:numPr>
                <w:ilvl w:val="0"/>
                <w:numId w:val="30"/>
              </w:numPr>
            </w:pPr>
            <w:r>
              <w:t xml:space="preserve">NA: </w:t>
            </w:r>
            <w:r w:rsidR="00DF2EB3">
              <w:t>T</w:t>
            </w:r>
            <w:r w:rsidR="00DF2EB3" w:rsidRPr="00C7014B">
              <w:t>ransferring from MA to NZA funded programmes</w:t>
            </w:r>
          </w:p>
        </w:tc>
      </w:tr>
    </w:tbl>
    <w:p w14:paraId="58A34CE0" w14:textId="77777777" w:rsidR="00DF2EB3" w:rsidRPr="00E940E1" w:rsidRDefault="00DF2EB3"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584079C6" w14:textId="77777777">
        <w:trPr>
          <w:tblHeader/>
        </w:trPr>
        <w:tc>
          <w:tcPr>
            <w:tcW w:w="2126" w:type="dxa"/>
          </w:tcPr>
          <w:p w14:paraId="0BC91FA5" w14:textId="77777777" w:rsidR="00DF2EB3" w:rsidRPr="00E22CFA" w:rsidRDefault="00DF2EB3">
            <w:pPr>
              <w:pStyle w:val="TableHeading"/>
            </w:pPr>
            <w:r w:rsidRPr="00E22CFA">
              <w:t>Field</w:t>
            </w:r>
          </w:p>
        </w:tc>
        <w:tc>
          <w:tcPr>
            <w:tcW w:w="1017" w:type="dxa"/>
          </w:tcPr>
          <w:p w14:paraId="3DCFB07E" w14:textId="77777777" w:rsidR="00DF2EB3" w:rsidRPr="00E22CFA" w:rsidRDefault="00DF2EB3">
            <w:pPr>
              <w:pStyle w:val="TableHeading"/>
            </w:pPr>
            <w:r>
              <w:t>Action</w:t>
            </w:r>
          </w:p>
        </w:tc>
        <w:tc>
          <w:tcPr>
            <w:tcW w:w="6520" w:type="dxa"/>
          </w:tcPr>
          <w:p w14:paraId="63B2AA69" w14:textId="77777777" w:rsidR="00DF2EB3" w:rsidRPr="00E22CFA" w:rsidRDefault="00DF2EB3">
            <w:pPr>
              <w:pStyle w:val="TableHeading"/>
            </w:pPr>
            <w:r w:rsidRPr="00E22CFA">
              <w:t>Reason</w:t>
            </w:r>
          </w:p>
        </w:tc>
      </w:tr>
      <w:tr w:rsidR="00DF2EB3" w:rsidRPr="006C1A90" w14:paraId="48F0B84D" w14:textId="77777777">
        <w:tc>
          <w:tcPr>
            <w:tcW w:w="2126" w:type="dxa"/>
          </w:tcPr>
          <w:p w14:paraId="3C8C95E5" w14:textId="77777777" w:rsidR="00DF2EB3" w:rsidRPr="0045066D" w:rsidRDefault="00DF2EB3">
            <w:pPr>
              <w:pStyle w:val="TableText0"/>
            </w:pPr>
            <w:r>
              <w:t>Withdrawal Reason Code</w:t>
            </w:r>
          </w:p>
        </w:tc>
        <w:tc>
          <w:tcPr>
            <w:tcW w:w="1017" w:type="dxa"/>
          </w:tcPr>
          <w:p w14:paraId="785F3A6B" w14:textId="77777777" w:rsidR="00DF2EB3" w:rsidRDefault="00DF2EB3">
            <w:pPr>
              <w:pStyle w:val="TableText0"/>
            </w:pPr>
            <w:r>
              <w:t>Change</w:t>
            </w:r>
          </w:p>
        </w:tc>
        <w:tc>
          <w:tcPr>
            <w:tcW w:w="6520" w:type="dxa"/>
          </w:tcPr>
          <w:p w14:paraId="2137A153" w14:textId="77777777" w:rsidR="006A033C" w:rsidRDefault="006A033C" w:rsidP="006A033C">
            <w:pPr>
              <w:pStyle w:val="TableText0"/>
            </w:pPr>
            <w:r>
              <w:t>The following withdrawal reason is added:</w:t>
            </w:r>
          </w:p>
          <w:p w14:paraId="6E34BB73" w14:textId="77777777" w:rsidR="006A033C" w:rsidRPr="00E257D7" w:rsidRDefault="006A033C" w:rsidP="00B470F6">
            <w:pPr>
              <w:pStyle w:val="TableText0"/>
              <w:numPr>
                <w:ilvl w:val="0"/>
                <w:numId w:val="30"/>
              </w:numPr>
            </w:pPr>
            <w:r w:rsidRPr="00E257D7">
              <w:t xml:space="preserve">PT: Changing from Apprentice to Industry Trainee. </w:t>
            </w:r>
          </w:p>
          <w:p w14:paraId="780823DC" w14:textId="77777777" w:rsidR="006A033C" w:rsidRDefault="006A033C" w:rsidP="006A033C">
            <w:pPr>
              <w:pStyle w:val="TableText0"/>
            </w:pPr>
            <w:r>
              <w:t xml:space="preserve">The following withdrawal reasons are removed: </w:t>
            </w:r>
          </w:p>
          <w:p w14:paraId="6B549D24" w14:textId="77777777" w:rsidR="006A033C" w:rsidRDefault="006A033C" w:rsidP="00B470F6">
            <w:pPr>
              <w:pStyle w:val="TableText0"/>
              <w:numPr>
                <w:ilvl w:val="0"/>
                <w:numId w:val="30"/>
              </w:numPr>
            </w:pPr>
            <w:r>
              <w:t xml:space="preserve">DF: </w:t>
            </w:r>
            <w:r w:rsidRPr="005F0427">
              <w:t>Transfer to DFO</w:t>
            </w:r>
          </w:p>
          <w:p w14:paraId="7A8E877D" w14:textId="281D4F69" w:rsidR="00DF2EB3" w:rsidRDefault="006A033C" w:rsidP="00B470F6">
            <w:pPr>
              <w:pStyle w:val="TableText0"/>
              <w:numPr>
                <w:ilvl w:val="0"/>
                <w:numId w:val="30"/>
              </w:numPr>
            </w:pPr>
            <w:r>
              <w:t>NA: T</w:t>
            </w:r>
            <w:r w:rsidRPr="00C7014B">
              <w:t>ransferring from MA to NZA funded programmes</w:t>
            </w:r>
          </w:p>
        </w:tc>
      </w:tr>
      <w:tr w:rsidR="00BD6FCE" w:rsidRPr="006C1A90" w14:paraId="5BFE1AE9" w14:textId="77777777">
        <w:tc>
          <w:tcPr>
            <w:tcW w:w="2126" w:type="dxa"/>
          </w:tcPr>
          <w:p w14:paraId="05764F75" w14:textId="251E315E" w:rsidR="00BD6FCE" w:rsidRPr="00FA5A37" w:rsidRDefault="00BD6FCE">
            <w:pPr>
              <w:pStyle w:val="TableText0"/>
            </w:pPr>
            <w:r w:rsidRPr="00FA5A37">
              <w:lastRenderedPageBreak/>
              <w:t xml:space="preserve">Programme </w:t>
            </w:r>
            <w:r w:rsidR="00B562C8">
              <w:t>E</w:t>
            </w:r>
            <w:r w:rsidRPr="00FA5A37">
              <w:t xml:space="preserve">nrolment </w:t>
            </w:r>
            <w:r w:rsidR="00B562C8">
              <w:t>S</w:t>
            </w:r>
            <w:r w:rsidRPr="00FA5A37">
              <w:t>tatus</w:t>
            </w:r>
            <w:r w:rsidR="00DF6583" w:rsidRPr="00FA5A37">
              <w:t xml:space="preserve"> </w:t>
            </w:r>
            <w:r w:rsidR="00B562C8">
              <w:t>C</w:t>
            </w:r>
            <w:r w:rsidR="00DF6583" w:rsidRPr="00FA5A37">
              <w:t>ode</w:t>
            </w:r>
          </w:p>
        </w:tc>
        <w:tc>
          <w:tcPr>
            <w:tcW w:w="1017" w:type="dxa"/>
          </w:tcPr>
          <w:p w14:paraId="26D2E40B" w14:textId="62786C09" w:rsidR="00BD6FCE" w:rsidRPr="005A204F" w:rsidRDefault="00FA5A37">
            <w:pPr>
              <w:pStyle w:val="TableText0"/>
            </w:pPr>
            <w:r w:rsidRPr="005A204F">
              <w:t>Change</w:t>
            </w:r>
          </w:p>
        </w:tc>
        <w:tc>
          <w:tcPr>
            <w:tcW w:w="6520" w:type="dxa"/>
          </w:tcPr>
          <w:p w14:paraId="038337BE" w14:textId="300A9DDE" w:rsidR="00BD6FCE" w:rsidRPr="00B862A8" w:rsidRDefault="00FA5A37" w:rsidP="00B862A8">
            <w:pPr>
              <w:pStyle w:val="TableText0"/>
              <w:rPr>
                <w:szCs w:val="18"/>
              </w:rPr>
            </w:pPr>
            <w:r w:rsidRPr="004F2281">
              <w:t>Field missing from data specification</w:t>
            </w:r>
            <w:r>
              <w:t>. This is an existing field currently in production.</w:t>
            </w:r>
          </w:p>
        </w:tc>
      </w:tr>
      <w:tr w:rsidR="005A14F4" w:rsidRPr="006C1A90" w14:paraId="3AD4A150" w14:textId="77777777">
        <w:tc>
          <w:tcPr>
            <w:tcW w:w="2126" w:type="dxa"/>
          </w:tcPr>
          <w:p w14:paraId="6C57885A" w14:textId="25C7E32C" w:rsidR="005A14F4" w:rsidRPr="00FA5A37" w:rsidRDefault="005A14F4">
            <w:pPr>
              <w:pStyle w:val="TableText0"/>
            </w:pPr>
            <w:r>
              <w:t>Delete Enrolment Flag</w:t>
            </w:r>
          </w:p>
        </w:tc>
        <w:tc>
          <w:tcPr>
            <w:tcW w:w="1017" w:type="dxa"/>
          </w:tcPr>
          <w:p w14:paraId="7516CEF1" w14:textId="4EA42852" w:rsidR="005A14F4" w:rsidRPr="005A204F" w:rsidRDefault="005A14F4">
            <w:pPr>
              <w:pStyle w:val="TableText0"/>
            </w:pPr>
            <w:r>
              <w:t>Remove</w:t>
            </w:r>
          </w:p>
        </w:tc>
        <w:tc>
          <w:tcPr>
            <w:tcW w:w="6520" w:type="dxa"/>
          </w:tcPr>
          <w:p w14:paraId="070DE346" w14:textId="05D9493A" w:rsidR="005A14F4" w:rsidRPr="004F2281" w:rsidRDefault="005A14F4">
            <w:pPr>
              <w:pStyle w:val="TableText0"/>
            </w:pPr>
            <w:r>
              <w:t>No longer required due to Deletion Date being added.</w:t>
            </w:r>
          </w:p>
        </w:tc>
      </w:tr>
      <w:tr w:rsidR="00B74488" w:rsidRPr="006C1A90" w14:paraId="18F3C10A" w14:textId="77777777">
        <w:tc>
          <w:tcPr>
            <w:tcW w:w="2126" w:type="dxa"/>
          </w:tcPr>
          <w:p w14:paraId="230AD506" w14:textId="65054904" w:rsidR="00B74488" w:rsidRPr="00445CDF" w:rsidRDefault="00B74488">
            <w:pPr>
              <w:pStyle w:val="TableText0"/>
            </w:pPr>
            <w:r w:rsidRPr="00445CDF">
              <w:t>Deletion Date</w:t>
            </w:r>
          </w:p>
        </w:tc>
        <w:tc>
          <w:tcPr>
            <w:tcW w:w="1017" w:type="dxa"/>
          </w:tcPr>
          <w:p w14:paraId="719B1075" w14:textId="48AE7000" w:rsidR="00B74488" w:rsidRPr="00445CDF" w:rsidRDefault="00B74488">
            <w:pPr>
              <w:pStyle w:val="TableText0"/>
            </w:pPr>
            <w:r w:rsidRPr="00445CDF">
              <w:t>Add</w:t>
            </w:r>
          </w:p>
        </w:tc>
        <w:tc>
          <w:tcPr>
            <w:tcW w:w="6520" w:type="dxa"/>
          </w:tcPr>
          <w:p w14:paraId="64D34B11" w14:textId="742C781F" w:rsidR="00B74488" w:rsidRPr="00445CDF" w:rsidRDefault="007355F4">
            <w:pPr>
              <w:pStyle w:val="TableText0"/>
            </w:pPr>
            <w:r>
              <w:t>C</w:t>
            </w:r>
            <w:r w:rsidR="00445CDF" w:rsidRPr="00445CDF">
              <w:t>apture</w:t>
            </w:r>
            <w:r>
              <w:t>s</w:t>
            </w:r>
            <w:r w:rsidR="00445CDF" w:rsidRPr="00445CDF">
              <w:t xml:space="preserve"> the </w:t>
            </w:r>
            <w:r w:rsidR="00591554" w:rsidRPr="00445CDF">
              <w:t>date on which the programme enrolment was deleted</w:t>
            </w:r>
            <w:r w:rsidR="00445CDF" w:rsidRPr="00445CDF">
              <w:t>.</w:t>
            </w:r>
          </w:p>
        </w:tc>
      </w:tr>
      <w:tr w:rsidR="00501675" w:rsidRPr="006C1A90" w14:paraId="64D24A1A" w14:textId="77777777">
        <w:tc>
          <w:tcPr>
            <w:tcW w:w="2126" w:type="dxa"/>
          </w:tcPr>
          <w:p w14:paraId="276A6518" w14:textId="77777777" w:rsidR="00501675" w:rsidRPr="00EF7AAC" w:rsidRDefault="00501675">
            <w:pPr>
              <w:pStyle w:val="TableText0"/>
            </w:pPr>
            <w:r w:rsidRPr="00EF7AAC">
              <w:t>Total Work-based Learner Fees</w:t>
            </w:r>
          </w:p>
        </w:tc>
        <w:tc>
          <w:tcPr>
            <w:tcW w:w="1017" w:type="dxa"/>
          </w:tcPr>
          <w:p w14:paraId="37B500A4" w14:textId="77777777" w:rsidR="00501675" w:rsidRDefault="00501675">
            <w:pPr>
              <w:pStyle w:val="TableText0"/>
            </w:pPr>
            <w:r>
              <w:t>Add</w:t>
            </w:r>
          </w:p>
        </w:tc>
        <w:tc>
          <w:tcPr>
            <w:tcW w:w="6520" w:type="dxa"/>
          </w:tcPr>
          <w:p w14:paraId="35E672E3" w14:textId="77777777" w:rsidR="00501675" w:rsidRDefault="00501675">
            <w:pPr>
              <w:pStyle w:val="TableText0"/>
            </w:pPr>
            <w:r>
              <w:t>Moved from the Learner API as this field is more relevant to the programme.</w:t>
            </w:r>
          </w:p>
        </w:tc>
      </w:tr>
    </w:tbl>
    <w:p w14:paraId="0D89353A" w14:textId="77777777" w:rsidR="00DF2EB3" w:rsidRPr="00E940E1" w:rsidRDefault="00DF2EB3" w:rsidP="000D315A">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776A48BB" w14:textId="77777777">
        <w:trPr>
          <w:tblHeader/>
        </w:trPr>
        <w:tc>
          <w:tcPr>
            <w:tcW w:w="2126" w:type="dxa"/>
          </w:tcPr>
          <w:p w14:paraId="63CBA026" w14:textId="77777777" w:rsidR="00DF2EB3" w:rsidRPr="00E22CFA" w:rsidRDefault="00DF2EB3">
            <w:pPr>
              <w:pStyle w:val="TableHeading"/>
            </w:pPr>
            <w:r w:rsidRPr="00E22CFA">
              <w:t>Field</w:t>
            </w:r>
          </w:p>
        </w:tc>
        <w:tc>
          <w:tcPr>
            <w:tcW w:w="1017" w:type="dxa"/>
          </w:tcPr>
          <w:p w14:paraId="15CBC6D8" w14:textId="77777777" w:rsidR="00DF2EB3" w:rsidRPr="00E22CFA" w:rsidRDefault="00DF2EB3">
            <w:pPr>
              <w:pStyle w:val="TableHeading"/>
            </w:pPr>
            <w:r>
              <w:t>Action</w:t>
            </w:r>
          </w:p>
        </w:tc>
        <w:tc>
          <w:tcPr>
            <w:tcW w:w="6520" w:type="dxa"/>
          </w:tcPr>
          <w:p w14:paraId="45981BAB" w14:textId="77777777" w:rsidR="00DF2EB3" w:rsidRPr="00E22CFA" w:rsidRDefault="00DF2EB3">
            <w:pPr>
              <w:pStyle w:val="TableHeading"/>
            </w:pPr>
            <w:r w:rsidRPr="00E22CFA">
              <w:t>Reason</w:t>
            </w:r>
          </w:p>
        </w:tc>
      </w:tr>
      <w:tr w:rsidR="00DF2EB3" w:rsidRPr="006C1A90" w14:paraId="6598BD51" w14:textId="77777777">
        <w:tc>
          <w:tcPr>
            <w:tcW w:w="2126" w:type="dxa"/>
          </w:tcPr>
          <w:p w14:paraId="4375376D" w14:textId="77777777" w:rsidR="00DF2EB3" w:rsidRPr="0045066D" w:rsidRDefault="00DF2EB3">
            <w:pPr>
              <w:pStyle w:val="TableText0"/>
            </w:pPr>
            <w:r>
              <w:t>Off Job Delivery Local ID</w:t>
            </w:r>
          </w:p>
        </w:tc>
        <w:tc>
          <w:tcPr>
            <w:tcW w:w="1017" w:type="dxa"/>
          </w:tcPr>
          <w:p w14:paraId="02DC366E" w14:textId="77777777" w:rsidR="00DF2EB3" w:rsidRDefault="00DF2EB3">
            <w:pPr>
              <w:pStyle w:val="TableText0"/>
            </w:pPr>
            <w:r>
              <w:t>Add</w:t>
            </w:r>
          </w:p>
        </w:tc>
        <w:tc>
          <w:tcPr>
            <w:tcW w:w="6520" w:type="dxa"/>
          </w:tcPr>
          <w:p w14:paraId="5520C7AB" w14:textId="77777777" w:rsidR="00DF2EB3" w:rsidRDefault="00DF2EB3">
            <w:pPr>
              <w:pStyle w:val="TableText0"/>
            </w:pPr>
            <w:r>
              <w:t>We need a unique identifier for each off-job delivery as multiple off job deliveries can be recorded against an enrolment.</w:t>
            </w:r>
          </w:p>
        </w:tc>
      </w:tr>
    </w:tbl>
    <w:p w14:paraId="583A52D3" w14:textId="77777777" w:rsidR="001E6DBA" w:rsidRDefault="001E6DBA" w:rsidP="001E6DBA">
      <w:pPr>
        <w:pStyle w:val="Normal-withoutindent"/>
      </w:pPr>
      <w:bookmarkStart w:id="115" w:name="_Hlk152165481"/>
      <w:bookmarkEnd w:id="114"/>
    </w:p>
    <w:p w14:paraId="5EE90538" w14:textId="77777777" w:rsidR="003E6413" w:rsidRDefault="003E6413">
      <w:pPr>
        <w:spacing w:after="160" w:line="259" w:lineRule="auto"/>
        <w:rPr>
          <w:rFonts w:ascii="Calibri" w:eastAsiaTheme="majorEastAsia" w:hAnsi="Calibri" w:cstheme="majorBidi"/>
          <w:b/>
          <w:bCs/>
          <w:color w:val="36819C"/>
          <w:sz w:val="36"/>
          <w:szCs w:val="26"/>
          <w:lang w:eastAsia="en-US"/>
        </w:rPr>
      </w:pPr>
      <w:r>
        <w:br w:type="page"/>
      </w:r>
    </w:p>
    <w:p w14:paraId="41B3718F" w14:textId="62407C2F" w:rsidR="008A7FE9" w:rsidRDefault="008A7FE9" w:rsidP="000D315A">
      <w:pPr>
        <w:pStyle w:val="Heading2"/>
      </w:pPr>
      <w:bookmarkStart w:id="116" w:name="_Toc185430443"/>
      <w:r>
        <w:lastRenderedPageBreak/>
        <w:t>Version 0.3</w:t>
      </w:r>
      <w:r w:rsidR="004272FF">
        <w:t xml:space="preserve"> updates</w:t>
      </w:r>
      <w:bookmarkEnd w:id="116"/>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0D315A">
      <w:pPr>
        <w:pStyle w:val="Heading3"/>
      </w:pPr>
      <w:r>
        <w:t>Data changes</w:t>
      </w:r>
    </w:p>
    <w:p w14:paraId="75215427" w14:textId="77777777" w:rsidR="008A7FE9" w:rsidRPr="00E940E1" w:rsidRDefault="008A7FE9" w:rsidP="000D315A">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04BF102E" w:rsidR="008A7FE9" w:rsidRPr="00E22CFA" w:rsidRDefault="00901497">
            <w:pPr>
              <w:pStyle w:val="TableHeading"/>
            </w:pPr>
            <w:r>
              <w:t>Change</w:t>
            </w:r>
          </w:p>
        </w:tc>
        <w:tc>
          <w:tcPr>
            <w:tcW w:w="6520" w:type="dxa"/>
          </w:tcPr>
          <w:p w14:paraId="27FB06D8" w14:textId="77777777" w:rsidR="008A7FE9" w:rsidRPr="00E22CFA" w:rsidRDefault="008A7FE9">
            <w:pPr>
              <w:pStyle w:val="TableHeading"/>
            </w:pPr>
            <w:r w:rsidRPr="00E22CFA">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3A6015AC" w:rsidR="008A7FE9" w:rsidRPr="006C1A90" w:rsidRDefault="004732D8">
            <w:pPr>
              <w:pStyle w:val="TableText0"/>
            </w:pPr>
            <w:r>
              <w:t>Add</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0D315A">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204F8710" w:rsidR="008A7FE9" w:rsidRPr="00E22CFA" w:rsidRDefault="00901497">
            <w:pPr>
              <w:pStyle w:val="TableHeading"/>
            </w:pPr>
            <w:r>
              <w:t>Change</w:t>
            </w:r>
          </w:p>
        </w:tc>
        <w:tc>
          <w:tcPr>
            <w:tcW w:w="6520" w:type="dxa"/>
          </w:tcPr>
          <w:p w14:paraId="4BA2F2F1" w14:textId="77777777" w:rsidR="008A7FE9" w:rsidRPr="00E22CFA" w:rsidRDefault="008A7FE9">
            <w:pPr>
              <w:pStyle w:val="TableHeading"/>
            </w:pPr>
            <w:r w:rsidRPr="00E22CFA">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0D7E7913" w:rsidR="008A7FE9" w:rsidRPr="00E22CFA" w:rsidRDefault="00901497">
            <w:pPr>
              <w:pStyle w:val="TableHeading"/>
            </w:pPr>
            <w:r>
              <w:t>Change</w:t>
            </w:r>
          </w:p>
        </w:tc>
        <w:tc>
          <w:tcPr>
            <w:tcW w:w="6520" w:type="dxa"/>
          </w:tcPr>
          <w:p w14:paraId="2842B768" w14:textId="77777777" w:rsidR="008A7FE9" w:rsidRPr="00E22CFA" w:rsidRDefault="008A7FE9">
            <w:pPr>
              <w:pStyle w:val="TableHeading"/>
            </w:pPr>
            <w:r w:rsidRPr="00E22CFA">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0D315A">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2CA965D8" w:rsidR="008A7FE9" w:rsidRPr="00E22CFA" w:rsidRDefault="00901497">
            <w:pPr>
              <w:pStyle w:val="TableHeading"/>
            </w:pPr>
            <w:r>
              <w:t>Change</w:t>
            </w:r>
          </w:p>
        </w:tc>
        <w:tc>
          <w:tcPr>
            <w:tcW w:w="6520" w:type="dxa"/>
          </w:tcPr>
          <w:p w14:paraId="59A6EC74" w14:textId="77777777" w:rsidR="008A7FE9" w:rsidRPr="00E22CFA" w:rsidRDefault="008A7FE9">
            <w:pPr>
              <w:pStyle w:val="TableHeading"/>
            </w:pPr>
            <w:r w:rsidRPr="00E22CFA">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2F3F859B" w:rsidR="008A7FE9" w:rsidRPr="004F2281" w:rsidRDefault="00E03ACA">
            <w:pPr>
              <w:pStyle w:val="TableText0"/>
            </w:pPr>
            <w:r>
              <w:t xml:space="preserve">Change </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2519E82A" w14:textId="661F4984" w:rsidR="008A7FE9" w:rsidRPr="00E940E1" w:rsidRDefault="008A7FE9" w:rsidP="000D315A">
      <w:pPr>
        <w:pStyle w:val="Heading4"/>
        <w:rPr>
          <w:b w:val="0"/>
        </w:rPr>
      </w:pPr>
      <w:r>
        <w:lastRenderedPageBreak/>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090A45C0" w:rsidR="008A7FE9" w:rsidRPr="00E22CFA" w:rsidRDefault="00901497">
            <w:pPr>
              <w:pStyle w:val="TableHeading"/>
            </w:pPr>
            <w:r>
              <w:t>Change</w:t>
            </w:r>
          </w:p>
        </w:tc>
        <w:tc>
          <w:tcPr>
            <w:tcW w:w="6520" w:type="dxa"/>
          </w:tcPr>
          <w:p w14:paraId="332EF190" w14:textId="77777777" w:rsidR="008A7FE9" w:rsidRPr="00E22CFA" w:rsidRDefault="008A7FE9">
            <w:pPr>
              <w:pStyle w:val="TableHeading"/>
            </w:pPr>
            <w:r w:rsidRPr="00E22CFA">
              <w:t>Reason</w:t>
            </w:r>
          </w:p>
        </w:tc>
      </w:tr>
      <w:tr w:rsidR="008A7FE9" w:rsidRPr="006C1A90" w14:paraId="204A2520" w14:textId="77777777">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77777777" w:rsidR="008A7FE9" w:rsidRPr="00CB4715" w:rsidRDefault="008A7FE9">
            <w:pPr>
              <w:pStyle w:val="TableText0"/>
            </w:pPr>
            <w:r>
              <w:t>Will use existing solution in API and use Programme Number and Programme version Number to identify the programme.</w:t>
            </w:r>
          </w:p>
        </w:tc>
      </w:tr>
      <w:tr w:rsidR="008A7FE9" w:rsidRPr="006C1A90" w14:paraId="4228B627" w14:textId="77777777">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7777777" w:rsidR="008A7FE9" w:rsidRDefault="008A7FE9">
            <w:pPr>
              <w:pStyle w:val="TableText0"/>
            </w:pPr>
            <w:r>
              <w:t>Field name changed from Mandatory Standard Indicator to reflect there are now multiple component types.</w:t>
            </w:r>
          </w:p>
        </w:tc>
      </w:tr>
      <w:tr w:rsidR="008A7FE9" w:rsidRPr="006C1A90" w14:paraId="0DEDAFAD" w14:textId="77777777">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77777777" w:rsidR="008A7FE9" w:rsidRDefault="008A7FE9">
            <w:pPr>
              <w:pStyle w:val="TableText0"/>
            </w:pPr>
            <w:r>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77777777" w:rsidR="008A7FE9" w:rsidRDefault="008A7FE9">
            <w:pPr>
              <w:pStyle w:val="TableText0"/>
            </w:pPr>
            <w:r>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0D315A">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3A306882" w:rsidR="008A7FE9" w:rsidRPr="00E22CFA" w:rsidRDefault="00901497">
            <w:pPr>
              <w:pStyle w:val="TableHeading"/>
            </w:pPr>
            <w:r>
              <w:t>Change</w:t>
            </w:r>
          </w:p>
        </w:tc>
        <w:tc>
          <w:tcPr>
            <w:tcW w:w="6520" w:type="dxa"/>
          </w:tcPr>
          <w:p w14:paraId="382242FD" w14:textId="77777777" w:rsidR="008A7FE9" w:rsidRPr="00E22CFA" w:rsidRDefault="008A7FE9">
            <w:pPr>
              <w:pStyle w:val="TableHeading"/>
            </w:pPr>
            <w:r w:rsidRPr="00E22CFA">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A75224">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05EC4B7F" w:rsidR="008A7FE9" w:rsidRPr="00E22CFA" w:rsidRDefault="00901497">
            <w:pPr>
              <w:pStyle w:val="TableHeading"/>
            </w:pPr>
            <w:r>
              <w:t>Change</w:t>
            </w:r>
          </w:p>
        </w:tc>
        <w:tc>
          <w:tcPr>
            <w:tcW w:w="6520" w:type="dxa"/>
          </w:tcPr>
          <w:p w14:paraId="03CC8FA3" w14:textId="77777777" w:rsidR="008A7FE9" w:rsidRPr="00E22CFA" w:rsidRDefault="008A7FE9">
            <w:pPr>
              <w:pStyle w:val="TableHeading"/>
            </w:pPr>
            <w:r w:rsidRPr="00E22CFA">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0D315A">
      <w:pPr>
        <w:pStyle w:val="Heading3"/>
      </w:pPr>
      <w:r>
        <w:t>Other changes</w:t>
      </w:r>
    </w:p>
    <w:p w14:paraId="2347773C" w14:textId="77777777" w:rsidR="008A7FE9" w:rsidRDefault="008A7FE9" w:rsidP="000148FE">
      <w:pPr>
        <w:pStyle w:val="Bullets1"/>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0148FE">
      <w:pPr>
        <w:pStyle w:val="Bullets1"/>
      </w:pPr>
      <w:r>
        <w:t>The Training Agreement Status section in the previous version has been merged with the Training Agreement section.</w:t>
      </w:r>
    </w:p>
    <w:p w14:paraId="17C5BA45" w14:textId="41D50ECB" w:rsidR="008A7FE9" w:rsidRDefault="00AE590A" w:rsidP="000148FE">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14:paraId="3C983ACA" w14:textId="2F977F87" w:rsidR="00567158" w:rsidRDefault="00567158" w:rsidP="000148FE">
      <w:pPr>
        <w:pStyle w:val="Bullets1"/>
      </w:pPr>
      <w:r>
        <w:t>The date format has been updated to support ISO-8601.</w:t>
      </w:r>
    </w:p>
    <w:p w14:paraId="20BD915F" w14:textId="75572BEE" w:rsidR="00C66AC0" w:rsidRPr="00DB1F14" w:rsidRDefault="00E53368">
      <w:pPr>
        <w:pStyle w:val="Bullets1"/>
        <w:sectPr w:rsidR="00C66AC0" w:rsidRPr="00DB1F14" w:rsidSect="009209F4">
          <w:footerReference w:type="default" r:id="rId76"/>
          <w:pgSz w:w="11906" w:h="16838"/>
          <w:pgMar w:top="1440" w:right="1440" w:bottom="1440" w:left="1440" w:header="708" w:footer="708" w:gutter="0"/>
          <w:cols w:space="708"/>
          <w:docGrid w:linePitch="360"/>
        </w:sectPr>
      </w:pPr>
      <w:r>
        <w:t>The mandatory requirements for each field have been removed as it can vary per API. Refer to the API specification for which fields are mandatory.</w:t>
      </w:r>
    </w:p>
    <w:p w14:paraId="7388BEF4" w14:textId="77A14C2C" w:rsidR="00ED4834" w:rsidRDefault="00ED4834" w:rsidP="00ED4834">
      <w:pPr>
        <w:pStyle w:val="Heading2"/>
      </w:pPr>
      <w:bookmarkStart w:id="117" w:name="_Toc185430444"/>
      <w:r w:rsidRPr="008E0211">
        <w:lastRenderedPageBreak/>
        <w:t xml:space="preserve">Appendix </w:t>
      </w:r>
      <w:r w:rsidR="0019435E">
        <w:t>C</w:t>
      </w:r>
      <w:r w:rsidRPr="008E0211">
        <w:t xml:space="preserve">: </w:t>
      </w:r>
      <w:r w:rsidR="009602C7">
        <w:t>History of</w:t>
      </w:r>
      <w:r w:rsidR="00480BC2">
        <w:t xml:space="preserve"> data changes</w:t>
      </w:r>
      <w:bookmarkEnd w:id="117"/>
    </w:p>
    <w:p w14:paraId="30B5C07D" w14:textId="79ED2CC3" w:rsidR="0021257B" w:rsidRDefault="0021257B" w:rsidP="0021257B">
      <w:pPr>
        <w:pStyle w:val="Normal-withoutindent"/>
      </w:pPr>
      <w:r w:rsidRPr="003E0EE8">
        <w:t xml:space="preserve">Below is </w:t>
      </w:r>
      <w:r>
        <w:t xml:space="preserve">the complete history of </w:t>
      </w:r>
      <w:r w:rsidR="007F4906">
        <w:t>the data fields that have been amended, added, and removed</w:t>
      </w:r>
      <w:r w:rsidRPr="003E0EE8">
        <w:t xml:space="preserve"> </w:t>
      </w:r>
      <w:r>
        <w:t xml:space="preserve">between </w:t>
      </w:r>
      <w:r w:rsidRPr="003E0EE8">
        <w:t xml:space="preserve">this data specification and the current data specification supporting </w:t>
      </w:r>
      <w:r>
        <w:t>work-based data</w:t>
      </w:r>
      <w:r w:rsidRPr="003E0EE8">
        <w:t xml:space="preserve"> submissions through ITR. </w:t>
      </w:r>
    </w:p>
    <w:p w14:paraId="55220889" w14:textId="77777777" w:rsidR="006C1A90" w:rsidRDefault="006C1A90" w:rsidP="00470A78">
      <w:pPr>
        <w:pStyle w:val="Heading3"/>
      </w:pPr>
      <w:r w:rsidRPr="000D3FED">
        <w:t>Learner</w:t>
      </w:r>
    </w:p>
    <w:tbl>
      <w:tblPr>
        <w:tblStyle w:val="TableGrid"/>
        <w:tblW w:w="9663" w:type="dxa"/>
        <w:tblLayout w:type="fixed"/>
        <w:tblLook w:val="04A0" w:firstRow="1" w:lastRow="0" w:firstColumn="1" w:lastColumn="0" w:noHBand="0" w:noVBand="1"/>
      </w:tblPr>
      <w:tblGrid>
        <w:gridCol w:w="2126"/>
        <w:gridCol w:w="1017"/>
        <w:gridCol w:w="6520"/>
      </w:tblGrid>
      <w:tr w:rsidR="006C1A90" w:rsidRPr="006C7AEC" w14:paraId="45B8C063" w14:textId="77777777" w:rsidTr="00427DBC">
        <w:trPr>
          <w:tblHeader/>
        </w:trPr>
        <w:tc>
          <w:tcPr>
            <w:tcW w:w="2126" w:type="dxa"/>
          </w:tcPr>
          <w:p w14:paraId="15AE6303" w14:textId="733AD2B4" w:rsidR="006C1A90" w:rsidRPr="00E22CFA" w:rsidRDefault="006C1A90" w:rsidP="00427DBC">
            <w:pPr>
              <w:pStyle w:val="TableHeading"/>
            </w:pPr>
            <w:r w:rsidRPr="00E22CFA">
              <w:t>Field</w:t>
            </w:r>
          </w:p>
        </w:tc>
        <w:tc>
          <w:tcPr>
            <w:tcW w:w="1017" w:type="dxa"/>
          </w:tcPr>
          <w:p w14:paraId="5E192B80" w14:textId="01454E2F" w:rsidR="006C1A90" w:rsidRPr="00E22CFA" w:rsidRDefault="00901497" w:rsidP="00427DBC">
            <w:pPr>
              <w:pStyle w:val="TableHeading"/>
            </w:pPr>
            <w:r>
              <w:t>Change</w:t>
            </w:r>
          </w:p>
        </w:tc>
        <w:tc>
          <w:tcPr>
            <w:tcW w:w="6520" w:type="dxa"/>
          </w:tcPr>
          <w:p w14:paraId="06A6BD4C" w14:textId="77777777" w:rsidR="006C1A90" w:rsidRPr="00E22CFA" w:rsidRDefault="006C1A90" w:rsidP="00427DBC">
            <w:pPr>
              <w:pStyle w:val="TableHeading"/>
            </w:pPr>
            <w:r w:rsidRPr="00E22CFA">
              <w:t>Reason</w:t>
            </w:r>
          </w:p>
        </w:tc>
      </w:tr>
      <w:tr w:rsidR="004B3DF2" w:rsidRPr="006C1A90" w14:paraId="42F98415" w14:textId="77777777" w:rsidTr="00427DBC">
        <w:tc>
          <w:tcPr>
            <w:tcW w:w="2126" w:type="dxa"/>
          </w:tcPr>
          <w:p w14:paraId="4D727AC1" w14:textId="30ECDA92" w:rsidR="004B3DF2" w:rsidRPr="006C1A90" w:rsidRDefault="004B3DF2" w:rsidP="006C1A90">
            <w:pPr>
              <w:pStyle w:val="TableText0"/>
            </w:pPr>
            <w:r>
              <w:t>Organisation ID</w:t>
            </w:r>
          </w:p>
        </w:tc>
        <w:tc>
          <w:tcPr>
            <w:tcW w:w="1017" w:type="dxa"/>
          </w:tcPr>
          <w:p w14:paraId="3BDC1FBF" w14:textId="183CFB34" w:rsidR="004B3DF2" w:rsidRPr="006C1A90" w:rsidRDefault="004B3DF2" w:rsidP="006C1A90">
            <w:pPr>
              <w:pStyle w:val="TableText0"/>
            </w:pPr>
            <w:r>
              <w:t>Remove</w:t>
            </w:r>
          </w:p>
        </w:tc>
        <w:tc>
          <w:tcPr>
            <w:tcW w:w="6520" w:type="dxa"/>
          </w:tcPr>
          <w:p w14:paraId="06BAAFDE" w14:textId="4FAE41C5" w:rsidR="004B3DF2" w:rsidRPr="006C1A90" w:rsidRDefault="004E5EB0" w:rsidP="006C1A90">
            <w:pPr>
              <w:pStyle w:val="TableText0"/>
            </w:pPr>
            <w:r w:rsidRPr="00CB4715">
              <w:t>This field will be derived from the ESL token. </w:t>
            </w:r>
          </w:p>
        </w:tc>
      </w:tr>
      <w:tr w:rsidR="006C1A90" w:rsidRPr="006C1A90" w14:paraId="19B55823" w14:textId="77777777" w:rsidTr="00427DBC">
        <w:tc>
          <w:tcPr>
            <w:tcW w:w="2126" w:type="dxa"/>
          </w:tcPr>
          <w:p w14:paraId="5BB95D25" w14:textId="77777777" w:rsidR="006C1A90" w:rsidRPr="006C1A90" w:rsidRDefault="006C1A90" w:rsidP="006C1A90">
            <w:pPr>
              <w:pStyle w:val="TableText0"/>
            </w:pPr>
            <w:r w:rsidRPr="006C1A90">
              <w:t>Learner Local ID</w:t>
            </w:r>
          </w:p>
        </w:tc>
        <w:tc>
          <w:tcPr>
            <w:tcW w:w="1017" w:type="dxa"/>
          </w:tcPr>
          <w:p w14:paraId="713743B5" w14:textId="77777777" w:rsidR="006C1A90" w:rsidRPr="006C1A90" w:rsidRDefault="006C1A90" w:rsidP="006C1A90">
            <w:pPr>
              <w:pStyle w:val="TableText0"/>
            </w:pPr>
            <w:r w:rsidRPr="006C1A90">
              <w:t>Amend</w:t>
            </w:r>
          </w:p>
        </w:tc>
        <w:tc>
          <w:tcPr>
            <w:tcW w:w="6520" w:type="dxa"/>
          </w:tcPr>
          <w:p w14:paraId="702D6CD7" w14:textId="50A4BE8C" w:rsidR="006C1A90" w:rsidRPr="006C1A90" w:rsidRDefault="006C1A90" w:rsidP="006C1A90">
            <w:pPr>
              <w:pStyle w:val="TableText0"/>
              <w:rPr>
                <w:rFonts w:cs="Arial"/>
              </w:rPr>
            </w:pPr>
            <w:r w:rsidRPr="006C1A90">
              <w:t xml:space="preserve">This field has been renamed from ‘Local ID’ </w:t>
            </w:r>
            <w:r w:rsidR="00C553B5">
              <w:t xml:space="preserve">(in the ITR learner table) </w:t>
            </w:r>
            <w:r w:rsidRPr="006C1A90">
              <w:t>to ‘Learner Local ID’</w:t>
            </w:r>
            <w:r w:rsidR="00C553B5">
              <w:t>, to make it more specific</w:t>
            </w:r>
            <w:r w:rsidRPr="006C1A90">
              <w:t>.</w:t>
            </w:r>
          </w:p>
        </w:tc>
      </w:tr>
      <w:tr w:rsidR="00D94349" w:rsidRPr="006C1A90" w14:paraId="2FCE311A" w14:textId="77777777" w:rsidTr="00427DBC">
        <w:tc>
          <w:tcPr>
            <w:tcW w:w="2126" w:type="dxa"/>
          </w:tcPr>
          <w:p w14:paraId="4BB1173F" w14:textId="7E70E928" w:rsidR="00D94349" w:rsidRPr="006C1A90" w:rsidRDefault="00D94349" w:rsidP="006C1A90">
            <w:pPr>
              <w:pStyle w:val="TableText0"/>
            </w:pPr>
            <w:r>
              <w:t xml:space="preserve">IRD </w:t>
            </w:r>
            <w:r w:rsidR="002C033F">
              <w:t>number</w:t>
            </w:r>
          </w:p>
        </w:tc>
        <w:tc>
          <w:tcPr>
            <w:tcW w:w="1017" w:type="dxa"/>
          </w:tcPr>
          <w:p w14:paraId="63D5A905" w14:textId="505DAF74" w:rsidR="00D94349" w:rsidRPr="006C1A90" w:rsidRDefault="002C033F" w:rsidP="006C1A90">
            <w:pPr>
              <w:pStyle w:val="TableText0"/>
            </w:pPr>
            <w:r>
              <w:t>Add</w:t>
            </w:r>
          </w:p>
        </w:tc>
        <w:tc>
          <w:tcPr>
            <w:tcW w:w="6520" w:type="dxa"/>
          </w:tcPr>
          <w:p w14:paraId="16C21C8E" w14:textId="00B23405" w:rsidR="00D94349" w:rsidRPr="006C1A90" w:rsidRDefault="002C033F" w:rsidP="006C1A90">
            <w:pPr>
              <w:pStyle w:val="TableText0"/>
            </w:pPr>
            <w:r>
              <w:t xml:space="preserve">Capture of IRD number to support </w:t>
            </w:r>
            <w:r w:rsidR="00D249C5">
              <w:t xml:space="preserve">matching of learner details with Inland revenue for </w:t>
            </w:r>
            <w:r w:rsidR="00255A46">
              <w:t>F</w:t>
            </w:r>
            <w:r>
              <w:t xml:space="preserve">ees </w:t>
            </w:r>
            <w:r w:rsidR="00255A46">
              <w:t>F</w:t>
            </w:r>
            <w:r>
              <w:t>ree</w:t>
            </w:r>
            <w:r w:rsidR="0038481A">
              <w:t>.</w:t>
            </w:r>
          </w:p>
        </w:tc>
      </w:tr>
      <w:tr w:rsidR="006C1A90" w:rsidRPr="006C1A90" w14:paraId="7FB409A7" w14:textId="77777777" w:rsidTr="00427DBC">
        <w:tc>
          <w:tcPr>
            <w:tcW w:w="2126" w:type="dxa"/>
          </w:tcPr>
          <w:p w14:paraId="5D02FD12" w14:textId="77777777" w:rsidR="006C1A90" w:rsidRPr="006C1A90" w:rsidRDefault="006C1A90" w:rsidP="006C1A90">
            <w:pPr>
              <w:pStyle w:val="TableText0"/>
            </w:pPr>
            <w:r w:rsidRPr="006C1A90">
              <w:t>Gender</w:t>
            </w:r>
          </w:p>
        </w:tc>
        <w:tc>
          <w:tcPr>
            <w:tcW w:w="1017" w:type="dxa"/>
          </w:tcPr>
          <w:p w14:paraId="56B38AE2" w14:textId="7E99E2CF" w:rsidR="006C1A90" w:rsidRPr="006C1A90" w:rsidRDefault="00917FAF" w:rsidP="006C1A90">
            <w:pPr>
              <w:pStyle w:val="TableText0"/>
            </w:pPr>
            <w:r>
              <w:t>Add</w:t>
            </w:r>
          </w:p>
        </w:tc>
        <w:tc>
          <w:tcPr>
            <w:tcW w:w="6520" w:type="dxa"/>
          </w:tcPr>
          <w:p w14:paraId="40E3D6CB" w14:textId="6F971DF1" w:rsidR="006C1A90" w:rsidRPr="006C1A90" w:rsidRDefault="00A9648E" w:rsidP="006C1A90">
            <w:pPr>
              <w:pStyle w:val="TableText0"/>
            </w:pPr>
            <w:r>
              <w:t>Used to verify learner with NSI.</w:t>
            </w:r>
          </w:p>
        </w:tc>
      </w:tr>
      <w:tr w:rsidR="006C1A90" w:rsidRPr="006C1A90" w14:paraId="24A724F1" w14:textId="77777777" w:rsidTr="00427DBC">
        <w:tc>
          <w:tcPr>
            <w:tcW w:w="2126" w:type="dxa"/>
          </w:tcPr>
          <w:p w14:paraId="38E338B0" w14:textId="77777777" w:rsidR="006C1A90" w:rsidRPr="006C1A90" w:rsidRDefault="006C1A90" w:rsidP="006C1A90">
            <w:pPr>
              <w:pStyle w:val="TableText0"/>
            </w:pPr>
            <w:r w:rsidRPr="006C1A90">
              <w:t>Iwi affiliation</w:t>
            </w:r>
          </w:p>
        </w:tc>
        <w:tc>
          <w:tcPr>
            <w:tcW w:w="1017" w:type="dxa"/>
          </w:tcPr>
          <w:p w14:paraId="00029CDF" w14:textId="77777777" w:rsidR="006C1A90" w:rsidRPr="006C1A90" w:rsidRDefault="006C1A90" w:rsidP="006C1A90">
            <w:pPr>
              <w:pStyle w:val="TableText0"/>
            </w:pPr>
            <w:r w:rsidRPr="006C1A90">
              <w:t>Amend</w:t>
            </w:r>
          </w:p>
        </w:tc>
        <w:tc>
          <w:tcPr>
            <w:tcW w:w="6520" w:type="dxa"/>
          </w:tcPr>
          <w:p w14:paraId="7F48BDD2" w14:textId="380F6838" w:rsidR="006C1A90" w:rsidRPr="006C1A90" w:rsidRDefault="006C1A90" w:rsidP="006C1A90">
            <w:pPr>
              <w:pStyle w:val="TableText0"/>
            </w:pPr>
            <w:r w:rsidRPr="006C1A90">
              <w:rPr>
                <w:rFonts w:cs="Arial"/>
              </w:rPr>
              <w:t xml:space="preserve">Ability to submit </w:t>
            </w:r>
            <w:r w:rsidR="67E38503" w:rsidRPr="1D7E13FB">
              <w:rPr>
                <w:rFonts w:cs="Arial"/>
              </w:rPr>
              <w:t>five</w:t>
            </w:r>
            <w:r w:rsidRPr="006C1A90">
              <w:rPr>
                <w:rFonts w:cs="Arial"/>
              </w:rPr>
              <w:t xml:space="preserve"> additional Iwi values (was </w:t>
            </w:r>
            <w:r w:rsidR="148FBAC9" w:rsidRPr="1D7E13FB">
              <w:rPr>
                <w:rFonts w:cs="Arial"/>
              </w:rPr>
              <w:t>one</w:t>
            </w:r>
            <w:r w:rsidRPr="006C1A90">
              <w:rPr>
                <w:rFonts w:cs="Arial"/>
              </w:rPr>
              <w:t>). There is a new data standard for this field.</w:t>
            </w:r>
            <w:r w:rsidR="00832850">
              <w:rPr>
                <w:rFonts w:cs="Arial"/>
              </w:rPr>
              <w:t xml:space="preserve"> </w:t>
            </w:r>
            <w:r w:rsidR="00832850" w:rsidRPr="00832850">
              <w:rPr>
                <w:rFonts w:cs="Arial"/>
              </w:rPr>
              <w:t>Rohe has been removed as an attribute of Iwi due to the absence of an official data standard for Rohe published by Stat</w:t>
            </w:r>
            <w:r w:rsidR="00820F66">
              <w:rPr>
                <w:rFonts w:cs="Arial"/>
              </w:rPr>
              <w:t>istic</w:t>
            </w:r>
            <w:r w:rsidR="00832850" w:rsidRPr="00832850">
              <w:rPr>
                <w:rFonts w:cs="Arial"/>
              </w:rPr>
              <w:t>s NZ.</w:t>
            </w:r>
          </w:p>
        </w:tc>
      </w:tr>
      <w:tr w:rsidR="006C1A90" w:rsidRPr="006C1A90" w14:paraId="1D0D010E" w14:textId="77777777" w:rsidTr="00427DBC">
        <w:tc>
          <w:tcPr>
            <w:tcW w:w="2126" w:type="dxa"/>
          </w:tcPr>
          <w:p w14:paraId="3B40F85C" w14:textId="77777777" w:rsidR="006C1A90" w:rsidRPr="006C1A90" w:rsidRDefault="006C1A90" w:rsidP="006C1A90">
            <w:pPr>
              <w:pStyle w:val="TableText0"/>
            </w:pPr>
            <w:r w:rsidRPr="006C1A90">
              <w:t>Ethnicity</w:t>
            </w:r>
          </w:p>
        </w:tc>
        <w:tc>
          <w:tcPr>
            <w:tcW w:w="1017" w:type="dxa"/>
          </w:tcPr>
          <w:p w14:paraId="4684ADD9" w14:textId="77777777" w:rsidR="006C1A90" w:rsidRPr="006C1A90" w:rsidRDefault="006C1A90" w:rsidP="006C1A90">
            <w:pPr>
              <w:pStyle w:val="TableText0"/>
            </w:pPr>
            <w:r w:rsidRPr="006C1A90">
              <w:t>Amend</w:t>
            </w:r>
          </w:p>
        </w:tc>
        <w:tc>
          <w:tcPr>
            <w:tcW w:w="6520" w:type="dxa"/>
          </w:tcPr>
          <w:p w14:paraId="6B0E4229" w14:textId="77777777" w:rsidR="006C1A90" w:rsidRPr="006C1A90" w:rsidRDefault="006C1A90" w:rsidP="006C1A90">
            <w:pPr>
              <w:pStyle w:val="TableText0"/>
            </w:pPr>
            <w:r w:rsidRPr="006C1A90">
              <w:rPr>
                <w:rFonts w:cs="Arial"/>
              </w:rPr>
              <w:t xml:space="preserve">Ability to submit three additional </w:t>
            </w:r>
            <w:r w:rsidRPr="006C1A90">
              <w:t xml:space="preserve">Ethnicity </w:t>
            </w:r>
            <w:r w:rsidRPr="006C1A90">
              <w:rPr>
                <w:rFonts w:cs="Arial"/>
              </w:rPr>
              <w:t>values (was six).</w:t>
            </w:r>
          </w:p>
        </w:tc>
      </w:tr>
      <w:tr w:rsidR="006C1A90" w:rsidRPr="006C1A90" w14:paraId="0668FC69" w14:textId="77777777" w:rsidTr="00427DBC">
        <w:tc>
          <w:tcPr>
            <w:tcW w:w="2126" w:type="dxa"/>
          </w:tcPr>
          <w:p w14:paraId="16EE27C4" w14:textId="77777777" w:rsidR="006C1A90" w:rsidRPr="006C1A90" w:rsidRDefault="006C1A90" w:rsidP="006C1A90">
            <w:pPr>
              <w:pStyle w:val="TableText0"/>
            </w:pPr>
            <w:r w:rsidRPr="006C1A90">
              <w:t>Name ID Code</w:t>
            </w:r>
          </w:p>
        </w:tc>
        <w:tc>
          <w:tcPr>
            <w:tcW w:w="1017" w:type="dxa"/>
          </w:tcPr>
          <w:p w14:paraId="49784E17" w14:textId="411A6DB0" w:rsidR="006C1A90" w:rsidRPr="006C1A90" w:rsidRDefault="004732D8" w:rsidP="006C1A90">
            <w:pPr>
              <w:pStyle w:val="TableText0"/>
            </w:pPr>
            <w:r>
              <w:t>Add</w:t>
            </w:r>
          </w:p>
        </w:tc>
        <w:tc>
          <w:tcPr>
            <w:tcW w:w="6520" w:type="dxa"/>
          </w:tcPr>
          <w:p w14:paraId="0BD5068D" w14:textId="6D104A4D" w:rsidR="006C1A90" w:rsidRPr="006C1A90" w:rsidRDefault="006C1A90" w:rsidP="00EB32BA">
            <w:pPr>
              <w:pStyle w:val="TableText0"/>
              <w:rPr>
                <w:rFonts w:cs="Arial"/>
              </w:rPr>
            </w:pPr>
            <w:r w:rsidRPr="006C1A90">
              <w:t>The first four characters of a learner’s surname plus initial of first legal name.</w:t>
            </w:r>
            <w:r w:rsidR="00EB32BA">
              <w:t xml:space="preserve"> </w:t>
            </w:r>
            <w:r w:rsidRPr="006C1A90">
              <w:t xml:space="preserve">This </w:t>
            </w:r>
            <w:r w:rsidR="00EB32BA">
              <w:t xml:space="preserve">data is used to </w:t>
            </w:r>
            <w:r w:rsidRPr="006C1A90">
              <w:t>validat</w:t>
            </w:r>
            <w:r w:rsidR="00EB32BA">
              <w:t>e</w:t>
            </w:r>
            <w:r w:rsidRPr="006C1A90">
              <w:t xml:space="preserve"> the identity of a learner </w:t>
            </w:r>
            <w:r w:rsidR="00EB32BA">
              <w:t xml:space="preserve">with </w:t>
            </w:r>
            <w:r w:rsidRPr="006C1A90">
              <w:t>their associated NSN.</w:t>
            </w:r>
          </w:p>
        </w:tc>
      </w:tr>
      <w:tr w:rsidR="004732D8" w:rsidRPr="006C1A90" w14:paraId="638A1721" w14:textId="77777777" w:rsidTr="00427DBC">
        <w:tc>
          <w:tcPr>
            <w:tcW w:w="2126" w:type="dxa"/>
          </w:tcPr>
          <w:p w14:paraId="5595596C" w14:textId="43A63ECD" w:rsidR="004732D8" w:rsidRPr="006C1A90" w:rsidRDefault="004732D8" w:rsidP="004732D8">
            <w:pPr>
              <w:pStyle w:val="TableText0"/>
            </w:pPr>
            <w:r w:rsidRPr="001D3AC5">
              <w:t>First Year of Tertiary Education</w:t>
            </w:r>
          </w:p>
        </w:tc>
        <w:tc>
          <w:tcPr>
            <w:tcW w:w="1017" w:type="dxa"/>
          </w:tcPr>
          <w:p w14:paraId="5D947107" w14:textId="19B1EC1B" w:rsidR="004732D8" w:rsidRPr="006C1A90" w:rsidRDefault="004732D8" w:rsidP="004732D8">
            <w:pPr>
              <w:pStyle w:val="TableText0"/>
            </w:pPr>
            <w:r w:rsidRPr="00AE0BC1">
              <w:t>Add</w:t>
            </w:r>
          </w:p>
        </w:tc>
        <w:tc>
          <w:tcPr>
            <w:tcW w:w="6520" w:type="dxa"/>
          </w:tcPr>
          <w:p w14:paraId="22C10FDB" w14:textId="51129CDE" w:rsidR="004732D8" w:rsidRPr="006C1A90" w:rsidRDefault="004732D8" w:rsidP="004732D8">
            <w:pPr>
              <w:pStyle w:val="TableText0"/>
            </w:pPr>
            <w:r w:rsidRPr="001D3AC5">
              <w:t>The year in which a learner first enrolled in any “quality assured” qualification</w:t>
            </w:r>
            <w:r>
              <w:t>.</w:t>
            </w:r>
          </w:p>
        </w:tc>
      </w:tr>
      <w:tr w:rsidR="004732D8" w:rsidRPr="006C1A90" w14:paraId="673EDCD6" w14:textId="77777777" w:rsidTr="00427DBC">
        <w:tc>
          <w:tcPr>
            <w:tcW w:w="2126" w:type="dxa"/>
          </w:tcPr>
          <w:p w14:paraId="04A7E991" w14:textId="77777777" w:rsidR="004732D8" w:rsidRPr="006C1A90" w:rsidRDefault="004732D8" w:rsidP="004732D8">
            <w:pPr>
              <w:pStyle w:val="TableText0"/>
            </w:pPr>
            <w:r w:rsidRPr="006C1A90">
              <w:t>Overseas Country Code</w:t>
            </w:r>
          </w:p>
        </w:tc>
        <w:tc>
          <w:tcPr>
            <w:tcW w:w="1017" w:type="dxa"/>
          </w:tcPr>
          <w:p w14:paraId="38B8139A" w14:textId="095B66D9" w:rsidR="004732D8" w:rsidRPr="006C1A90" w:rsidRDefault="004732D8" w:rsidP="004732D8">
            <w:pPr>
              <w:pStyle w:val="TableText0"/>
            </w:pPr>
            <w:r w:rsidRPr="00AE0BC1">
              <w:t>Add</w:t>
            </w:r>
          </w:p>
        </w:tc>
        <w:tc>
          <w:tcPr>
            <w:tcW w:w="6520" w:type="dxa"/>
          </w:tcPr>
          <w:p w14:paraId="08D4D011" w14:textId="77777777" w:rsidR="004732D8" w:rsidRPr="006C1A90" w:rsidRDefault="004732D8" w:rsidP="004732D8">
            <w:pPr>
              <w:pStyle w:val="TableText0"/>
              <w:rPr>
                <w:b/>
                <w:bCs/>
              </w:rPr>
            </w:pPr>
            <w:r w:rsidRPr="006C1A90">
              <w:t>A unique code defined by that identifies the country in which the learner last attended school</w:t>
            </w:r>
          </w:p>
        </w:tc>
      </w:tr>
      <w:tr w:rsidR="004732D8" w:rsidRPr="006C1A90" w14:paraId="52174009" w14:textId="77777777" w:rsidTr="00427DBC">
        <w:tc>
          <w:tcPr>
            <w:tcW w:w="2126" w:type="dxa"/>
          </w:tcPr>
          <w:p w14:paraId="71AAF493" w14:textId="77777777" w:rsidR="004732D8" w:rsidRPr="006C1A90" w:rsidRDefault="004732D8" w:rsidP="004732D8">
            <w:pPr>
              <w:pStyle w:val="TableText0"/>
            </w:pPr>
            <w:r w:rsidRPr="006C1A90">
              <w:t>Country of Citizenship</w:t>
            </w:r>
          </w:p>
        </w:tc>
        <w:tc>
          <w:tcPr>
            <w:tcW w:w="1017" w:type="dxa"/>
          </w:tcPr>
          <w:p w14:paraId="4675AEC0" w14:textId="202BBC40" w:rsidR="004732D8" w:rsidRPr="006C1A90" w:rsidRDefault="004732D8" w:rsidP="004732D8">
            <w:pPr>
              <w:pStyle w:val="TableText0"/>
            </w:pPr>
            <w:r w:rsidRPr="00AE0BC1">
              <w:t>Add</w:t>
            </w:r>
          </w:p>
        </w:tc>
        <w:tc>
          <w:tcPr>
            <w:tcW w:w="6520" w:type="dxa"/>
          </w:tcPr>
          <w:p w14:paraId="2F1EF7DA" w14:textId="33EBA3E7" w:rsidR="004732D8" w:rsidRPr="006C1A90" w:rsidRDefault="004732D8" w:rsidP="004732D8">
            <w:pPr>
              <w:pStyle w:val="TableText0"/>
            </w:pPr>
            <w:r w:rsidRPr="006C1A90">
              <w:t xml:space="preserve">The country of citizenship of a learner. </w:t>
            </w:r>
            <w:r>
              <w:t xml:space="preserve">Used to </w:t>
            </w:r>
            <w:r w:rsidRPr="006C1A90">
              <w:t>determin</w:t>
            </w:r>
            <w:r>
              <w:t>e</w:t>
            </w:r>
            <w:r w:rsidRPr="006C1A90">
              <w:t xml:space="preserve"> non-domestic learner funding.</w:t>
            </w:r>
          </w:p>
        </w:tc>
      </w:tr>
      <w:tr w:rsidR="004732D8" w:rsidRPr="006C1A90" w14:paraId="5DB3350B" w14:textId="77777777" w:rsidTr="00427DBC">
        <w:tc>
          <w:tcPr>
            <w:tcW w:w="2126" w:type="dxa"/>
          </w:tcPr>
          <w:p w14:paraId="61006AF1" w14:textId="77777777" w:rsidR="004732D8" w:rsidRPr="006C1A90" w:rsidRDefault="004732D8" w:rsidP="004732D8">
            <w:pPr>
              <w:pStyle w:val="TableText0"/>
            </w:pPr>
            <w:r w:rsidRPr="006C1A90">
              <w:rPr>
                <w:rFonts w:cs="Calibri"/>
              </w:rPr>
              <w:t xml:space="preserve">Disability </w:t>
            </w:r>
            <w:r w:rsidRPr="006C1A90">
              <w:t>Status</w:t>
            </w:r>
          </w:p>
        </w:tc>
        <w:tc>
          <w:tcPr>
            <w:tcW w:w="1017" w:type="dxa"/>
          </w:tcPr>
          <w:p w14:paraId="681378F0" w14:textId="13099C1B" w:rsidR="004732D8" w:rsidRPr="006C1A90" w:rsidRDefault="004732D8" w:rsidP="004732D8">
            <w:pPr>
              <w:pStyle w:val="TableText0"/>
            </w:pPr>
            <w:r w:rsidRPr="00AE0BC1">
              <w:t>Add</w:t>
            </w:r>
          </w:p>
        </w:tc>
        <w:tc>
          <w:tcPr>
            <w:tcW w:w="6520" w:type="dxa"/>
          </w:tcPr>
          <w:p w14:paraId="4E1383C6" w14:textId="77777777" w:rsidR="004732D8" w:rsidRPr="006C1A90" w:rsidRDefault="004732D8" w:rsidP="004732D8">
            <w:pPr>
              <w:pStyle w:val="TableText0"/>
            </w:pPr>
            <w:r w:rsidRPr="006C1A90">
              <w:rPr>
                <w:rFonts w:cs="Arial"/>
              </w:rPr>
              <w:t>New field to i</w:t>
            </w:r>
            <w:r w:rsidRPr="006C1A90">
              <w:t>ndicate the disability status of a learner</w:t>
            </w:r>
            <w:r w:rsidRPr="006C1A90">
              <w:rPr>
                <w:rFonts w:cs="Arial"/>
              </w:rPr>
              <w:t>.</w:t>
            </w:r>
          </w:p>
        </w:tc>
      </w:tr>
      <w:tr w:rsidR="004732D8" w:rsidRPr="006C1A90" w14:paraId="2B1A359F" w14:textId="77777777" w:rsidTr="00427DBC">
        <w:tc>
          <w:tcPr>
            <w:tcW w:w="2126" w:type="dxa"/>
          </w:tcPr>
          <w:p w14:paraId="3F06D956" w14:textId="77777777" w:rsidR="004732D8" w:rsidRPr="006C1A90" w:rsidRDefault="004732D8" w:rsidP="004732D8">
            <w:pPr>
              <w:pStyle w:val="TableText0"/>
            </w:pPr>
            <w:r w:rsidRPr="006C1A90">
              <w:rPr>
                <w:rFonts w:cs="Calibri"/>
              </w:rPr>
              <w:lastRenderedPageBreak/>
              <w:t>Disability Support Needs</w:t>
            </w:r>
          </w:p>
        </w:tc>
        <w:tc>
          <w:tcPr>
            <w:tcW w:w="1017" w:type="dxa"/>
          </w:tcPr>
          <w:p w14:paraId="04CC9921" w14:textId="5BC2DB3E" w:rsidR="004732D8" w:rsidRPr="006C1A90" w:rsidRDefault="004732D8" w:rsidP="004732D8">
            <w:pPr>
              <w:pStyle w:val="TableText0"/>
            </w:pPr>
            <w:r w:rsidRPr="00AE0BC1">
              <w:t>Add</w:t>
            </w:r>
          </w:p>
        </w:tc>
        <w:tc>
          <w:tcPr>
            <w:tcW w:w="6520" w:type="dxa"/>
          </w:tcPr>
          <w:p w14:paraId="381B3525" w14:textId="77777777" w:rsidR="004732D8" w:rsidRPr="004973DA" w:rsidRDefault="004732D8" w:rsidP="004732D8">
            <w:pPr>
              <w:pStyle w:val="TableText0"/>
            </w:pPr>
            <w:r w:rsidRPr="004973DA">
              <w:t>Provides the following options where a learner indicates they have a disability:</w:t>
            </w:r>
          </w:p>
          <w:p w14:paraId="06D2A217" w14:textId="77777777" w:rsidR="004732D8" w:rsidRPr="004973DA" w:rsidRDefault="004732D8" w:rsidP="004732D8">
            <w:pPr>
              <w:pStyle w:val="TableText0"/>
              <w:ind w:left="284" w:hanging="284"/>
            </w:pPr>
            <w:r w:rsidRPr="004973DA">
              <w:rPr>
                <w:b/>
                <w:bCs/>
              </w:rPr>
              <w:t>1:</w:t>
            </w:r>
            <w:r w:rsidRPr="004973DA">
              <w:rPr>
                <w:b/>
                <w:bCs/>
              </w:rPr>
              <w:tab/>
            </w:r>
            <w:r w:rsidRPr="004973DA">
              <w:t>Access to assistive technology (e.g., for reading, writing, communication).</w:t>
            </w:r>
          </w:p>
          <w:p w14:paraId="59A0F112" w14:textId="77777777" w:rsidR="004732D8" w:rsidRPr="004973DA" w:rsidRDefault="004732D8" w:rsidP="004732D8">
            <w:pPr>
              <w:pStyle w:val="TableText0"/>
              <w:ind w:left="284" w:hanging="284"/>
            </w:pPr>
            <w:r w:rsidRPr="004973DA">
              <w:rPr>
                <w:b/>
                <w:bCs/>
              </w:rPr>
              <w:t>2:</w:t>
            </w:r>
            <w:r w:rsidRPr="004973DA">
              <w:t xml:space="preserve"> </w:t>
            </w:r>
            <w:r w:rsidRPr="004973DA">
              <w:tab/>
              <w:t>Accessible format resources for course content.</w:t>
            </w:r>
          </w:p>
          <w:p w14:paraId="0E4D1988" w14:textId="77777777" w:rsidR="004732D8" w:rsidRPr="004973DA" w:rsidRDefault="004732D8" w:rsidP="004732D8">
            <w:pPr>
              <w:pStyle w:val="TableText0"/>
              <w:ind w:left="284" w:hanging="284"/>
            </w:pPr>
            <w:r w:rsidRPr="004973DA">
              <w:rPr>
                <w:b/>
                <w:bCs/>
              </w:rPr>
              <w:t>3:</w:t>
            </w:r>
            <w:r w:rsidRPr="004973DA">
              <w:t xml:space="preserve"> </w:t>
            </w:r>
            <w:r w:rsidRPr="004973DA">
              <w:tab/>
              <w:t>Mobility and transport (e.g., navigator support to help movement around campus, mobility carparks, personal emergency evacuation plan).</w:t>
            </w:r>
          </w:p>
          <w:p w14:paraId="3ED92FA7" w14:textId="77777777" w:rsidR="004732D8" w:rsidRPr="004973DA" w:rsidRDefault="004732D8" w:rsidP="004732D8">
            <w:pPr>
              <w:pStyle w:val="TableText0"/>
              <w:ind w:left="284" w:hanging="284"/>
            </w:pPr>
            <w:r w:rsidRPr="004973DA">
              <w:rPr>
                <w:b/>
                <w:bCs/>
              </w:rPr>
              <w:t>4:</w:t>
            </w:r>
            <w:r w:rsidRPr="004973DA">
              <w:t xml:space="preserve"> </w:t>
            </w:r>
            <w:r w:rsidRPr="004973DA">
              <w:tab/>
              <w:t>New Zealand Sign Language Interpreter.</w:t>
            </w:r>
          </w:p>
          <w:p w14:paraId="2D05EAD1" w14:textId="77777777" w:rsidR="004732D8" w:rsidRPr="004973DA" w:rsidRDefault="004732D8" w:rsidP="004732D8">
            <w:pPr>
              <w:pStyle w:val="TableText0"/>
              <w:ind w:left="284" w:hanging="284"/>
            </w:pPr>
            <w:r w:rsidRPr="004973DA">
              <w:rPr>
                <w:b/>
                <w:bCs/>
              </w:rPr>
              <w:t>5:</w:t>
            </w:r>
            <w:r w:rsidRPr="004973DA">
              <w:t xml:space="preserve"> </w:t>
            </w:r>
            <w:r w:rsidRPr="004973DA">
              <w:tab/>
              <w:t>Support with reading, writing, and communicating in learning sessions, exams, and assessments.</w:t>
            </w:r>
          </w:p>
          <w:p w14:paraId="570E22E6" w14:textId="77777777" w:rsidR="004732D8" w:rsidRPr="004973DA" w:rsidRDefault="004732D8" w:rsidP="004732D8">
            <w:pPr>
              <w:pStyle w:val="TableText0"/>
              <w:ind w:left="284" w:hanging="284"/>
            </w:pPr>
            <w:r w:rsidRPr="004973DA">
              <w:rPr>
                <w:b/>
                <w:bCs/>
              </w:rPr>
              <w:t xml:space="preserve">6: </w:t>
            </w:r>
            <w:r w:rsidRPr="004973DA">
              <w:rPr>
                <w:b/>
                <w:bCs/>
              </w:rPr>
              <w:tab/>
            </w:r>
            <w:r w:rsidRPr="004973DA">
              <w:t>Other learning or disability support.</w:t>
            </w:r>
          </w:p>
          <w:p w14:paraId="545DBCA0" w14:textId="77777777" w:rsidR="004732D8" w:rsidRPr="004973DA" w:rsidRDefault="004732D8" w:rsidP="004732D8">
            <w:pPr>
              <w:pStyle w:val="TableText0"/>
              <w:ind w:left="284" w:hanging="284"/>
            </w:pPr>
            <w:r w:rsidRPr="004973DA">
              <w:rPr>
                <w:b/>
                <w:bCs/>
              </w:rPr>
              <w:t>7:</w:t>
            </w:r>
            <w:r w:rsidRPr="004973DA">
              <w:t xml:space="preserve"> </w:t>
            </w:r>
            <w:r w:rsidRPr="004973DA">
              <w:tab/>
              <w:t>No, I do not need support at this time.</w:t>
            </w:r>
          </w:p>
        </w:tc>
      </w:tr>
      <w:tr w:rsidR="002C28D1" w:rsidRPr="006C1A90" w14:paraId="5E043659" w14:textId="77777777" w:rsidTr="00427DBC">
        <w:tc>
          <w:tcPr>
            <w:tcW w:w="2126" w:type="dxa"/>
          </w:tcPr>
          <w:p w14:paraId="7B6A91F8" w14:textId="100646AE" w:rsidR="002C28D1" w:rsidRPr="006C1A90" w:rsidRDefault="002C28D1" w:rsidP="002C28D1">
            <w:pPr>
              <w:pStyle w:val="TableText0"/>
            </w:pPr>
            <w:r w:rsidRPr="004732D8">
              <w:t>Disability Services Accessed Indicator</w:t>
            </w:r>
          </w:p>
        </w:tc>
        <w:tc>
          <w:tcPr>
            <w:tcW w:w="1017" w:type="dxa"/>
          </w:tcPr>
          <w:p w14:paraId="426ECFCE" w14:textId="45BCCFB5" w:rsidR="002C28D1" w:rsidRPr="006C1A90" w:rsidRDefault="002C28D1" w:rsidP="002C28D1">
            <w:pPr>
              <w:pStyle w:val="TableText0"/>
            </w:pPr>
            <w:r>
              <w:t>Add</w:t>
            </w:r>
          </w:p>
        </w:tc>
        <w:tc>
          <w:tcPr>
            <w:tcW w:w="6520" w:type="dxa"/>
          </w:tcPr>
          <w:p w14:paraId="3026DD4A" w14:textId="7B5D5E14" w:rsidR="002C28D1" w:rsidRPr="006C1A90" w:rsidRDefault="002C28D1" w:rsidP="002C28D1">
            <w:pPr>
              <w:pStyle w:val="TableText0"/>
            </w:pPr>
            <w:r>
              <w:rPr>
                <w:rFonts w:cs="Arial"/>
              </w:rPr>
              <w:t>A new field to i</w:t>
            </w:r>
            <w:r w:rsidRPr="004732D8">
              <w:rPr>
                <w:rFonts w:cs="Arial"/>
              </w:rPr>
              <w:t xml:space="preserve">ndicate whether a student has accessed disability services. </w:t>
            </w:r>
            <w:r>
              <w:rPr>
                <w:rFonts w:cs="Arial"/>
              </w:rPr>
              <w:t>Supports allocation of funding.</w:t>
            </w:r>
          </w:p>
        </w:tc>
      </w:tr>
      <w:tr w:rsidR="002C28D1" w:rsidRPr="006C1A90" w14:paraId="21E5354B" w14:textId="77777777" w:rsidTr="00427DBC">
        <w:tc>
          <w:tcPr>
            <w:tcW w:w="2126" w:type="dxa"/>
          </w:tcPr>
          <w:p w14:paraId="77DBCCAC" w14:textId="7D8817A8" w:rsidR="002C28D1" w:rsidRPr="006C1A90" w:rsidRDefault="002C28D1" w:rsidP="002C28D1">
            <w:pPr>
              <w:pStyle w:val="TableText0"/>
            </w:pPr>
            <w:r w:rsidRPr="0045066D">
              <w:t>Post School Qualification Level Code</w:t>
            </w:r>
          </w:p>
        </w:tc>
        <w:tc>
          <w:tcPr>
            <w:tcW w:w="1017" w:type="dxa"/>
          </w:tcPr>
          <w:p w14:paraId="4647E935" w14:textId="69008097" w:rsidR="002C28D1" w:rsidRPr="006C1A90" w:rsidRDefault="002C28D1" w:rsidP="002C28D1">
            <w:pPr>
              <w:pStyle w:val="TableText0"/>
            </w:pPr>
            <w:r>
              <w:t>Remove</w:t>
            </w:r>
          </w:p>
        </w:tc>
        <w:tc>
          <w:tcPr>
            <w:tcW w:w="6520" w:type="dxa"/>
          </w:tcPr>
          <w:p w14:paraId="4FCA6082" w14:textId="535204BC" w:rsidR="002C28D1" w:rsidRPr="006C1A90" w:rsidRDefault="002C28D1" w:rsidP="002C28D1">
            <w:pPr>
              <w:pStyle w:val="TableText0"/>
            </w:pPr>
            <w:r>
              <w:t>No longer required.</w:t>
            </w:r>
          </w:p>
        </w:tc>
      </w:tr>
    </w:tbl>
    <w:p w14:paraId="65FE3D1A" w14:textId="77777777" w:rsidR="00087FE9" w:rsidRDefault="00087FE9" w:rsidP="00470A78">
      <w:pPr>
        <w:pStyle w:val="Heading3"/>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6C71CF83" w14:textId="77777777" w:rsidTr="00427DBC">
        <w:trPr>
          <w:tblHeader/>
        </w:trPr>
        <w:tc>
          <w:tcPr>
            <w:tcW w:w="2126" w:type="dxa"/>
          </w:tcPr>
          <w:p w14:paraId="657AFAF1" w14:textId="7715E7E1" w:rsidR="00087FE9" w:rsidRPr="00E22CFA" w:rsidRDefault="00087FE9" w:rsidP="00427DBC">
            <w:pPr>
              <w:pStyle w:val="TableHeading"/>
            </w:pPr>
            <w:r w:rsidRPr="00E22CFA">
              <w:t>Field</w:t>
            </w:r>
          </w:p>
        </w:tc>
        <w:tc>
          <w:tcPr>
            <w:tcW w:w="1017" w:type="dxa"/>
          </w:tcPr>
          <w:p w14:paraId="39F9C9FD" w14:textId="76635672" w:rsidR="00087FE9" w:rsidRPr="00E22CFA" w:rsidRDefault="00901497" w:rsidP="00427DBC">
            <w:pPr>
              <w:pStyle w:val="TableHeading"/>
            </w:pPr>
            <w:r>
              <w:t>Change</w:t>
            </w:r>
          </w:p>
        </w:tc>
        <w:tc>
          <w:tcPr>
            <w:tcW w:w="6520" w:type="dxa"/>
          </w:tcPr>
          <w:p w14:paraId="3EC6D1F7" w14:textId="77777777" w:rsidR="00087FE9" w:rsidRPr="00E22CFA" w:rsidRDefault="00087FE9" w:rsidP="00427DBC">
            <w:pPr>
              <w:pStyle w:val="TableHeading"/>
            </w:pPr>
            <w:r w:rsidRPr="00E22CFA">
              <w:t>Reason</w:t>
            </w:r>
          </w:p>
        </w:tc>
      </w:tr>
      <w:tr w:rsidR="00112E81" w:rsidRPr="006C1A90" w14:paraId="31D2AED4" w14:textId="77777777">
        <w:tc>
          <w:tcPr>
            <w:tcW w:w="2126" w:type="dxa"/>
          </w:tcPr>
          <w:p w14:paraId="4A8D9F4B" w14:textId="77777777" w:rsidR="00112E81" w:rsidRPr="006C1A90" w:rsidRDefault="00112E81">
            <w:pPr>
              <w:pStyle w:val="TableText0"/>
            </w:pPr>
            <w:r>
              <w:t>Organisation ID</w:t>
            </w:r>
          </w:p>
        </w:tc>
        <w:tc>
          <w:tcPr>
            <w:tcW w:w="1017" w:type="dxa"/>
          </w:tcPr>
          <w:p w14:paraId="3624E8B2" w14:textId="77777777" w:rsidR="00112E81" w:rsidRPr="006C1A90" w:rsidRDefault="00112E81">
            <w:pPr>
              <w:pStyle w:val="TableText0"/>
            </w:pPr>
            <w:r>
              <w:t>Remove</w:t>
            </w:r>
          </w:p>
        </w:tc>
        <w:tc>
          <w:tcPr>
            <w:tcW w:w="6520" w:type="dxa"/>
          </w:tcPr>
          <w:p w14:paraId="40FFD672" w14:textId="77777777" w:rsidR="00112E81" w:rsidRPr="006C1A90" w:rsidRDefault="00112E81">
            <w:pPr>
              <w:pStyle w:val="TableText0"/>
            </w:pPr>
            <w:r w:rsidRPr="00CB4715">
              <w:t>This field will be derived from the ESL token. </w:t>
            </w:r>
          </w:p>
        </w:tc>
      </w:tr>
      <w:tr w:rsidR="00087FE9" w:rsidRPr="006C7AEC" w14:paraId="7272F43E" w14:textId="77777777" w:rsidTr="00427DBC">
        <w:tc>
          <w:tcPr>
            <w:tcW w:w="2126" w:type="dxa"/>
          </w:tcPr>
          <w:p w14:paraId="6532CC2C" w14:textId="77777777" w:rsidR="00087FE9" w:rsidRPr="00D36792" w:rsidRDefault="00087FE9" w:rsidP="00427DBC">
            <w:pPr>
              <w:pStyle w:val="TableText0"/>
            </w:pPr>
            <w:r w:rsidRPr="00D36792">
              <w:t>Programme Type Code</w:t>
            </w:r>
          </w:p>
        </w:tc>
        <w:tc>
          <w:tcPr>
            <w:tcW w:w="1017" w:type="dxa"/>
          </w:tcPr>
          <w:p w14:paraId="68CFB04A" w14:textId="77777777" w:rsidR="00087FE9" w:rsidRPr="00D36792" w:rsidRDefault="00087FE9" w:rsidP="00427DBC">
            <w:pPr>
              <w:pStyle w:val="TableText0"/>
            </w:pPr>
            <w:r w:rsidRPr="00D36792">
              <w:t>Amend</w:t>
            </w:r>
          </w:p>
        </w:tc>
        <w:tc>
          <w:tcPr>
            <w:tcW w:w="6520" w:type="dxa"/>
          </w:tcPr>
          <w:p w14:paraId="02AAEDD7" w14:textId="51D44BBC" w:rsidR="00087FE9" w:rsidRPr="00D36792" w:rsidRDefault="00087FE9" w:rsidP="00427DBC">
            <w:pPr>
              <w:pStyle w:val="TableText0"/>
              <w:rPr>
                <w:rFonts w:cs="Arial"/>
              </w:rPr>
            </w:pPr>
            <w:r w:rsidRPr="00D36792">
              <w:rPr>
                <w:rFonts w:cs="Arial"/>
              </w:rPr>
              <w:t xml:space="preserve">New values for micro-credentials and </w:t>
            </w:r>
            <w:r w:rsidRPr="00D36792">
              <w:t xml:space="preserve">complex arrangements. </w:t>
            </w:r>
            <w:r w:rsidR="00EB32BA">
              <w:t>C</w:t>
            </w:r>
            <w:r w:rsidRPr="00D36792">
              <w:t>omplex arrangements replace</w:t>
            </w:r>
            <w:r w:rsidR="00EB32BA">
              <w:t xml:space="preserve"> </w:t>
            </w:r>
            <w:r w:rsidRPr="00D36792">
              <w:t>Modern Apprenticeships, which no longer exist.</w:t>
            </w:r>
          </w:p>
        </w:tc>
      </w:tr>
      <w:tr w:rsidR="00087FE9" w:rsidRPr="006C7AEC" w14:paraId="33F2FF3A" w14:textId="77777777" w:rsidTr="00427DBC">
        <w:tc>
          <w:tcPr>
            <w:tcW w:w="2126" w:type="dxa"/>
          </w:tcPr>
          <w:p w14:paraId="3F10F5FF" w14:textId="77777777" w:rsidR="00087FE9" w:rsidRPr="00D36792" w:rsidRDefault="00087FE9" w:rsidP="00427DBC">
            <w:pPr>
              <w:pStyle w:val="TableText0"/>
            </w:pPr>
            <w:r w:rsidRPr="00D36792">
              <w:t>Duration Months</w:t>
            </w:r>
          </w:p>
        </w:tc>
        <w:tc>
          <w:tcPr>
            <w:tcW w:w="1017" w:type="dxa"/>
          </w:tcPr>
          <w:p w14:paraId="08BA11C7" w14:textId="77777777" w:rsidR="00087FE9" w:rsidRPr="00D36792" w:rsidRDefault="00087FE9" w:rsidP="00427DBC">
            <w:pPr>
              <w:pStyle w:val="TableText0"/>
            </w:pPr>
            <w:r w:rsidRPr="00D36792">
              <w:t>Amend</w:t>
            </w:r>
          </w:p>
        </w:tc>
        <w:tc>
          <w:tcPr>
            <w:tcW w:w="6520" w:type="dxa"/>
          </w:tcPr>
          <w:p w14:paraId="6548C679" w14:textId="77777777" w:rsidR="00087FE9" w:rsidRPr="00D36792" w:rsidRDefault="00087FE9" w:rsidP="00427DBC">
            <w:pPr>
              <w:pStyle w:val="TableText0"/>
            </w:pPr>
            <w:r w:rsidRPr="00D36792">
              <w:t>New minimum duration added for micro-credentials.</w:t>
            </w:r>
          </w:p>
        </w:tc>
      </w:tr>
      <w:tr w:rsidR="00087FE9" w:rsidRPr="006C7AEC" w14:paraId="6CE6DDC6" w14:textId="77777777" w:rsidTr="00427DBC">
        <w:tc>
          <w:tcPr>
            <w:tcW w:w="2126" w:type="dxa"/>
          </w:tcPr>
          <w:p w14:paraId="0C3623CC" w14:textId="77777777" w:rsidR="00087FE9" w:rsidRPr="00D36792" w:rsidRDefault="00087FE9" w:rsidP="00427DBC">
            <w:pPr>
              <w:pStyle w:val="TableText0"/>
            </w:pPr>
            <w:r w:rsidRPr="00D36792">
              <w:t>Occupation Code</w:t>
            </w:r>
          </w:p>
        </w:tc>
        <w:tc>
          <w:tcPr>
            <w:tcW w:w="1017" w:type="dxa"/>
          </w:tcPr>
          <w:p w14:paraId="140806C7" w14:textId="3770CBC8" w:rsidR="00087FE9" w:rsidRPr="00D36792" w:rsidRDefault="004732D8" w:rsidP="00427DBC">
            <w:pPr>
              <w:pStyle w:val="TableText0"/>
            </w:pPr>
            <w:r>
              <w:t>Add</w:t>
            </w:r>
          </w:p>
        </w:tc>
        <w:tc>
          <w:tcPr>
            <w:tcW w:w="6520" w:type="dxa"/>
          </w:tcPr>
          <w:p w14:paraId="12F8C694" w14:textId="79BCC219" w:rsidR="00087FE9" w:rsidRPr="00D36792" w:rsidRDefault="00E02B3F" w:rsidP="00427DBC">
            <w:pPr>
              <w:pStyle w:val="TableText0"/>
            </w:pPr>
            <w:r>
              <w:t>P</w:t>
            </w:r>
            <w:r w:rsidR="004744DA">
              <w:t xml:space="preserve">rovides </w:t>
            </w:r>
            <w:r w:rsidR="00096903" w:rsidRPr="008C57A0">
              <w:t>a better understanding of how programmes relate to occupations</w:t>
            </w:r>
            <w:r w:rsidR="00ED298A">
              <w:t>.</w:t>
            </w:r>
          </w:p>
        </w:tc>
      </w:tr>
      <w:tr w:rsidR="004732D8" w:rsidRPr="006C7AEC" w14:paraId="42CB87C5" w14:textId="77777777" w:rsidTr="00427DBC">
        <w:tc>
          <w:tcPr>
            <w:tcW w:w="2126" w:type="dxa"/>
          </w:tcPr>
          <w:p w14:paraId="6FD6F61A" w14:textId="77777777" w:rsidR="004732D8" w:rsidRPr="00D36792" w:rsidRDefault="004732D8" w:rsidP="004732D8">
            <w:pPr>
              <w:pStyle w:val="TableText0"/>
            </w:pPr>
            <w:r w:rsidRPr="00D36792">
              <w:t>Study Type Code</w:t>
            </w:r>
          </w:p>
        </w:tc>
        <w:tc>
          <w:tcPr>
            <w:tcW w:w="1017" w:type="dxa"/>
          </w:tcPr>
          <w:p w14:paraId="24AC4958" w14:textId="1CE9558C" w:rsidR="004732D8" w:rsidRPr="00D36792" w:rsidRDefault="004732D8" w:rsidP="004732D8">
            <w:pPr>
              <w:pStyle w:val="TableText0"/>
            </w:pPr>
            <w:r w:rsidRPr="0087624A">
              <w:t>Add</w:t>
            </w:r>
          </w:p>
        </w:tc>
        <w:tc>
          <w:tcPr>
            <w:tcW w:w="6520" w:type="dxa"/>
          </w:tcPr>
          <w:p w14:paraId="00867F3A" w14:textId="77777777" w:rsidR="004732D8" w:rsidRPr="00D36792" w:rsidRDefault="004732D8" w:rsidP="004732D8">
            <w:pPr>
              <w:pStyle w:val="TableText0"/>
            </w:pPr>
            <w:r w:rsidRPr="00D36792">
              <w:t>The unique identifier of the type of learning that replaces the previous ‘Funding Source Code’ field, as all work-based is funded under UFS.</w:t>
            </w:r>
          </w:p>
        </w:tc>
      </w:tr>
      <w:tr w:rsidR="004732D8" w:rsidRPr="006C7AEC" w14:paraId="5F7F1B5F" w14:textId="77777777" w:rsidTr="00427DBC">
        <w:tc>
          <w:tcPr>
            <w:tcW w:w="2126" w:type="dxa"/>
          </w:tcPr>
          <w:p w14:paraId="15247726" w14:textId="77777777" w:rsidR="004732D8" w:rsidRPr="00D36792" w:rsidRDefault="004732D8" w:rsidP="004732D8">
            <w:pPr>
              <w:pStyle w:val="TableText0"/>
            </w:pPr>
            <w:r w:rsidRPr="00D36792">
              <w:t>Mode of Delivery Code</w:t>
            </w:r>
          </w:p>
        </w:tc>
        <w:tc>
          <w:tcPr>
            <w:tcW w:w="1017" w:type="dxa"/>
          </w:tcPr>
          <w:p w14:paraId="32FB9EEF" w14:textId="5A019230" w:rsidR="004732D8" w:rsidRPr="00D36792" w:rsidRDefault="004732D8" w:rsidP="004732D8">
            <w:pPr>
              <w:pStyle w:val="TableText0"/>
            </w:pPr>
            <w:r w:rsidRPr="0087624A">
              <w:t>Add</w:t>
            </w:r>
          </w:p>
        </w:tc>
        <w:tc>
          <w:tcPr>
            <w:tcW w:w="6520" w:type="dxa"/>
          </w:tcPr>
          <w:p w14:paraId="7A0CFE27" w14:textId="296D12AC" w:rsidR="004732D8" w:rsidRPr="00D36792" w:rsidRDefault="004732D8" w:rsidP="004732D8">
            <w:pPr>
              <w:pStyle w:val="TableText0"/>
            </w:pPr>
            <w:r w:rsidRPr="00D36792">
              <w:t xml:space="preserve">The channel through which learning is delivered. </w:t>
            </w:r>
            <w:r>
              <w:t xml:space="preserve">Required </w:t>
            </w:r>
            <w:r w:rsidRPr="00D36792">
              <w:t>for funding purposes under UFS.</w:t>
            </w:r>
          </w:p>
        </w:tc>
      </w:tr>
      <w:tr w:rsidR="004732D8" w:rsidRPr="006C7AEC" w14:paraId="19DEFCC7" w14:textId="77777777" w:rsidTr="00427DBC">
        <w:tc>
          <w:tcPr>
            <w:tcW w:w="2126" w:type="dxa"/>
          </w:tcPr>
          <w:p w14:paraId="2A49F96F" w14:textId="77777777" w:rsidR="004732D8" w:rsidRPr="00D36792" w:rsidRDefault="004732D8" w:rsidP="004732D8">
            <w:pPr>
              <w:pStyle w:val="TableText0"/>
            </w:pPr>
            <w:r w:rsidRPr="00D36792">
              <w:lastRenderedPageBreak/>
              <w:t>Maximum Programme</w:t>
            </w:r>
            <w:r>
              <w:t xml:space="preserve"> </w:t>
            </w:r>
            <w:r w:rsidRPr="00D36792">
              <w:t>Fee</w:t>
            </w:r>
          </w:p>
        </w:tc>
        <w:tc>
          <w:tcPr>
            <w:tcW w:w="1017" w:type="dxa"/>
          </w:tcPr>
          <w:p w14:paraId="72F2DCB4" w14:textId="2CB0DA59" w:rsidR="004732D8" w:rsidRPr="00D36792" w:rsidRDefault="004732D8" w:rsidP="004732D8">
            <w:pPr>
              <w:pStyle w:val="TableText0"/>
            </w:pPr>
            <w:r w:rsidRPr="0087624A">
              <w:t>Add</w:t>
            </w:r>
          </w:p>
        </w:tc>
        <w:tc>
          <w:tcPr>
            <w:tcW w:w="6520" w:type="dxa"/>
          </w:tcPr>
          <w:p w14:paraId="6A09ED3C" w14:textId="77777777" w:rsidR="004732D8" w:rsidRPr="00D36792" w:rsidRDefault="004732D8" w:rsidP="004732D8">
            <w:pPr>
              <w:pStyle w:val="TableText0"/>
            </w:pPr>
            <w:r w:rsidRPr="00D36792">
              <w:t xml:space="preserve">Defines what the maximum fee amount (Inclusive of GST) is for this programme. Used in conjunction with the Total Work-based Learner Fees to </w:t>
            </w:r>
            <w:r w:rsidRPr="00D36792">
              <w:rPr>
                <w:rStyle w:val="ui-provider"/>
              </w:rPr>
              <w:t>understand the fees charged across vocational education</w:t>
            </w:r>
          </w:p>
        </w:tc>
      </w:tr>
      <w:tr w:rsidR="00087FE9" w:rsidRPr="006C7AEC" w14:paraId="51D0A28C" w14:textId="77777777" w:rsidTr="00427DBC">
        <w:tc>
          <w:tcPr>
            <w:tcW w:w="2126" w:type="dxa"/>
          </w:tcPr>
          <w:p w14:paraId="1A9419F0" w14:textId="77777777" w:rsidR="00087FE9" w:rsidRPr="00D36792" w:rsidRDefault="00087FE9" w:rsidP="00427DBC">
            <w:pPr>
              <w:pStyle w:val="TableText0"/>
            </w:pPr>
            <w:r w:rsidRPr="00D36792">
              <w:t>Replaced By Programme Version ID</w:t>
            </w:r>
          </w:p>
        </w:tc>
        <w:tc>
          <w:tcPr>
            <w:tcW w:w="1017" w:type="dxa"/>
          </w:tcPr>
          <w:p w14:paraId="3EB3D624" w14:textId="77777777" w:rsidR="00087FE9" w:rsidRPr="00D36792" w:rsidRDefault="00087FE9" w:rsidP="00427DBC">
            <w:pPr>
              <w:pStyle w:val="TableText0"/>
            </w:pPr>
            <w:r w:rsidRPr="00D36792">
              <w:t>Remove</w:t>
            </w:r>
          </w:p>
        </w:tc>
        <w:tc>
          <w:tcPr>
            <w:tcW w:w="6520" w:type="dxa"/>
          </w:tcPr>
          <w:p w14:paraId="142B07A3" w14:textId="77777777" w:rsidR="00087FE9" w:rsidRPr="00D36792" w:rsidRDefault="00087FE9" w:rsidP="00427DBC">
            <w:pPr>
              <w:pStyle w:val="TableText0"/>
            </w:pPr>
            <w:r w:rsidRPr="00D36792">
              <w:t>This field is no longer required.</w:t>
            </w:r>
          </w:p>
        </w:tc>
      </w:tr>
      <w:tr w:rsidR="00087FE9" w:rsidRPr="006C7AEC" w14:paraId="766A7346" w14:textId="77777777" w:rsidTr="00427DBC">
        <w:tc>
          <w:tcPr>
            <w:tcW w:w="2126" w:type="dxa"/>
          </w:tcPr>
          <w:p w14:paraId="7C330147" w14:textId="77777777" w:rsidR="00087FE9" w:rsidRPr="00D36792" w:rsidRDefault="00087FE9" w:rsidP="00427DBC">
            <w:pPr>
              <w:pStyle w:val="TableText0"/>
            </w:pPr>
            <w:r w:rsidRPr="00D36792">
              <w:t>Embedded Literacy and Numeracy Flag</w:t>
            </w:r>
          </w:p>
        </w:tc>
        <w:tc>
          <w:tcPr>
            <w:tcW w:w="1017" w:type="dxa"/>
          </w:tcPr>
          <w:p w14:paraId="4BC509B0" w14:textId="77777777" w:rsidR="00087FE9" w:rsidRPr="00D36792" w:rsidRDefault="00087FE9" w:rsidP="00427DBC">
            <w:pPr>
              <w:pStyle w:val="TableText0"/>
            </w:pPr>
            <w:r w:rsidRPr="00D36792">
              <w:t>Remove</w:t>
            </w:r>
          </w:p>
        </w:tc>
        <w:tc>
          <w:tcPr>
            <w:tcW w:w="6520" w:type="dxa"/>
          </w:tcPr>
          <w:p w14:paraId="61117961" w14:textId="77777777" w:rsidR="00087FE9" w:rsidRPr="00D36792" w:rsidRDefault="00087FE9" w:rsidP="00427DBC">
            <w:pPr>
              <w:pStyle w:val="TableText0"/>
            </w:pPr>
            <w:r w:rsidRPr="00D36792">
              <w:t>This field is no longer required.</w:t>
            </w:r>
          </w:p>
        </w:tc>
      </w:tr>
      <w:tr w:rsidR="00087FE9" w:rsidRPr="006C7AEC" w14:paraId="5770EFBB" w14:textId="77777777" w:rsidTr="00427DBC">
        <w:tc>
          <w:tcPr>
            <w:tcW w:w="2126" w:type="dxa"/>
          </w:tcPr>
          <w:p w14:paraId="6CD539FD" w14:textId="77777777" w:rsidR="00087FE9" w:rsidRPr="00D36792" w:rsidRDefault="00087FE9" w:rsidP="00427DBC">
            <w:pPr>
              <w:pStyle w:val="TableText0"/>
            </w:pPr>
            <w:r w:rsidRPr="00D36792">
              <w:t>Historical Programme Course Number</w:t>
            </w:r>
          </w:p>
        </w:tc>
        <w:tc>
          <w:tcPr>
            <w:tcW w:w="1017" w:type="dxa"/>
          </w:tcPr>
          <w:p w14:paraId="4B1E9EF6" w14:textId="77777777" w:rsidR="00087FE9" w:rsidRPr="00D36792" w:rsidRDefault="00087FE9" w:rsidP="00427DBC">
            <w:pPr>
              <w:pStyle w:val="TableText0"/>
            </w:pPr>
            <w:r w:rsidRPr="00D36792">
              <w:t>Remove</w:t>
            </w:r>
          </w:p>
        </w:tc>
        <w:tc>
          <w:tcPr>
            <w:tcW w:w="6520" w:type="dxa"/>
          </w:tcPr>
          <w:p w14:paraId="70C52D8A" w14:textId="77777777" w:rsidR="00087FE9" w:rsidRPr="00D36792" w:rsidRDefault="00087FE9" w:rsidP="00427DBC">
            <w:pPr>
              <w:pStyle w:val="TableText0"/>
            </w:pPr>
            <w:r w:rsidRPr="00D36792">
              <w:t>This field is no longer required.</w:t>
            </w:r>
          </w:p>
        </w:tc>
      </w:tr>
      <w:tr w:rsidR="00F602F9" w:rsidRPr="006C7AEC" w14:paraId="1EBA6D94" w14:textId="77777777" w:rsidTr="00427DBC">
        <w:tc>
          <w:tcPr>
            <w:tcW w:w="2126" w:type="dxa"/>
          </w:tcPr>
          <w:p w14:paraId="124F56C8" w14:textId="5739094C" w:rsidR="00F602F9" w:rsidRPr="00D36792" w:rsidRDefault="00F602F9" w:rsidP="00F602F9">
            <w:pPr>
              <w:pStyle w:val="TableText0"/>
            </w:pPr>
            <w:r w:rsidRPr="00D36792">
              <w:t>Terms And Conditions Indicator</w:t>
            </w:r>
          </w:p>
        </w:tc>
        <w:tc>
          <w:tcPr>
            <w:tcW w:w="1017" w:type="dxa"/>
          </w:tcPr>
          <w:p w14:paraId="08C0F3BA" w14:textId="42269DF3" w:rsidR="00F602F9" w:rsidRPr="00D36792" w:rsidRDefault="00F602F9" w:rsidP="00F602F9">
            <w:pPr>
              <w:pStyle w:val="TableText0"/>
            </w:pPr>
            <w:r w:rsidRPr="00D36792">
              <w:t>Remove</w:t>
            </w:r>
          </w:p>
        </w:tc>
        <w:tc>
          <w:tcPr>
            <w:tcW w:w="6520" w:type="dxa"/>
          </w:tcPr>
          <w:p w14:paraId="6D52DB78" w14:textId="5E8637FC" w:rsidR="00F602F9" w:rsidRPr="00D36792" w:rsidRDefault="00F602F9" w:rsidP="00F602F9">
            <w:pPr>
              <w:pStyle w:val="TableText0"/>
            </w:pPr>
            <w:r w:rsidRPr="00D36792">
              <w:t>Removed as TEOs are no longer required to declare their agreement to the TEC’s terms and conditions on a line-by-line basis.</w:t>
            </w:r>
          </w:p>
        </w:tc>
      </w:tr>
      <w:tr w:rsidR="00F602F9" w:rsidRPr="006C7AEC" w14:paraId="3AF463A5" w14:textId="77777777" w:rsidTr="00427DBC">
        <w:tc>
          <w:tcPr>
            <w:tcW w:w="2126" w:type="dxa"/>
          </w:tcPr>
          <w:p w14:paraId="11FDFA11" w14:textId="5E1EAE0A" w:rsidR="00F602F9" w:rsidRPr="00D36792" w:rsidRDefault="00F602F9" w:rsidP="00F602F9">
            <w:pPr>
              <w:pStyle w:val="TableText0"/>
            </w:pPr>
            <w:r w:rsidRPr="00D36792">
              <w:t>Funding Source Code</w:t>
            </w:r>
          </w:p>
        </w:tc>
        <w:tc>
          <w:tcPr>
            <w:tcW w:w="1017" w:type="dxa"/>
          </w:tcPr>
          <w:p w14:paraId="576F23B5" w14:textId="5A079A43" w:rsidR="00F602F9" w:rsidRPr="00D36792" w:rsidRDefault="00F602F9" w:rsidP="00F602F9">
            <w:pPr>
              <w:pStyle w:val="TableText0"/>
            </w:pPr>
            <w:r w:rsidRPr="00D36792">
              <w:t>Remove</w:t>
            </w:r>
          </w:p>
        </w:tc>
        <w:tc>
          <w:tcPr>
            <w:tcW w:w="6520" w:type="dxa"/>
          </w:tcPr>
          <w:p w14:paraId="5DB9C62C" w14:textId="70B5D401" w:rsidR="00F602F9" w:rsidRPr="00D36792" w:rsidRDefault="00F602F9" w:rsidP="00F602F9">
            <w:pPr>
              <w:pStyle w:val="TableText0"/>
            </w:pPr>
            <w:r w:rsidRPr="00D36792">
              <w:t>Removed as an attribute of the programme and is now an attribute of a programme enrolment. Funding Source Code values have changed and listed under programme enrolment specification section.</w:t>
            </w:r>
          </w:p>
        </w:tc>
      </w:tr>
      <w:tr w:rsidR="00F602F9" w:rsidRPr="006C7AEC" w14:paraId="2CA08241" w14:textId="77777777" w:rsidTr="005227B0">
        <w:tc>
          <w:tcPr>
            <w:tcW w:w="2126" w:type="dxa"/>
            <w:shd w:val="clear" w:color="auto" w:fill="auto"/>
          </w:tcPr>
          <w:p w14:paraId="7FF97BE8" w14:textId="6262D3FE" w:rsidR="00F602F9" w:rsidRPr="005227B0" w:rsidRDefault="00F602F9" w:rsidP="00F602F9">
            <w:pPr>
              <w:pStyle w:val="TableText0"/>
            </w:pPr>
            <w:r w:rsidRPr="005227B0">
              <w:t>NZSCED Field of Study</w:t>
            </w:r>
          </w:p>
        </w:tc>
        <w:tc>
          <w:tcPr>
            <w:tcW w:w="1017" w:type="dxa"/>
            <w:shd w:val="clear" w:color="auto" w:fill="auto"/>
          </w:tcPr>
          <w:p w14:paraId="21136241" w14:textId="17ADAA6B" w:rsidR="00F602F9" w:rsidRPr="005227B0" w:rsidRDefault="00F602F9" w:rsidP="00F602F9">
            <w:pPr>
              <w:pStyle w:val="TableText0"/>
            </w:pPr>
            <w:r w:rsidRPr="005227B0">
              <w:t>Add</w:t>
            </w:r>
          </w:p>
        </w:tc>
        <w:tc>
          <w:tcPr>
            <w:tcW w:w="6520" w:type="dxa"/>
            <w:shd w:val="clear" w:color="auto" w:fill="auto"/>
          </w:tcPr>
          <w:p w14:paraId="7FAD0B89" w14:textId="4841A3E6" w:rsidR="00F602F9" w:rsidRPr="005227B0" w:rsidRDefault="00637FAD" w:rsidP="00F602F9">
            <w:pPr>
              <w:pStyle w:val="TableText0"/>
            </w:pPr>
            <w:r>
              <w:t>C</w:t>
            </w:r>
            <w:r w:rsidRPr="00235C98">
              <w:t>apture</w:t>
            </w:r>
            <w:r>
              <w:t>s</w:t>
            </w:r>
            <w:r w:rsidRPr="00235C98">
              <w:t xml:space="preserve"> the field of study of the programme version </w:t>
            </w:r>
            <w:r w:rsidRPr="00637FAD">
              <w:t>required for funding decisions under UFS.</w:t>
            </w:r>
          </w:p>
        </w:tc>
      </w:tr>
    </w:tbl>
    <w:p w14:paraId="4C56630B" w14:textId="77777777" w:rsidR="00087FE9" w:rsidRDefault="00087FE9" w:rsidP="00470A78">
      <w:pPr>
        <w:pStyle w:val="Heading3"/>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4782630F" w14:textId="77777777" w:rsidTr="00427DBC">
        <w:trPr>
          <w:tblHeader/>
        </w:trPr>
        <w:tc>
          <w:tcPr>
            <w:tcW w:w="2126" w:type="dxa"/>
          </w:tcPr>
          <w:p w14:paraId="29227BB5" w14:textId="1E6DA783" w:rsidR="00087FE9" w:rsidRPr="00E22CFA" w:rsidRDefault="00087FE9" w:rsidP="00427DBC">
            <w:pPr>
              <w:pStyle w:val="TableHeading"/>
            </w:pPr>
            <w:r w:rsidRPr="00E22CFA">
              <w:t>Field</w:t>
            </w:r>
          </w:p>
        </w:tc>
        <w:tc>
          <w:tcPr>
            <w:tcW w:w="1017" w:type="dxa"/>
          </w:tcPr>
          <w:p w14:paraId="2AF0A6A5" w14:textId="70B4D799" w:rsidR="00087FE9" w:rsidRPr="00E22CFA" w:rsidRDefault="00901497" w:rsidP="00427DBC">
            <w:pPr>
              <w:pStyle w:val="TableHeading"/>
            </w:pPr>
            <w:r>
              <w:t>Change</w:t>
            </w:r>
          </w:p>
        </w:tc>
        <w:tc>
          <w:tcPr>
            <w:tcW w:w="6520" w:type="dxa"/>
          </w:tcPr>
          <w:p w14:paraId="6D35E440" w14:textId="77777777" w:rsidR="00087FE9" w:rsidRPr="00E22CFA" w:rsidRDefault="00087FE9" w:rsidP="00427DBC">
            <w:pPr>
              <w:pStyle w:val="TableHeading"/>
            </w:pPr>
            <w:r w:rsidRPr="00E22CFA">
              <w:t>Reason</w:t>
            </w:r>
          </w:p>
        </w:tc>
      </w:tr>
      <w:tr w:rsidR="00B33AA8" w:rsidRPr="006C1A90" w14:paraId="4687526D" w14:textId="77777777">
        <w:tc>
          <w:tcPr>
            <w:tcW w:w="2126" w:type="dxa"/>
          </w:tcPr>
          <w:p w14:paraId="71F61F3A" w14:textId="77777777" w:rsidR="00B33AA8" w:rsidRPr="006C1A90" w:rsidRDefault="00B33AA8">
            <w:pPr>
              <w:pStyle w:val="TableText0"/>
            </w:pPr>
            <w:r>
              <w:t>Organisation ID</w:t>
            </w:r>
          </w:p>
        </w:tc>
        <w:tc>
          <w:tcPr>
            <w:tcW w:w="1017" w:type="dxa"/>
          </w:tcPr>
          <w:p w14:paraId="0A18E49E" w14:textId="77777777" w:rsidR="00B33AA8" w:rsidRPr="006C1A90" w:rsidRDefault="00B33AA8">
            <w:pPr>
              <w:pStyle w:val="TableText0"/>
            </w:pPr>
            <w:r>
              <w:t>Remove</w:t>
            </w:r>
          </w:p>
        </w:tc>
        <w:tc>
          <w:tcPr>
            <w:tcW w:w="6520" w:type="dxa"/>
          </w:tcPr>
          <w:p w14:paraId="78072E47" w14:textId="77777777" w:rsidR="00B33AA8" w:rsidRPr="006C1A90" w:rsidRDefault="00B33AA8">
            <w:pPr>
              <w:pStyle w:val="TableText0"/>
            </w:pPr>
            <w:r w:rsidRPr="00CB4715">
              <w:t>This field will be derived from the ESL token. </w:t>
            </w:r>
          </w:p>
        </w:tc>
      </w:tr>
      <w:tr w:rsidR="00087FE9" w:rsidRPr="006C7AEC" w14:paraId="207D8B18" w14:textId="77777777" w:rsidTr="00427DBC">
        <w:tc>
          <w:tcPr>
            <w:tcW w:w="2126" w:type="dxa"/>
          </w:tcPr>
          <w:p w14:paraId="701F215F" w14:textId="77777777" w:rsidR="00087FE9" w:rsidRPr="003A6550" w:rsidRDefault="00087FE9" w:rsidP="00427DBC">
            <w:pPr>
              <w:pStyle w:val="TableText0"/>
            </w:pPr>
            <w:r w:rsidRPr="003A6550">
              <w:t>Learner Local ID</w:t>
            </w:r>
          </w:p>
        </w:tc>
        <w:tc>
          <w:tcPr>
            <w:tcW w:w="1017" w:type="dxa"/>
          </w:tcPr>
          <w:p w14:paraId="75501B11" w14:textId="77777777" w:rsidR="00087FE9" w:rsidRPr="003A6550" w:rsidRDefault="00087FE9" w:rsidP="00427DBC">
            <w:pPr>
              <w:pStyle w:val="TableText0"/>
            </w:pPr>
            <w:r w:rsidRPr="003A6550">
              <w:t>Amend</w:t>
            </w:r>
          </w:p>
        </w:tc>
        <w:tc>
          <w:tcPr>
            <w:tcW w:w="6520" w:type="dxa"/>
          </w:tcPr>
          <w:p w14:paraId="1D2B4833" w14:textId="5F6003ED"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087FE9" w:rsidRPr="006C7AEC" w14:paraId="449C4F13" w14:textId="77777777" w:rsidTr="00427DBC">
        <w:tc>
          <w:tcPr>
            <w:tcW w:w="2126" w:type="dxa"/>
          </w:tcPr>
          <w:p w14:paraId="0B4DE4E6" w14:textId="77777777" w:rsidR="00087FE9" w:rsidRPr="003A6550" w:rsidRDefault="00087FE9" w:rsidP="00427DBC">
            <w:pPr>
              <w:pStyle w:val="TableText0"/>
            </w:pPr>
            <w:r w:rsidRPr="003A6550">
              <w:t>Employer NZBN</w:t>
            </w:r>
          </w:p>
        </w:tc>
        <w:tc>
          <w:tcPr>
            <w:tcW w:w="1017" w:type="dxa"/>
          </w:tcPr>
          <w:p w14:paraId="4653027A" w14:textId="7265A9D2" w:rsidR="00087FE9" w:rsidRPr="003A6550" w:rsidRDefault="004732D8" w:rsidP="00427DBC">
            <w:pPr>
              <w:pStyle w:val="TableText0"/>
            </w:pPr>
            <w:r>
              <w:t>Add</w:t>
            </w:r>
          </w:p>
        </w:tc>
        <w:tc>
          <w:tcPr>
            <w:tcW w:w="6520" w:type="dxa"/>
          </w:tcPr>
          <w:p w14:paraId="7992E1A0" w14:textId="77777777" w:rsidR="00087FE9" w:rsidRPr="003A6550" w:rsidRDefault="00087FE9" w:rsidP="00427DBC">
            <w:pPr>
              <w:pStyle w:val="TableText0"/>
            </w:pPr>
            <w:r w:rsidRPr="003A6550">
              <w:t>The New Zealand Business Number issued by GS1 New Zealand to the organisation the learner is employed with.</w:t>
            </w:r>
          </w:p>
          <w:p w14:paraId="3858E029" w14:textId="77777777" w:rsidR="00087FE9" w:rsidRPr="003A6550" w:rsidRDefault="00087FE9" w:rsidP="00427DBC">
            <w:pPr>
              <w:pStyle w:val="TableText0"/>
            </w:pPr>
            <w:r w:rsidRPr="003A6550">
              <w:t>This is a new field to help identify a unique employer.</w:t>
            </w:r>
          </w:p>
        </w:tc>
      </w:tr>
      <w:tr w:rsidR="00067AA6" w:rsidRPr="006C7AEC" w14:paraId="223C81EC" w14:textId="77777777" w:rsidTr="00427DBC">
        <w:tc>
          <w:tcPr>
            <w:tcW w:w="2126" w:type="dxa"/>
          </w:tcPr>
          <w:p w14:paraId="020A2573" w14:textId="408A2E31" w:rsidR="00067AA6" w:rsidRPr="003A6550" w:rsidRDefault="00067AA6" w:rsidP="00067AA6">
            <w:pPr>
              <w:pStyle w:val="TableText0"/>
            </w:pPr>
            <w:r w:rsidRPr="000148FE">
              <w:t>MoE Exemption Number</w:t>
            </w:r>
          </w:p>
        </w:tc>
        <w:tc>
          <w:tcPr>
            <w:tcW w:w="1017" w:type="dxa"/>
          </w:tcPr>
          <w:p w14:paraId="5A4B528A" w14:textId="101AE82B" w:rsidR="00067AA6" w:rsidRDefault="00067AA6" w:rsidP="00067AA6">
            <w:pPr>
              <w:pStyle w:val="TableText0"/>
            </w:pPr>
            <w:r>
              <w:t>Change</w:t>
            </w:r>
          </w:p>
        </w:tc>
        <w:tc>
          <w:tcPr>
            <w:tcW w:w="6520" w:type="dxa"/>
          </w:tcPr>
          <w:p w14:paraId="16AA66F5" w14:textId="73496F58" w:rsidR="00067AA6" w:rsidRPr="003A6550" w:rsidRDefault="00067AA6" w:rsidP="00067AA6">
            <w:pPr>
              <w:pStyle w:val="TableText0"/>
            </w:pPr>
            <w:r w:rsidRPr="000148FE">
              <w:t xml:space="preserve">The field name has </w:t>
            </w:r>
            <w:r>
              <w:t xml:space="preserve">from </w:t>
            </w:r>
            <w:r w:rsidRPr="000148FE">
              <w:t>MoE Exemption</w:t>
            </w:r>
            <w:r>
              <w:t xml:space="preserve"> Flag to align with the type of data captured in the field.</w:t>
            </w:r>
          </w:p>
        </w:tc>
      </w:tr>
      <w:tr w:rsidR="00C566FA" w:rsidRPr="006C7AEC" w14:paraId="5F664AB4" w14:textId="77777777">
        <w:tc>
          <w:tcPr>
            <w:tcW w:w="2126" w:type="dxa"/>
          </w:tcPr>
          <w:p w14:paraId="7F2DD3D4" w14:textId="77777777" w:rsidR="00C566FA" w:rsidRPr="003A6550" w:rsidRDefault="00C566FA">
            <w:pPr>
              <w:pStyle w:val="TableText0"/>
            </w:pPr>
            <w:r>
              <w:lastRenderedPageBreak/>
              <w:t>Withdrawal Reason Code</w:t>
            </w:r>
          </w:p>
        </w:tc>
        <w:tc>
          <w:tcPr>
            <w:tcW w:w="1017" w:type="dxa"/>
          </w:tcPr>
          <w:p w14:paraId="1C246387" w14:textId="77777777" w:rsidR="00C566FA" w:rsidRDefault="00C566FA">
            <w:pPr>
              <w:pStyle w:val="TableText0"/>
            </w:pPr>
            <w:r>
              <w:t>Change</w:t>
            </w:r>
          </w:p>
        </w:tc>
        <w:tc>
          <w:tcPr>
            <w:tcW w:w="6520" w:type="dxa"/>
          </w:tcPr>
          <w:p w14:paraId="3B0B0118" w14:textId="77777777" w:rsidR="00C566FA" w:rsidRDefault="00C566FA">
            <w:pPr>
              <w:pStyle w:val="TableText0"/>
            </w:pPr>
            <w:r w:rsidRPr="008C2B3B">
              <w:t>The following withdrawal reason is added:</w:t>
            </w:r>
          </w:p>
          <w:p w14:paraId="3035C166" w14:textId="77777777" w:rsidR="00C566FA" w:rsidRPr="008C2B3B" w:rsidRDefault="00C566FA" w:rsidP="00B470F6">
            <w:pPr>
              <w:pStyle w:val="TableText0"/>
              <w:numPr>
                <w:ilvl w:val="0"/>
                <w:numId w:val="30"/>
              </w:numPr>
            </w:pPr>
            <w:r w:rsidRPr="008C2B3B">
              <w:t>PT: Changing from Apprentice to Industry Trainee</w:t>
            </w:r>
            <w:r>
              <w:t>.</w:t>
            </w:r>
          </w:p>
          <w:p w14:paraId="19492B11" w14:textId="77777777" w:rsidR="00C566FA" w:rsidRDefault="00C566FA">
            <w:pPr>
              <w:pStyle w:val="TableText0"/>
            </w:pPr>
            <w:r w:rsidRPr="008C2B3B">
              <w:t xml:space="preserve">The following withdrawal reasons are removed: </w:t>
            </w:r>
          </w:p>
          <w:p w14:paraId="2705E9D1" w14:textId="77777777" w:rsidR="00C566FA" w:rsidRPr="008C2B3B" w:rsidRDefault="00C566FA" w:rsidP="00B470F6">
            <w:pPr>
              <w:pStyle w:val="TableText0"/>
              <w:numPr>
                <w:ilvl w:val="0"/>
                <w:numId w:val="30"/>
              </w:numPr>
            </w:pPr>
            <w:r>
              <w:t>DF: Transfer to DFO</w:t>
            </w:r>
          </w:p>
          <w:p w14:paraId="28E7CB12" w14:textId="77777777" w:rsidR="00C566FA" w:rsidRPr="008C2B3B" w:rsidRDefault="00C566FA" w:rsidP="00B470F6">
            <w:pPr>
              <w:pStyle w:val="TableText0"/>
              <w:numPr>
                <w:ilvl w:val="0"/>
                <w:numId w:val="30"/>
              </w:numPr>
            </w:pPr>
            <w:r w:rsidRPr="008C2B3B">
              <w:t>NA: Transferring from MA to NZA funded programmes</w:t>
            </w:r>
          </w:p>
        </w:tc>
      </w:tr>
      <w:tr w:rsidR="00067AA6" w:rsidRPr="006C7AEC" w14:paraId="6612925D" w14:textId="77777777" w:rsidTr="00427DBC">
        <w:tc>
          <w:tcPr>
            <w:tcW w:w="2126" w:type="dxa"/>
          </w:tcPr>
          <w:p w14:paraId="3B925F00" w14:textId="77777777" w:rsidR="00067AA6" w:rsidRPr="003A6550" w:rsidRDefault="00067AA6" w:rsidP="00067AA6">
            <w:pPr>
              <w:pStyle w:val="TableText0"/>
            </w:pPr>
            <w:r w:rsidRPr="003A6550">
              <w:t>Employment Territorial Authority Code</w:t>
            </w:r>
          </w:p>
        </w:tc>
        <w:tc>
          <w:tcPr>
            <w:tcW w:w="1017" w:type="dxa"/>
          </w:tcPr>
          <w:p w14:paraId="79534755" w14:textId="249578A2" w:rsidR="00067AA6" w:rsidRPr="003A6550" w:rsidRDefault="00067AA6" w:rsidP="00067AA6">
            <w:pPr>
              <w:pStyle w:val="TableText0"/>
            </w:pPr>
            <w:r w:rsidRPr="00D97385">
              <w:t>Add</w:t>
            </w:r>
          </w:p>
        </w:tc>
        <w:tc>
          <w:tcPr>
            <w:tcW w:w="6520" w:type="dxa"/>
          </w:tcPr>
          <w:p w14:paraId="3BFFF97A" w14:textId="1698996D" w:rsidR="00067AA6" w:rsidRPr="003A6550" w:rsidRDefault="00067AA6" w:rsidP="00067AA6">
            <w:pPr>
              <w:pStyle w:val="TableText0"/>
            </w:pPr>
            <w:r w:rsidRPr="003A6550">
              <w:t xml:space="preserve">A code defined by Statistics New Zealand that identifies the Territorial Authority the Learner’s place of employment is located in. This </w:t>
            </w:r>
            <w:r>
              <w:t xml:space="preserve">is required to </w:t>
            </w:r>
            <w:r w:rsidRPr="003A6550">
              <w:t>provide a lower level of detail on where learners are employed</w:t>
            </w:r>
            <w:r>
              <w:t>.</w:t>
            </w:r>
          </w:p>
        </w:tc>
      </w:tr>
      <w:tr w:rsidR="004744DA" w:rsidRPr="006C7AEC" w14:paraId="19C03E6E" w14:textId="77777777" w:rsidTr="00427DBC">
        <w:tc>
          <w:tcPr>
            <w:tcW w:w="2126" w:type="dxa"/>
          </w:tcPr>
          <w:p w14:paraId="7185D9D7" w14:textId="77777777" w:rsidR="004744DA" w:rsidRPr="003A6550" w:rsidRDefault="004744DA" w:rsidP="004744DA">
            <w:pPr>
              <w:pStyle w:val="TableText0"/>
            </w:pPr>
            <w:r w:rsidRPr="003A6550">
              <w:t>Occupation Code</w:t>
            </w:r>
          </w:p>
        </w:tc>
        <w:tc>
          <w:tcPr>
            <w:tcW w:w="1017" w:type="dxa"/>
          </w:tcPr>
          <w:p w14:paraId="37030810" w14:textId="101BAC3E" w:rsidR="004744DA" w:rsidRPr="003A6550" w:rsidRDefault="004744DA" w:rsidP="004744DA">
            <w:pPr>
              <w:pStyle w:val="TableText0"/>
            </w:pPr>
            <w:r w:rsidRPr="00D97385">
              <w:t>Add</w:t>
            </w:r>
          </w:p>
        </w:tc>
        <w:tc>
          <w:tcPr>
            <w:tcW w:w="6520" w:type="dxa"/>
          </w:tcPr>
          <w:p w14:paraId="0A592A81" w14:textId="23815C26" w:rsidR="004744DA" w:rsidRPr="003A6550" w:rsidRDefault="004744DA" w:rsidP="004744DA">
            <w:pPr>
              <w:pStyle w:val="TableText0"/>
            </w:pPr>
            <w:r>
              <w:t xml:space="preserve">Provides </w:t>
            </w:r>
            <w:r w:rsidRPr="008C57A0">
              <w:t>a better understanding of how programmes relate to occupations</w:t>
            </w:r>
            <w:r>
              <w:t>.</w:t>
            </w:r>
          </w:p>
        </w:tc>
      </w:tr>
      <w:tr w:rsidR="00067AA6" w:rsidRPr="006C7AEC" w14:paraId="04B9FCCD" w14:textId="77777777" w:rsidTr="00427DBC">
        <w:tc>
          <w:tcPr>
            <w:tcW w:w="2126" w:type="dxa"/>
          </w:tcPr>
          <w:p w14:paraId="7F27B1D6" w14:textId="77777777" w:rsidR="00067AA6" w:rsidRPr="003A6550" w:rsidRDefault="00067AA6" w:rsidP="00067AA6">
            <w:pPr>
              <w:pStyle w:val="TableText0"/>
            </w:pPr>
            <w:r w:rsidRPr="003A6550">
              <w:t>Prior Activity Code</w:t>
            </w:r>
          </w:p>
        </w:tc>
        <w:tc>
          <w:tcPr>
            <w:tcW w:w="1017" w:type="dxa"/>
          </w:tcPr>
          <w:p w14:paraId="30DE6191" w14:textId="77777777" w:rsidR="00067AA6" w:rsidRPr="003A6550" w:rsidRDefault="00067AA6" w:rsidP="00067AA6">
            <w:pPr>
              <w:pStyle w:val="TableText0"/>
            </w:pPr>
            <w:r w:rsidRPr="003A6550">
              <w:t>Remove</w:t>
            </w:r>
          </w:p>
        </w:tc>
        <w:tc>
          <w:tcPr>
            <w:tcW w:w="6520" w:type="dxa"/>
          </w:tcPr>
          <w:p w14:paraId="5E51D735" w14:textId="77777777" w:rsidR="00067AA6" w:rsidRPr="003A6550" w:rsidRDefault="00067AA6" w:rsidP="00067AA6">
            <w:pPr>
              <w:pStyle w:val="TableText0"/>
            </w:pPr>
            <w:r w:rsidRPr="003A6550">
              <w:t>Now included as a field within the learner file.</w:t>
            </w:r>
          </w:p>
        </w:tc>
      </w:tr>
    </w:tbl>
    <w:p w14:paraId="6FCBA9BE" w14:textId="77777777" w:rsidR="00087FE9" w:rsidRDefault="00087FE9" w:rsidP="00470A78">
      <w:pPr>
        <w:pStyle w:val="Heading3"/>
      </w:pPr>
      <w:r>
        <w:t>Training plan</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2607F1C" w14:textId="77777777" w:rsidTr="00427DBC">
        <w:trPr>
          <w:tblHeader/>
        </w:trPr>
        <w:tc>
          <w:tcPr>
            <w:tcW w:w="2126" w:type="dxa"/>
          </w:tcPr>
          <w:p w14:paraId="733BD947" w14:textId="6FC02155" w:rsidR="00087FE9" w:rsidRPr="00E22CFA" w:rsidRDefault="00087FE9" w:rsidP="00427DBC">
            <w:pPr>
              <w:pStyle w:val="TableHeading"/>
            </w:pPr>
            <w:r w:rsidRPr="00E22CFA">
              <w:t>Field</w:t>
            </w:r>
          </w:p>
        </w:tc>
        <w:tc>
          <w:tcPr>
            <w:tcW w:w="1017" w:type="dxa"/>
          </w:tcPr>
          <w:p w14:paraId="5A0B715A" w14:textId="3B599B44" w:rsidR="00087FE9" w:rsidRPr="00E22CFA" w:rsidRDefault="00901497" w:rsidP="00427DBC">
            <w:pPr>
              <w:pStyle w:val="TableHeading"/>
            </w:pPr>
            <w:r>
              <w:t>Change</w:t>
            </w:r>
          </w:p>
        </w:tc>
        <w:tc>
          <w:tcPr>
            <w:tcW w:w="6520" w:type="dxa"/>
          </w:tcPr>
          <w:p w14:paraId="04086D94" w14:textId="77777777" w:rsidR="00087FE9" w:rsidRPr="00E22CFA" w:rsidRDefault="00087FE9" w:rsidP="00427DBC">
            <w:pPr>
              <w:pStyle w:val="TableHeading"/>
            </w:pPr>
            <w:r w:rsidRPr="00E22CFA">
              <w:t>Reason</w:t>
            </w:r>
          </w:p>
        </w:tc>
      </w:tr>
      <w:tr w:rsidR="001045CD" w:rsidRPr="006C1A90" w14:paraId="618089F5" w14:textId="77777777">
        <w:tc>
          <w:tcPr>
            <w:tcW w:w="2126" w:type="dxa"/>
          </w:tcPr>
          <w:p w14:paraId="0C2C39A3" w14:textId="77777777" w:rsidR="001045CD" w:rsidRPr="006C1A90" w:rsidRDefault="001045CD">
            <w:pPr>
              <w:pStyle w:val="TableText0"/>
            </w:pPr>
            <w:r>
              <w:t>Organisation ID</w:t>
            </w:r>
          </w:p>
        </w:tc>
        <w:tc>
          <w:tcPr>
            <w:tcW w:w="1017" w:type="dxa"/>
          </w:tcPr>
          <w:p w14:paraId="17ABDF36" w14:textId="77777777" w:rsidR="001045CD" w:rsidRPr="006C1A90" w:rsidRDefault="001045CD">
            <w:pPr>
              <w:pStyle w:val="TableText0"/>
            </w:pPr>
            <w:r>
              <w:t>Remove</w:t>
            </w:r>
          </w:p>
        </w:tc>
        <w:tc>
          <w:tcPr>
            <w:tcW w:w="6520" w:type="dxa"/>
          </w:tcPr>
          <w:p w14:paraId="379EC88D" w14:textId="77777777" w:rsidR="001045CD" w:rsidRPr="006C1A90" w:rsidRDefault="001045CD">
            <w:pPr>
              <w:pStyle w:val="TableText0"/>
            </w:pPr>
            <w:r w:rsidRPr="00CB4715">
              <w:t>This field will be derived from the ESL token. </w:t>
            </w:r>
          </w:p>
        </w:tc>
      </w:tr>
      <w:tr w:rsidR="00087FE9" w:rsidRPr="006C7AEC" w14:paraId="17DDBC4D" w14:textId="77777777" w:rsidTr="00427DBC">
        <w:tc>
          <w:tcPr>
            <w:tcW w:w="2126" w:type="dxa"/>
          </w:tcPr>
          <w:p w14:paraId="5AF945CA" w14:textId="77777777" w:rsidR="00087FE9" w:rsidRPr="003A6550" w:rsidRDefault="00087FE9" w:rsidP="00427DBC">
            <w:pPr>
              <w:pStyle w:val="TableText0"/>
            </w:pPr>
            <w:r w:rsidRPr="003A6550">
              <w:t>Learner Local ID</w:t>
            </w:r>
          </w:p>
        </w:tc>
        <w:tc>
          <w:tcPr>
            <w:tcW w:w="1017" w:type="dxa"/>
          </w:tcPr>
          <w:p w14:paraId="27F73073" w14:textId="77777777" w:rsidR="00087FE9" w:rsidRPr="003A6550" w:rsidRDefault="00087FE9" w:rsidP="00427DBC">
            <w:pPr>
              <w:pStyle w:val="TableText0"/>
            </w:pPr>
            <w:r w:rsidRPr="003A6550">
              <w:t>Amend</w:t>
            </w:r>
          </w:p>
        </w:tc>
        <w:tc>
          <w:tcPr>
            <w:tcW w:w="6520" w:type="dxa"/>
          </w:tcPr>
          <w:p w14:paraId="510A6BFD" w14:textId="2CE778D1"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bl>
    <w:p w14:paraId="00DD7AE3" w14:textId="77777777" w:rsidR="00087FE9" w:rsidRDefault="00087FE9" w:rsidP="00470A78">
      <w:pPr>
        <w:pStyle w:val="Heading3"/>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29AC8E19" w14:textId="77777777" w:rsidTr="00427DBC">
        <w:trPr>
          <w:tblHeader/>
        </w:trPr>
        <w:tc>
          <w:tcPr>
            <w:tcW w:w="2126" w:type="dxa"/>
          </w:tcPr>
          <w:p w14:paraId="4BC01927" w14:textId="776FCED3" w:rsidR="00087FE9" w:rsidRPr="00E22CFA" w:rsidRDefault="00087FE9" w:rsidP="00427DBC">
            <w:pPr>
              <w:pStyle w:val="TableHeading"/>
            </w:pPr>
            <w:r w:rsidRPr="00E22CFA">
              <w:t>Field</w:t>
            </w:r>
          </w:p>
        </w:tc>
        <w:tc>
          <w:tcPr>
            <w:tcW w:w="1017" w:type="dxa"/>
          </w:tcPr>
          <w:p w14:paraId="2391D0F8" w14:textId="157D790C" w:rsidR="00087FE9" w:rsidRPr="00E22CFA" w:rsidRDefault="00901497" w:rsidP="00427DBC">
            <w:pPr>
              <w:pStyle w:val="TableHeading"/>
            </w:pPr>
            <w:r>
              <w:t>Change</w:t>
            </w:r>
          </w:p>
        </w:tc>
        <w:tc>
          <w:tcPr>
            <w:tcW w:w="6520" w:type="dxa"/>
          </w:tcPr>
          <w:p w14:paraId="2C0A7EBB" w14:textId="77777777" w:rsidR="00087FE9" w:rsidRPr="00E22CFA" w:rsidRDefault="00087FE9" w:rsidP="00427DBC">
            <w:pPr>
              <w:pStyle w:val="TableHeading"/>
            </w:pPr>
            <w:r w:rsidRPr="00E22CFA">
              <w:t>Reason</w:t>
            </w:r>
          </w:p>
        </w:tc>
      </w:tr>
      <w:tr w:rsidR="000E013E" w:rsidRPr="006C1A90" w14:paraId="71380F5D" w14:textId="77777777">
        <w:tc>
          <w:tcPr>
            <w:tcW w:w="2126" w:type="dxa"/>
          </w:tcPr>
          <w:p w14:paraId="65649B29" w14:textId="77777777" w:rsidR="000E013E" w:rsidRPr="006C1A90" w:rsidRDefault="000E013E">
            <w:pPr>
              <w:pStyle w:val="TableText0"/>
            </w:pPr>
            <w:r>
              <w:t>Organisation ID</w:t>
            </w:r>
          </w:p>
        </w:tc>
        <w:tc>
          <w:tcPr>
            <w:tcW w:w="1017" w:type="dxa"/>
          </w:tcPr>
          <w:p w14:paraId="5FA16543" w14:textId="77777777" w:rsidR="000E013E" w:rsidRPr="006C1A90" w:rsidRDefault="000E013E">
            <w:pPr>
              <w:pStyle w:val="TableText0"/>
            </w:pPr>
            <w:r>
              <w:t>Remove</w:t>
            </w:r>
          </w:p>
        </w:tc>
        <w:tc>
          <w:tcPr>
            <w:tcW w:w="6520" w:type="dxa"/>
          </w:tcPr>
          <w:p w14:paraId="4DB699D3" w14:textId="77777777" w:rsidR="000E013E" w:rsidRPr="006C1A90" w:rsidRDefault="000E013E">
            <w:pPr>
              <w:pStyle w:val="TableText0"/>
            </w:pPr>
            <w:r w:rsidRPr="00CB4715">
              <w:t>This field will be derived from the ESL token. </w:t>
            </w:r>
          </w:p>
        </w:tc>
      </w:tr>
      <w:tr w:rsidR="00087FE9" w:rsidRPr="006C7AEC" w14:paraId="1A3076BF" w14:textId="77777777" w:rsidTr="00427DBC">
        <w:tc>
          <w:tcPr>
            <w:tcW w:w="2126" w:type="dxa"/>
          </w:tcPr>
          <w:p w14:paraId="5BD41778" w14:textId="77777777" w:rsidR="00087FE9" w:rsidRPr="003A6550" w:rsidRDefault="00087FE9" w:rsidP="00427DBC">
            <w:pPr>
              <w:pStyle w:val="TableText0"/>
            </w:pPr>
            <w:r w:rsidRPr="003A6550">
              <w:t>Learner Local ID</w:t>
            </w:r>
          </w:p>
        </w:tc>
        <w:tc>
          <w:tcPr>
            <w:tcW w:w="1017" w:type="dxa"/>
          </w:tcPr>
          <w:p w14:paraId="72952DE2" w14:textId="77777777" w:rsidR="00087FE9" w:rsidRPr="003A6550" w:rsidRDefault="00087FE9" w:rsidP="00427DBC">
            <w:pPr>
              <w:pStyle w:val="TableText0"/>
            </w:pPr>
            <w:r w:rsidRPr="003A6550">
              <w:t>Amend</w:t>
            </w:r>
          </w:p>
        </w:tc>
        <w:tc>
          <w:tcPr>
            <w:tcW w:w="6520" w:type="dxa"/>
          </w:tcPr>
          <w:p w14:paraId="600E2864" w14:textId="2E33E7D8"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4732D8" w:rsidRPr="006C7AEC" w14:paraId="58A86DD5" w14:textId="77777777" w:rsidTr="00427DBC">
        <w:tc>
          <w:tcPr>
            <w:tcW w:w="2126" w:type="dxa"/>
          </w:tcPr>
          <w:p w14:paraId="50483EE0" w14:textId="77777777" w:rsidR="004732D8" w:rsidRPr="005E351C" w:rsidRDefault="004732D8" w:rsidP="004732D8">
            <w:pPr>
              <w:pStyle w:val="TableText0"/>
            </w:pPr>
            <w:r w:rsidRPr="005E351C">
              <w:t>Complex Arrangement Parent Programme Enrolment Local ID</w:t>
            </w:r>
          </w:p>
        </w:tc>
        <w:tc>
          <w:tcPr>
            <w:tcW w:w="1017" w:type="dxa"/>
          </w:tcPr>
          <w:p w14:paraId="7EA0E7C5" w14:textId="692DDE48" w:rsidR="004732D8" w:rsidRPr="005E351C" w:rsidRDefault="004732D8" w:rsidP="004732D8">
            <w:pPr>
              <w:pStyle w:val="TableText0"/>
            </w:pPr>
            <w:r w:rsidRPr="00FD197C">
              <w:t>Add</w:t>
            </w:r>
          </w:p>
        </w:tc>
        <w:tc>
          <w:tcPr>
            <w:tcW w:w="6520" w:type="dxa"/>
          </w:tcPr>
          <w:p w14:paraId="7DE86CF2" w14:textId="77777777" w:rsidR="004732D8" w:rsidRPr="005E351C" w:rsidRDefault="004732D8" w:rsidP="004732D8">
            <w:pPr>
              <w:pStyle w:val="TableText0"/>
            </w:pPr>
            <w:r w:rsidRPr="005E351C">
              <w:t>The Programme Enrolment Local ID of the parent programme. Programme Enrolment Local ID is a unique number issued by the TEO that identifies the programme enrolment within their system.</w:t>
            </w:r>
          </w:p>
        </w:tc>
      </w:tr>
      <w:tr w:rsidR="004732D8" w:rsidRPr="006C7AEC" w14:paraId="6230035B" w14:textId="77777777" w:rsidTr="00427DBC">
        <w:tc>
          <w:tcPr>
            <w:tcW w:w="2126" w:type="dxa"/>
          </w:tcPr>
          <w:p w14:paraId="508A7033" w14:textId="77777777" w:rsidR="004732D8" w:rsidRPr="005E351C" w:rsidRDefault="004732D8" w:rsidP="004732D8">
            <w:pPr>
              <w:pStyle w:val="TableText0"/>
            </w:pPr>
            <w:r w:rsidRPr="005E351C">
              <w:t>Study Type Code</w:t>
            </w:r>
          </w:p>
        </w:tc>
        <w:tc>
          <w:tcPr>
            <w:tcW w:w="1017" w:type="dxa"/>
          </w:tcPr>
          <w:p w14:paraId="69FF3CFA" w14:textId="0D4B5A9E" w:rsidR="004732D8" w:rsidRPr="005E351C" w:rsidRDefault="004732D8" w:rsidP="004732D8">
            <w:pPr>
              <w:pStyle w:val="TableText0"/>
            </w:pPr>
            <w:r w:rsidRPr="00FD197C">
              <w:t>Add</w:t>
            </w:r>
          </w:p>
        </w:tc>
        <w:tc>
          <w:tcPr>
            <w:tcW w:w="6520" w:type="dxa"/>
          </w:tcPr>
          <w:p w14:paraId="7FD32499" w14:textId="77777777" w:rsidR="004732D8" w:rsidRPr="005E351C" w:rsidRDefault="004732D8" w:rsidP="004732D8">
            <w:pPr>
              <w:pStyle w:val="TableText0"/>
            </w:pPr>
            <w:r w:rsidRPr="005E351C">
              <w:t>Unique identifier of the type of learning. This field is required to identify whether learner is taking an Industry Training programme or an NZA.</w:t>
            </w:r>
          </w:p>
        </w:tc>
      </w:tr>
      <w:tr w:rsidR="004732D8" w:rsidRPr="006C7AEC" w14:paraId="1B0F4D8C" w14:textId="77777777" w:rsidTr="00427DBC">
        <w:tc>
          <w:tcPr>
            <w:tcW w:w="2126" w:type="dxa"/>
          </w:tcPr>
          <w:p w14:paraId="66FDAAF9" w14:textId="77777777" w:rsidR="004732D8" w:rsidRPr="005E351C" w:rsidRDefault="004732D8" w:rsidP="004732D8">
            <w:pPr>
              <w:pStyle w:val="TableText0"/>
            </w:pPr>
            <w:r w:rsidRPr="005E351C">
              <w:lastRenderedPageBreak/>
              <w:t>Funding Source Code</w:t>
            </w:r>
          </w:p>
        </w:tc>
        <w:tc>
          <w:tcPr>
            <w:tcW w:w="1017" w:type="dxa"/>
          </w:tcPr>
          <w:p w14:paraId="2C950865" w14:textId="148EB511" w:rsidR="004732D8" w:rsidRPr="005E351C" w:rsidRDefault="004732D8" w:rsidP="004732D8">
            <w:pPr>
              <w:pStyle w:val="TableText0"/>
            </w:pPr>
            <w:r w:rsidRPr="00FD197C">
              <w:t>Add</w:t>
            </w:r>
          </w:p>
        </w:tc>
        <w:tc>
          <w:tcPr>
            <w:tcW w:w="6520" w:type="dxa"/>
          </w:tcPr>
          <w:p w14:paraId="6C6FE0C8" w14:textId="77777777" w:rsidR="004732D8" w:rsidRPr="005E351C" w:rsidRDefault="004732D8" w:rsidP="004732D8">
            <w:pPr>
              <w:pStyle w:val="TableText0"/>
            </w:pPr>
            <w:r w:rsidRPr="005E351C">
              <w:t>The code that identifies the source of the funding that supports the learner's enrolment in the programme. This is the same list of funding source codes as used for reporting Provider-based learning, except only funding source code 37 is applicable for work-based.</w:t>
            </w:r>
          </w:p>
        </w:tc>
      </w:tr>
      <w:tr w:rsidR="004732D8" w:rsidRPr="006C7AEC" w14:paraId="253D55AA" w14:textId="77777777" w:rsidTr="00427DBC">
        <w:tc>
          <w:tcPr>
            <w:tcW w:w="2126" w:type="dxa"/>
          </w:tcPr>
          <w:p w14:paraId="351EB51F" w14:textId="77777777" w:rsidR="004732D8" w:rsidRPr="005E351C" w:rsidRDefault="004732D8" w:rsidP="004732D8">
            <w:pPr>
              <w:pStyle w:val="TableText0"/>
            </w:pPr>
            <w:r w:rsidRPr="005E351C">
              <w:t>Mode of Delivery Code</w:t>
            </w:r>
          </w:p>
        </w:tc>
        <w:tc>
          <w:tcPr>
            <w:tcW w:w="1017" w:type="dxa"/>
          </w:tcPr>
          <w:p w14:paraId="7617481D" w14:textId="533F7AF4" w:rsidR="004732D8" w:rsidRPr="005E351C" w:rsidRDefault="004732D8" w:rsidP="004732D8">
            <w:pPr>
              <w:pStyle w:val="TableText0"/>
            </w:pPr>
            <w:r w:rsidRPr="00253E63">
              <w:t>Add</w:t>
            </w:r>
          </w:p>
        </w:tc>
        <w:tc>
          <w:tcPr>
            <w:tcW w:w="6520" w:type="dxa"/>
          </w:tcPr>
          <w:p w14:paraId="76368947" w14:textId="3432D342" w:rsidR="004732D8" w:rsidRPr="005E351C" w:rsidRDefault="004732D8" w:rsidP="004732D8">
            <w:pPr>
              <w:pStyle w:val="TableText0"/>
            </w:pPr>
            <w:r w:rsidRPr="005E351C">
              <w:t xml:space="preserve">The channel through which learning is delivered. </w:t>
            </w:r>
            <w:r>
              <w:t xml:space="preserve">Used </w:t>
            </w:r>
            <w:r w:rsidRPr="005E351C">
              <w:t>for the purpose of funding determination and for identifying how work-based learning is delivered.</w:t>
            </w:r>
          </w:p>
        </w:tc>
      </w:tr>
      <w:tr w:rsidR="004732D8" w:rsidRPr="006C7AEC" w14:paraId="36D44177" w14:textId="77777777" w:rsidTr="00427DBC">
        <w:tc>
          <w:tcPr>
            <w:tcW w:w="2126" w:type="dxa"/>
          </w:tcPr>
          <w:p w14:paraId="7E60CD98" w14:textId="00E599D4" w:rsidR="004732D8" w:rsidRPr="005E351C" w:rsidRDefault="004732D8" w:rsidP="004732D8">
            <w:pPr>
              <w:pStyle w:val="TableText0"/>
              <w:rPr>
                <w:rFonts w:cs="Arial"/>
              </w:rPr>
            </w:pPr>
            <w:r w:rsidRPr="00B3446A">
              <w:t>Component Type Code</w:t>
            </w:r>
          </w:p>
        </w:tc>
        <w:tc>
          <w:tcPr>
            <w:tcW w:w="1017" w:type="dxa"/>
          </w:tcPr>
          <w:p w14:paraId="62BC473D" w14:textId="10EB758A" w:rsidR="004732D8" w:rsidRPr="005E351C" w:rsidRDefault="004732D8" w:rsidP="004732D8">
            <w:pPr>
              <w:pStyle w:val="TableText0"/>
            </w:pPr>
            <w:r w:rsidRPr="00253E63">
              <w:t>Add</w:t>
            </w:r>
          </w:p>
        </w:tc>
        <w:tc>
          <w:tcPr>
            <w:tcW w:w="6520" w:type="dxa"/>
          </w:tcPr>
          <w:p w14:paraId="6C05D549" w14:textId="71292E41" w:rsidR="004732D8" w:rsidRPr="005E351C" w:rsidRDefault="004732D8" w:rsidP="004732D8">
            <w:pPr>
              <w:pStyle w:val="TableText0"/>
            </w:pPr>
            <w:r w:rsidRPr="00B3446A">
              <w:t>Identifies the type of component the learner has enrolled in. This field is required to identify the type of component the enrolment is associated with.</w:t>
            </w:r>
          </w:p>
        </w:tc>
      </w:tr>
      <w:tr w:rsidR="004732D8" w:rsidRPr="006C7AEC" w14:paraId="1948E2E3" w14:textId="77777777" w:rsidTr="00427DBC">
        <w:tc>
          <w:tcPr>
            <w:tcW w:w="2126" w:type="dxa"/>
          </w:tcPr>
          <w:p w14:paraId="3D0C31C0" w14:textId="77777777" w:rsidR="004732D8" w:rsidRPr="005E351C" w:rsidRDefault="004732D8" w:rsidP="004732D8">
            <w:pPr>
              <w:pStyle w:val="TableText0"/>
            </w:pPr>
            <w:r w:rsidRPr="005E351C">
              <w:rPr>
                <w:rFonts w:cs="Arial"/>
              </w:rPr>
              <w:t>Residential Status</w:t>
            </w:r>
          </w:p>
        </w:tc>
        <w:tc>
          <w:tcPr>
            <w:tcW w:w="1017" w:type="dxa"/>
          </w:tcPr>
          <w:p w14:paraId="17DD682C" w14:textId="5773C39B" w:rsidR="004732D8" w:rsidRPr="005E351C" w:rsidRDefault="004732D8" w:rsidP="004732D8">
            <w:pPr>
              <w:pStyle w:val="TableText0"/>
            </w:pPr>
            <w:r w:rsidRPr="00253E63">
              <w:t>Add</w:t>
            </w:r>
          </w:p>
        </w:tc>
        <w:tc>
          <w:tcPr>
            <w:tcW w:w="6520" w:type="dxa"/>
          </w:tcPr>
          <w:p w14:paraId="23F21629" w14:textId="77777777" w:rsidR="004732D8" w:rsidRPr="005E351C" w:rsidRDefault="004732D8" w:rsidP="004732D8">
            <w:pPr>
              <w:pStyle w:val="TableText0"/>
            </w:pPr>
            <w:r w:rsidRPr="005E351C">
              <w:t>Identifies if the Learner has New Zealand resident status for each enrolment.</w:t>
            </w:r>
          </w:p>
        </w:tc>
      </w:tr>
      <w:tr w:rsidR="004732D8" w:rsidRPr="006C7AEC" w14:paraId="495809E1" w14:textId="77777777" w:rsidTr="00427DBC">
        <w:tc>
          <w:tcPr>
            <w:tcW w:w="2126" w:type="dxa"/>
          </w:tcPr>
          <w:p w14:paraId="1C34D697" w14:textId="77777777" w:rsidR="004732D8" w:rsidRPr="005E351C" w:rsidRDefault="004732D8" w:rsidP="004732D8">
            <w:pPr>
              <w:pStyle w:val="TableText0"/>
            </w:pPr>
            <w:r w:rsidRPr="005E351C">
              <w:rPr>
                <w:rFonts w:cs="Arial"/>
              </w:rPr>
              <w:t>Australian Residential Status</w:t>
            </w:r>
          </w:p>
        </w:tc>
        <w:tc>
          <w:tcPr>
            <w:tcW w:w="1017" w:type="dxa"/>
          </w:tcPr>
          <w:p w14:paraId="32191435" w14:textId="70DE3884" w:rsidR="004732D8" w:rsidRPr="005E351C" w:rsidRDefault="004732D8" w:rsidP="004732D8">
            <w:pPr>
              <w:pStyle w:val="TableText0"/>
            </w:pPr>
            <w:r w:rsidRPr="00253E63">
              <w:t>Add</w:t>
            </w:r>
          </w:p>
        </w:tc>
        <w:tc>
          <w:tcPr>
            <w:tcW w:w="6520" w:type="dxa"/>
          </w:tcPr>
          <w:p w14:paraId="0728F552" w14:textId="77777777" w:rsidR="004732D8" w:rsidRPr="005E351C" w:rsidRDefault="004732D8" w:rsidP="004732D8">
            <w:pPr>
              <w:pStyle w:val="TableText0"/>
            </w:pPr>
            <w:r w:rsidRPr="005E351C">
              <w:t>Identifies if the Learner has Australian permanent resident status for each enrolment.</w:t>
            </w:r>
          </w:p>
        </w:tc>
      </w:tr>
      <w:tr w:rsidR="002325E2" w:rsidRPr="006C7AEC" w14:paraId="0B12F90A" w14:textId="77777777">
        <w:tc>
          <w:tcPr>
            <w:tcW w:w="2126" w:type="dxa"/>
          </w:tcPr>
          <w:p w14:paraId="25621BE4" w14:textId="77777777" w:rsidR="002325E2" w:rsidRPr="003A6550" w:rsidRDefault="002325E2">
            <w:pPr>
              <w:pStyle w:val="TableText0"/>
            </w:pPr>
            <w:r>
              <w:t>Withdrawal Reason Code</w:t>
            </w:r>
          </w:p>
        </w:tc>
        <w:tc>
          <w:tcPr>
            <w:tcW w:w="1017" w:type="dxa"/>
          </w:tcPr>
          <w:p w14:paraId="3FD4BA1E" w14:textId="77777777" w:rsidR="002325E2" w:rsidRDefault="002325E2">
            <w:pPr>
              <w:pStyle w:val="TableText0"/>
            </w:pPr>
            <w:r>
              <w:t>Change</w:t>
            </w:r>
          </w:p>
        </w:tc>
        <w:tc>
          <w:tcPr>
            <w:tcW w:w="6520" w:type="dxa"/>
          </w:tcPr>
          <w:p w14:paraId="5EF4E4E4" w14:textId="77777777" w:rsidR="002325E2" w:rsidRDefault="002325E2">
            <w:pPr>
              <w:pStyle w:val="TableText0"/>
            </w:pPr>
            <w:r w:rsidRPr="008C2B3B">
              <w:t>The following withdrawal reason is added:</w:t>
            </w:r>
          </w:p>
          <w:p w14:paraId="5228106C" w14:textId="2A8111FE" w:rsidR="002859E6" w:rsidRPr="008C2B3B" w:rsidRDefault="002859E6" w:rsidP="00B470F6">
            <w:pPr>
              <w:pStyle w:val="TableText0"/>
              <w:numPr>
                <w:ilvl w:val="0"/>
                <w:numId w:val="30"/>
              </w:numPr>
            </w:pPr>
            <w:r w:rsidRPr="008C2B3B">
              <w:t>PT: Changing from Apprentice to Industry Trainee</w:t>
            </w:r>
            <w:r>
              <w:t>.</w:t>
            </w:r>
          </w:p>
          <w:p w14:paraId="6FFD20CB" w14:textId="77777777" w:rsidR="002325E2" w:rsidRDefault="002325E2">
            <w:pPr>
              <w:pStyle w:val="TableText0"/>
            </w:pPr>
            <w:r w:rsidRPr="008C2B3B">
              <w:t xml:space="preserve">The following withdrawal reasons are removed: </w:t>
            </w:r>
          </w:p>
          <w:p w14:paraId="7B7A2975" w14:textId="3169F48B" w:rsidR="002859E6" w:rsidRPr="008C2B3B" w:rsidRDefault="00C566FA" w:rsidP="00B470F6">
            <w:pPr>
              <w:pStyle w:val="TableText0"/>
              <w:numPr>
                <w:ilvl w:val="0"/>
                <w:numId w:val="30"/>
              </w:numPr>
            </w:pPr>
            <w:r>
              <w:t>DF: Transfer to DFO</w:t>
            </w:r>
          </w:p>
          <w:p w14:paraId="19DB3F2A" w14:textId="21A7385A" w:rsidR="002325E2" w:rsidRPr="008C2B3B" w:rsidRDefault="00C566FA" w:rsidP="00B470F6">
            <w:pPr>
              <w:pStyle w:val="TableText0"/>
              <w:numPr>
                <w:ilvl w:val="0"/>
                <w:numId w:val="30"/>
              </w:numPr>
            </w:pPr>
            <w:r w:rsidRPr="008C2B3B">
              <w:t>NA: Transferring from MA to NZA funded programmes</w:t>
            </w:r>
          </w:p>
        </w:tc>
      </w:tr>
      <w:tr w:rsidR="004732D8" w:rsidRPr="006C7AEC" w14:paraId="365AA669" w14:textId="77777777" w:rsidTr="00427DBC">
        <w:tc>
          <w:tcPr>
            <w:tcW w:w="2126" w:type="dxa"/>
          </w:tcPr>
          <w:p w14:paraId="517FD454" w14:textId="77777777" w:rsidR="004732D8" w:rsidRPr="005E351C" w:rsidRDefault="004732D8" w:rsidP="004732D8">
            <w:pPr>
              <w:pStyle w:val="TableText0"/>
            </w:pPr>
            <w:r w:rsidRPr="005E351C">
              <w:rPr>
                <w:rFonts w:cs="Arial"/>
              </w:rPr>
              <w:t>Transfer Date</w:t>
            </w:r>
          </w:p>
        </w:tc>
        <w:tc>
          <w:tcPr>
            <w:tcW w:w="1017" w:type="dxa"/>
          </w:tcPr>
          <w:p w14:paraId="30018152" w14:textId="47DCA31B" w:rsidR="004732D8" w:rsidRPr="005E351C" w:rsidRDefault="004732D8" w:rsidP="004732D8">
            <w:pPr>
              <w:pStyle w:val="TableText0"/>
            </w:pPr>
            <w:r w:rsidRPr="00253E63">
              <w:t>Add</w:t>
            </w:r>
          </w:p>
        </w:tc>
        <w:tc>
          <w:tcPr>
            <w:tcW w:w="6520" w:type="dxa"/>
          </w:tcPr>
          <w:p w14:paraId="44CAE25B" w14:textId="77777777" w:rsidR="004732D8" w:rsidRPr="005E351C" w:rsidRDefault="004732D8" w:rsidP="004732D8">
            <w:pPr>
              <w:pStyle w:val="TableText0"/>
            </w:pPr>
            <w:r w:rsidRPr="005E351C">
              <w:t>Date the transfer became effective.</w:t>
            </w:r>
          </w:p>
        </w:tc>
      </w:tr>
      <w:tr w:rsidR="000B5C8A" w:rsidRPr="006C1A90" w14:paraId="161A185C" w14:textId="77777777">
        <w:tc>
          <w:tcPr>
            <w:tcW w:w="2126" w:type="dxa"/>
          </w:tcPr>
          <w:p w14:paraId="7B6C9850" w14:textId="77777777" w:rsidR="000B5C8A" w:rsidRPr="00FA5A37" w:rsidRDefault="000B5C8A">
            <w:pPr>
              <w:pStyle w:val="TableText0"/>
            </w:pPr>
            <w:r>
              <w:t>Delete Enrolment Flag</w:t>
            </w:r>
          </w:p>
        </w:tc>
        <w:tc>
          <w:tcPr>
            <w:tcW w:w="1017" w:type="dxa"/>
          </w:tcPr>
          <w:p w14:paraId="101C39EA" w14:textId="77777777" w:rsidR="000B5C8A" w:rsidRPr="005A204F" w:rsidRDefault="000B5C8A">
            <w:pPr>
              <w:pStyle w:val="TableText0"/>
            </w:pPr>
            <w:r>
              <w:t>Remove</w:t>
            </w:r>
          </w:p>
        </w:tc>
        <w:tc>
          <w:tcPr>
            <w:tcW w:w="6520" w:type="dxa"/>
          </w:tcPr>
          <w:p w14:paraId="25E67B6F" w14:textId="77777777" w:rsidR="000B5C8A" w:rsidRPr="004F2281" w:rsidRDefault="000B5C8A">
            <w:pPr>
              <w:pStyle w:val="TableText0"/>
            </w:pPr>
            <w:r>
              <w:t>No longer required due to Deletion Date being added.</w:t>
            </w:r>
          </w:p>
        </w:tc>
      </w:tr>
      <w:tr w:rsidR="0030760C" w:rsidRPr="006C1A90" w14:paraId="28316EC5" w14:textId="77777777" w:rsidTr="00664F74">
        <w:tc>
          <w:tcPr>
            <w:tcW w:w="2126" w:type="dxa"/>
            <w:shd w:val="clear" w:color="auto" w:fill="auto"/>
          </w:tcPr>
          <w:p w14:paraId="1377474B" w14:textId="54C1B960" w:rsidR="0030760C" w:rsidRPr="00664F74" w:rsidRDefault="0030760C" w:rsidP="0030760C">
            <w:pPr>
              <w:pStyle w:val="TableText0"/>
            </w:pPr>
            <w:r w:rsidRPr="00664F74">
              <w:t>Deletion Date</w:t>
            </w:r>
          </w:p>
        </w:tc>
        <w:tc>
          <w:tcPr>
            <w:tcW w:w="1017" w:type="dxa"/>
            <w:shd w:val="clear" w:color="auto" w:fill="auto"/>
          </w:tcPr>
          <w:p w14:paraId="61F6D6B2" w14:textId="7CCCBD84" w:rsidR="0030760C" w:rsidRPr="00664F74" w:rsidRDefault="0030760C" w:rsidP="0030760C">
            <w:pPr>
              <w:pStyle w:val="TableText0"/>
            </w:pPr>
            <w:r w:rsidRPr="00664F74">
              <w:t>Add</w:t>
            </w:r>
          </w:p>
        </w:tc>
        <w:tc>
          <w:tcPr>
            <w:tcW w:w="6520" w:type="dxa"/>
            <w:shd w:val="clear" w:color="auto" w:fill="auto"/>
          </w:tcPr>
          <w:p w14:paraId="55974B52" w14:textId="4B17C7C0" w:rsidR="0030760C" w:rsidRPr="00664F74" w:rsidRDefault="0030760C" w:rsidP="0030760C">
            <w:pPr>
              <w:pStyle w:val="TableText0"/>
            </w:pPr>
            <w:r>
              <w:t>C</w:t>
            </w:r>
            <w:r w:rsidRPr="00445CDF">
              <w:t>apture</w:t>
            </w:r>
            <w:r>
              <w:t>s</w:t>
            </w:r>
            <w:r w:rsidRPr="00445CDF">
              <w:t xml:space="preserve"> the date on which the programme enrolment was deleted.</w:t>
            </w:r>
          </w:p>
        </w:tc>
      </w:tr>
    </w:tbl>
    <w:p w14:paraId="1FA4E458" w14:textId="77777777" w:rsidR="00087FE9" w:rsidRDefault="00087FE9" w:rsidP="00470A78">
      <w:pPr>
        <w:pStyle w:val="Heading3"/>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CB3C488" w14:textId="77777777" w:rsidTr="00427DBC">
        <w:trPr>
          <w:tblHeader/>
        </w:trPr>
        <w:tc>
          <w:tcPr>
            <w:tcW w:w="2126" w:type="dxa"/>
          </w:tcPr>
          <w:p w14:paraId="13D8CA8E" w14:textId="1A3D8F58" w:rsidR="00087FE9" w:rsidRPr="00E22CFA" w:rsidRDefault="00087FE9" w:rsidP="00427DBC">
            <w:pPr>
              <w:pStyle w:val="TableHeading"/>
            </w:pPr>
            <w:r w:rsidRPr="00E22CFA">
              <w:t>Field</w:t>
            </w:r>
          </w:p>
        </w:tc>
        <w:tc>
          <w:tcPr>
            <w:tcW w:w="1017" w:type="dxa"/>
          </w:tcPr>
          <w:p w14:paraId="7EDF611B" w14:textId="61A12C87" w:rsidR="00087FE9" w:rsidRPr="00E22CFA" w:rsidRDefault="00901497" w:rsidP="00427DBC">
            <w:pPr>
              <w:pStyle w:val="TableHeading"/>
            </w:pPr>
            <w:r>
              <w:t>Change</w:t>
            </w:r>
          </w:p>
        </w:tc>
        <w:tc>
          <w:tcPr>
            <w:tcW w:w="6520" w:type="dxa"/>
          </w:tcPr>
          <w:p w14:paraId="5A9D3980" w14:textId="77777777" w:rsidR="00087FE9" w:rsidRPr="00E22CFA" w:rsidRDefault="00087FE9" w:rsidP="00427DBC">
            <w:pPr>
              <w:pStyle w:val="TableHeading"/>
            </w:pPr>
            <w:r w:rsidRPr="00E22CFA">
              <w:t>Reason</w:t>
            </w:r>
          </w:p>
        </w:tc>
      </w:tr>
      <w:tr w:rsidR="004732D8" w:rsidRPr="006C7AEC" w14:paraId="1AF38706" w14:textId="77777777" w:rsidTr="00427DBC">
        <w:tc>
          <w:tcPr>
            <w:tcW w:w="2126" w:type="dxa"/>
          </w:tcPr>
          <w:p w14:paraId="778777DC" w14:textId="77777777" w:rsidR="004732D8" w:rsidRPr="00A6792B" w:rsidRDefault="004732D8" w:rsidP="004732D8">
            <w:pPr>
              <w:pStyle w:val="TableText0"/>
            </w:pPr>
            <w:r w:rsidRPr="00A6792B">
              <w:t>Programme Enrolment Local ID</w:t>
            </w:r>
          </w:p>
        </w:tc>
        <w:tc>
          <w:tcPr>
            <w:tcW w:w="1017" w:type="dxa"/>
          </w:tcPr>
          <w:p w14:paraId="230E26B0" w14:textId="2A637CEA" w:rsidR="004732D8" w:rsidRPr="00A6792B" w:rsidRDefault="004732D8" w:rsidP="004732D8">
            <w:pPr>
              <w:pStyle w:val="TableText0"/>
            </w:pPr>
            <w:r w:rsidRPr="006D6F42">
              <w:t>Add</w:t>
            </w:r>
          </w:p>
        </w:tc>
        <w:tc>
          <w:tcPr>
            <w:tcW w:w="6520" w:type="dxa"/>
          </w:tcPr>
          <w:p w14:paraId="70EEF9D6" w14:textId="77777777" w:rsidR="004732D8" w:rsidRPr="00A6792B" w:rsidRDefault="004732D8" w:rsidP="004732D8">
            <w:pPr>
              <w:pStyle w:val="TableText0"/>
            </w:pPr>
            <w:r w:rsidRPr="00A6792B">
              <w:t xml:space="preserve">A unique number issued by the TEO that identifies the programme enrolment within their system. </w:t>
            </w:r>
          </w:p>
        </w:tc>
      </w:tr>
      <w:tr w:rsidR="00510341" w:rsidRPr="006C7AEC" w14:paraId="38E240C1" w14:textId="77777777" w:rsidTr="00427DBC">
        <w:tc>
          <w:tcPr>
            <w:tcW w:w="2126" w:type="dxa"/>
          </w:tcPr>
          <w:p w14:paraId="3E938672" w14:textId="239FB8E6" w:rsidR="00510341" w:rsidRPr="00A6792B" w:rsidRDefault="00510341" w:rsidP="00510341">
            <w:pPr>
              <w:pStyle w:val="TableText0"/>
            </w:pPr>
            <w:r>
              <w:t>Off Job Delivery Local ID</w:t>
            </w:r>
          </w:p>
        </w:tc>
        <w:tc>
          <w:tcPr>
            <w:tcW w:w="1017" w:type="dxa"/>
          </w:tcPr>
          <w:p w14:paraId="3C999B4E" w14:textId="41850E6B" w:rsidR="00510341" w:rsidRPr="006D6F42" w:rsidRDefault="00510341" w:rsidP="00510341">
            <w:pPr>
              <w:pStyle w:val="TableText0"/>
            </w:pPr>
            <w:r>
              <w:t>Add</w:t>
            </w:r>
          </w:p>
        </w:tc>
        <w:tc>
          <w:tcPr>
            <w:tcW w:w="6520" w:type="dxa"/>
          </w:tcPr>
          <w:p w14:paraId="6BE7DBA5" w14:textId="288707EC" w:rsidR="00510341" w:rsidRPr="00A6792B" w:rsidRDefault="00510341" w:rsidP="00510341">
            <w:pPr>
              <w:pStyle w:val="TableText0"/>
            </w:pPr>
            <w:r>
              <w:t>We need a unique identifier for each off-job delivery as multiple off job deliveries can be recorded against an enrolment.</w:t>
            </w:r>
          </w:p>
        </w:tc>
      </w:tr>
      <w:tr w:rsidR="00510341" w:rsidRPr="006C7AEC" w14:paraId="18843880" w14:textId="77777777" w:rsidTr="00427DBC">
        <w:tc>
          <w:tcPr>
            <w:tcW w:w="2126" w:type="dxa"/>
          </w:tcPr>
          <w:p w14:paraId="5880B319" w14:textId="77777777" w:rsidR="00510341" w:rsidRPr="00A6792B" w:rsidRDefault="00510341" w:rsidP="00510341">
            <w:pPr>
              <w:pStyle w:val="TableText0"/>
            </w:pPr>
            <w:r w:rsidRPr="00A6792B">
              <w:lastRenderedPageBreak/>
              <w:t>Off-Job Provider Code</w:t>
            </w:r>
          </w:p>
        </w:tc>
        <w:tc>
          <w:tcPr>
            <w:tcW w:w="1017" w:type="dxa"/>
          </w:tcPr>
          <w:p w14:paraId="5C63BBCB" w14:textId="5DE9E400" w:rsidR="00510341" w:rsidRPr="00A6792B" w:rsidRDefault="00510341" w:rsidP="00510341">
            <w:pPr>
              <w:pStyle w:val="TableText0"/>
            </w:pPr>
            <w:r w:rsidRPr="00A46B02">
              <w:t>Add</w:t>
            </w:r>
          </w:p>
        </w:tc>
        <w:tc>
          <w:tcPr>
            <w:tcW w:w="6520" w:type="dxa"/>
          </w:tcPr>
          <w:p w14:paraId="7928424B" w14:textId="77777777" w:rsidR="00510341" w:rsidRPr="00A6792B" w:rsidRDefault="00510341" w:rsidP="00510341">
            <w:pPr>
              <w:pStyle w:val="TableText0"/>
            </w:pPr>
            <w:r w:rsidRPr="00A6792B">
              <w:t xml:space="preserve">Unique identifier of the TEO who delivered the off-job learning to the learner. </w:t>
            </w:r>
            <w:r>
              <w:t xml:space="preserve">The </w:t>
            </w:r>
            <w:r w:rsidRPr="00A6792B">
              <w:t>Provider Code is assigned by the Ministry of Education to uniquely identify each TEO.</w:t>
            </w:r>
          </w:p>
        </w:tc>
      </w:tr>
      <w:tr w:rsidR="00510341" w:rsidRPr="006C7AEC" w14:paraId="07DE3E88" w14:textId="77777777" w:rsidTr="00427DBC">
        <w:tc>
          <w:tcPr>
            <w:tcW w:w="2126" w:type="dxa"/>
          </w:tcPr>
          <w:p w14:paraId="237846B7" w14:textId="77777777" w:rsidR="00510341" w:rsidRPr="00A6792B" w:rsidRDefault="00510341" w:rsidP="00510341">
            <w:pPr>
              <w:pStyle w:val="TableText0"/>
            </w:pPr>
            <w:r w:rsidRPr="00A6792B">
              <w:t>Course Code</w:t>
            </w:r>
          </w:p>
        </w:tc>
        <w:tc>
          <w:tcPr>
            <w:tcW w:w="1017" w:type="dxa"/>
          </w:tcPr>
          <w:p w14:paraId="583DA781" w14:textId="5DA9BB67" w:rsidR="00510341" w:rsidRPr="00A6792B" w:rsidRDefault="00510341" w:rsidP="00510341">
            <w:pPr>
              <w:pStyle w:val="TableText0"/>
            </w:pPr>
            <w:r w:rsidRPr="00A46B02">
              <w:t>Add</w:t>
            </w:r>
          </w:p>
        </w:tc>
        <w:tc>
          <w:tcPr>
            <w:tcW w:w="6520" w:type="dxa"/>
          </w:tcPr>
          <w:p w14:paraId="268CEFF5" w14:textId="3A054B05" w:rsidR="00510341" w:rsidRPr="00A6792B" w:rsidRDefault="00510341" w:rsidP="00510341">
            <w:pPr>
              <w:pStyle w:val="TableText0"/>
            </w:pPr>
            <w:r w:rsidRPr="00A6792B">
              <w:t>The internal code for a course in which learners are enrolled in for their off-job learning.</w:t>
            </w:r>
            <w:r>
              <w:t xml:space="preserve"> </w:t>
            </w:r>
            <w:r w:rsidRPr="00A6792B">
              <w:t>The code must be able to uniquely identify a specific course in which a learner is enrolled regardless of the period, location, and year in which it is taught.</w:t>
            </w:r>
            <w:r>
              <w:t xml:space="preserve"> </w:t>
            </w:r>
            <w:r w:rsidRPr="00A6792B">
              <w:t>The course code should be consistently reported for each course offered by the TEO.</w:t>
            </w:r>
          </w:p>
        </w:tc>
      </w:tr>
      <w:tr w:rsidR="00510341" w:rsidRPr="006C7AEC" w14:paraId="492FA427" w14:textId="77777777" w:rsidTr="00427DBC">
        <w:tc>
          <w:tcPr>
            <w:tcW w:w="2126" w:type="dxa"/>
          </w:tcPr>
          <w:p w14:paraId="7411A78B" w14:textId="77777777" w:rsidR="00510341" w:rsidRPr="00A6792B" w:rsidRDefault="00510341" w:rsidP="00510341">
            <w:pPr>
              <w:pStyle w:val="TableText0"/>
            </w:pPr>
            <w:r w:rsidRPr="00A6792B">
              <w:t>Funding Category</w:t>
            </w:r>
          </w:p>
        </w:tc>
        <w:tc>
          <w:tcPr>
            <w:tcW w:w="1017" w:type="dxa"/>
          </w:tcPr>
          <w:p w14:paraId="64556BEA" w14:textId="0A82543B" w:rsidR="00510341" w:rsidRPr="00A6792B" w:rsidRDefault="00510341" w:rsidP="00510341">
            <w:pPr>
              <w:pStyle w:val="TableText0"/>
            </w:pPr>
            <w:r w:rsidRPr="00A46B02">
              <w:t>Add</w:t>
            </w:r>
          </w:p>
        </w:tc>
        <w:tc>
          <w:tcPr>
            <w:tcW w:w="6520" w:type="dxa"/>
          </w:tcPr>
          <w:p w14:paraId="3C19E9EB" w14:textId="77777777" w:rsidR="00510341" w:rsidRPr="00A6792B" w:rsidRDefault="00510341" w:rsidP="00510341">
            <w:pPr>
              <w:pStyle w:val="TableText0"/>
            </w:pPr>
            <w:r w:rsidRPr="00A6792B">
              <w:t>The code to uniquely identify funding categories.</w:t>
            </w:r>
            <w:r>
              <w:t xml:space="preserve"> </w:t>
            </w:r>
            <w:r w:rsidRPr="00A6792B">
              <w:t xml:space="preserve">TEOs must refer to the Delivery Classification Guide to assign the correct subject-matter funding category to the course. </w:t>
            </w:r>
          </w:p>
        </w:tc>
      </w:tr>
      <w:tr w:rsidR="00510341" w:rsidRPr="006C7AEC" w14:paraId="46ED0ADB" w14:textId="77777777" w:rsidTr="00427DBC">
        <w:tc>
          <w:tcPr>
            <w:tcW w:w="2126" w:type="dxa"/>
          </w:tcPr>
          <w:p w14:paraId="43B94675" w14:textId="77777777" w:rsidR="00510341" w:rsidRPr="00A6792B" w:rsidRDefault="00510341" w:rsidP="00510341">
            <w:pPr>
              <w:pStyle w:val="TableText0"/>
            </w:pPr>
            <w:r w:rsidRPr="00A6792B">
              <w:t>Course Classification</w:t>
            </w:r>
          </w:p>
        </w:tc>
        <w:tc>
          <w:tcPr>
            <w:tcW w:w="1017" w:type="dxa"/>
          </w:tcPr>
          <w:p w14:paraId="35D0CBA0" w14:textId="4A85FEEB" w:rsidR="00510341" w:rsidRPr="00A6792B" w:rsidRDefault="00510341" w:rsidP="00510341">
            <w:pPr>
              <w:pStyle w:val="TableText0"/>
            </w:pPr>
            <w:r w:rsidRPr="00A46B02">
              <w:t>Add</w:t>
            </w:r>
          </w:p>
        </w:tc>
        <w:tc>
          <w:tcPr>
            <w:tcW w:w="6520" w:type="dxa"/>
          </w:tcPr>
          <w:p w14:paraId="262079CA" w14:textId="77777777" w:rsidR="00510341" w:rsidRPr="00A6792B" w:rsidRDefault="00510341" w:rsidP="00510341">
            <w:pPr>
              <w:pStyle w:val="TableText0"/>
            </w:pPr>
            <w:r w:rsidRPr="00A6792B">
              <w:t>The unique subject classification for the course.</w:t>
            </w:r>
            <w:r w:rsidRPr="00A6792B">
              <w:rPr>
                <w:rFonts w:eastAsia="Times New Roman"/>
              </w:rPr>
              <w:t xml:space="preserve"> TEOs must refer to the Delivery Classification Guide to assign the correct subject-matter funding category to the course.</w:t>
            </w:r>
          </w:p>
        </w:tc>
      </w:tr>
      <w:tr w:rsidR="00510341" w:rsidRPr="006C7AEC" w14:paraId="7F80DE77" w14:textId="77777777" w:rsidTr="00427DBC">
        <w:tc>
          <w:tcPr>
            <w:tcW w:w="2126" w:type="dxa"/>
          </w:tcPr>
          <w:p w14:paraId="0EC6508C" w14:textId="77777777" w:rsidR="00510341" w:rsidRPr="00A6792B" w:rsidRDefault="00510341" w:rsidP="00510341">
            <w:pPr>
              <w:pStyle w:val="TableText0"/>
            </w:pPr>
            <w:r w:rsidRPr="00A6792B">
              <w:t>Intramural/Extramural Attendance</w:t>
            </w:r>
          </w:p>
        </w:tc>
        <w:tc>
          <w:tcPr>
            <w:tcW w:w="1017" w:type="dxa"/>
          </w:tcPr>
          <w:p w14:paraId="690CCE4B" w14:textId="0F138C92" w:rsidR="00510341" w:rsidRPr="00A6792B" w:rsidRDefault="00510341" w:rsidP="00510341">
            <w:pPr>
              <w:pStyle w:val="TableText0"/>
            </w:pPr>
            <w:r w:rsidRPr="00A46B02">
              <w:t>Add</w:t>
            </w:r>
          </w:p>
        </w:tc>
        <w:tc>
          <w:tcPr>
            <w:tcW w:w="6520" w:type="dxa"/>
          </w:tcPr>
          <w:p w14:paraId="2A1B971C" w14:textId="5F2779AD" w:rsidR="00510341" w:rsidRPr="00A6792B" w:rsidRDefault="00510341" w:rsidP="00510341">
            <w:pPr>
              <w:pStyle w:val="TableText0"/>
            </w:pPr>
            <w:r w:rsidRPr="00A6792B">
              <w:t xml:space="preserve">The field is used to record a code which specifies whether a learner is enrolled in a course that requires learners to attend scheduled teaching sessions. </w:t>
            </w:r>
            <w:r>
              <w:t xml:space="preserve"> </w:t>
            </w:r>
          </w:p>
        </w:tc>
      </w:tr>
      <w:tr w:rsidR="00510341" w:rsidRPr="006C7AEC" w14:paraId="4BC3353B" w14:textId="77777777" w:rsidTr="00427DBC">
        <w:tc>
          <w:tcPr>
            <w:tcW w:w="2126" w:type="dxa"/>
          </w:tcPr>
          <w:p w14:paraId="0DE37E82" w14:textId="77777777" w:rsidR="00510341" w:rsidRPr="00A6792B" w:rsidRDefault="00510341" w:rsidP="00510341">
            <w:pPr>
              <w:pStyle w:val="TableText0"/>
            </w:pPr>
            <w:r w:rsidRPr="00A6792B">
              <w:t>Course Start Date</w:t>
            </w:r>
          </w:p>
        </w:tc>
        <w:tc>
          <w:tcPr>
            <w:tcW w:w="1017" w:type="dxa"/>
          </w:tcPr>
          <w:p w14:paraId="6B78FDB1" w14:textId="509412AD" w:rsidR="00510341" w:rsidRPr="00A6792B" w:rsidRDefault="00510341" w:rsidP="00510341">
            <w:pPr>
              <w:pStyle w:val="TableText0"/>
            </w:pPr>
            <w:r w:rsidRPr="00A46B02">
              <w:t>Add</w:t>
            </w:r>
          </w:p>
        </w:tc>
        <w:tc>
          <w:tcPr>
            <w:tcW w:w="6520" w:type="dxa"/>
          </w:tcPr>
          <w:p w14:paraId="1BA95F8C" w14:textId="77777777" w:rsidR="00510341" w:rsidRPr="00A6792B" w:rsidRDefault="00510341" w:rsidP="00510341">
            <w:pPr>
              <w:pStyle w:val="TableText0"/>
            </w:pPr>
            <w:r w:rsidRPr="00A6792B">
              <w:t>The start date of the learner's course(s) in the current or previous academic year. This date is the officially notified beginning date of instruction and/or structured supervision associated with each learner's course(s) at a tertiary education organisation.</w:t>
            </w:r>
          </w:p>
        </w:tc>
      </w:tr>
      <w:tr w:rsidR="00510341" w:rsidRPr="006C7AEC" w14:paraId="41F4EF19" w14:textId="77777777" w:rsidTr="00427DBC">
        <w:tc>
          <w:tcPr>
            <w:tcW w:w="2126" w:type="dxa"/>
          </w:tcPr>
          <w:p w14:paraId="1ADDFB31" w14:textId="77777777" w:rsidR="00510341" w:rsidRPr="00A6792B" w:rsidRDefault="00510341" w:rsidP="00510341">
            <w:pPr>
              <w:pStyle w:val="TableText0"/>
            </w:pPr>
            <w:r w:rsidRPr="00A6792B">
              <w:t>Course End Date</w:t>
            </w:r>
          </w:p>
        </w:tc>
        <w:tc>
          <w:tcPr>
            <w:tcW w:w="1017" w:type="dxa"/>
          </w:tcPr>
          <w:p w14:paraId="50FA49B6" w14:textId="374DE83D" w:rsidR="00510341" w:rsidRPr="00A6792B" w:rsidRDefault="00510341" w:rsidP="00510341">
            <w:pPr>
              <w:pStyle w:val="TableText0"/>
            </w:pPr>
            <w:r w:rsidRPr="00DA6093">
              <w:t>Add</w:t>
            </w:r>
          </w:p>
        </w:tc>
        <w:tc>
          <w:tcPr>
            <w:tcW w:w="6520" w:type="dxa"/>
          </w:tcPr>
          <w:p w14:paraId="2CEAACD3" w14:textId="77777777" w:rsidR="00510341" w:rsidRPr="00A6792B" w:rsidRDefault="00510341" w:rsidP="00510341">
            <w:pPr>
              <w:pStyle w:val="TableText0"/>
            </w:pPr>
            <w:r w:rsidRPr="00A6792B">
              <w:t>The end date of the Learner's course. This will normally be the officially notified end date of instruction and/or examination associated with a course. If a course spans the end of the normal academic year, the last date will be for the following year.</w:t>
            </w:r>
          </w:p>
        </w:tc>
      </w:tr>
      <w:tr w:rsidR="00510341" w:rsidRPr="006C7AEC" w14:paraId="4934E8DE" w14:textId="77777777" w:rsidTr="00427DBC">
        <w:tc>
          <w:tcPr>
            <w:tcW w:w="2126" w:type="dxa"/>
          </w:tcPr>
          <w:p w14:paraId="6C8560C1" w14:textId="77777777" w:rsidR="00510341" w:rsidRPr="00A6792B" w:rsidRDefault="00510341" w:rsidP="00510341">
            <w:pPr>
              <w:pStyle w:val="TableText0"/>
            </w:pPr>
            <w:r w:rsidRPr="00A6792B">
              <w:t>Learner’s Course Withdrawal Date</w:t>
            </w:r>
          </w:p>
        </w:tc>
        <w:tc>
          <w:tcPr>
            <w:tcW w:w="1017" w:type="dxa"/>
          </w:tcPr>
          <w:p w14:paraId="53DDC1AD" w14:textId="3A8829D5" w:rsidR="00510341" w:rsidRPr="00A6792B" w:rsidRDefault="00510341" w:rsidP="00510341">
            <w:pPr>
              <w:pStyle w:val="TableText0"/>
            </w:pPr>
            <w:r w:rsidRPr="00DA6093">
              <w:t>Add</w:t>
            </w:r>
          </w:p>
        </w:tc>
        <w:tc>
          <w:tcPr>
            <w:tcW w:w="6520" w:type="dxa"/>
          </w:tcPr>
          <w:p w14:paraId="7D5BE389" w14:textId="77777777" w:rsidR="00510341" w:rsidRPr="00A6792B" w:rsidRDefault="00510341" w:rsidP="00510341">
            <w:pPr>
              <w:pStyle w:val="TableText0"/>
            </w:pPr>
            <w:r w:rsidRPr="00A6792B">
              <w:t>The date of withdrawal of a confirmed Learner enrolment from a course, programme or training scheme otherwise should be left blank.</w:t>
            </w:r>
          </w:p>
        </w:tc>
      </w:tr>
      <w:tr w:rsidR="00510341" w:rsidRPr="006C7AEC" w14:paraId="47767934" w14:textId="77777777" w:rsidTr="00427DBC">
        <w:tc>
          <w:tcPr>
            <w:tcW w:w="2126" w:type="dxa"/>
          </w:tcPr>
          <w:p w14:paraId="0DD66E49" w14:textId="77777777" w:rsidR="00510341" w:rsidRPr="00A6792B" w:rsidRDefault="00510341" w:rsidP="00510341">
            <w:pPr>
              <w:pStyle w:val="TableText0"/>
            </w:pPr>
            <w:r w:rsidRPr="00A6792B">
              <w:t>EFTS Delivered</w:t>
            </w:r>
          </w:p>
        </w:tc>
        <w:tc>
          <w:tcPr>
            <w:tcW w:w="1017" w:type="dxa"/>
          </w:tcPr>
          <w:p w14:paraId="76518DA1" w14:textId="31CF7780" w:rsidR="00510341" w:rsidRPr="00A6792B" w:rsidRDefault="00510341" w:rsidP="00510341">
            <w:pPr>
              <w:pStyle w:val="TableText0"/>
            </w:pPr>
            <w:r w:rsidRPr="00DA6093">
              <w:t>Add</w:t>
            </w:r>
          </w:p>
        </w:tc>
        <w:tc>
          <w:tcPr>
            <w:tcW w:w="6520" w:type="dxa"/>
          </w:tcPr>
          <w:p w14:paraId="31B352A6" w14:textId="08AE8BBD" w:rsidR="00510341" w:rsidRPr="00A6792B" w:rsidRDefault="00510341" w:rsidP="00510341">
            <w:pPr>
              <w:pStyle w:val="TableText0"/>
            </w:pPr>
            <w:r w:rsidRPr="00A6792B">
              <w:t>The number of EFTS delivered for this course enrolment.</w:t>
            </w:r>
          </w:p>
        </w:tc>
      </w:tr>
    </w:tbl>
    <w:bookmarkEnd w:id="115"/>
    <w:p w14:paraId="424D408D" w14:textId="611A1F17" w:rsidR="000230AC" w:rsidRDefault="000F4AE7" w:rsidP="003E6413">
      <w:pPr>
        <w:pStyle w:val="Heading3"/>
      </w:pPr>
      <w:r>
        <w:lastRenderedPageBreak/>
        <w:t>Fees Free</w:t>
      </w:r>
      <w:r w:rsidR="009104A4">
        <w:t xml:space="preserve"> and learner fees</w:t>
      </w:r>
    </w:p>
    <w:tbl>
      <w:tblPr>
        <w:tblStyle w:val="TableGrid"/>
        <w:tblW w:w="9666" w:type="dxa"/>
        <w:tblLayout w:type="fixed"/>
        <w:tblLook w:val="04A0" w:firstRow="1" w:lastRow="0" w:firstColumn="1" w:lastColumn="0" w:noHBand="0" w:noVBand="1"/>
      </w:tblPr>
      <w:tblGrid>
        <w:gridCol w:w="2126"/>
        <w:gridCol w:w="1020"/>
        <w:gridCol w:w="6520"/>
      </w:tblGrid>
      <w:tr w:rsidR="000F4AE7" w:rsidRPr="007D4CCF" w14:paraId="1532FEBC" w14:textId="77777777" w:rsidTr="000F4AE7">
        <w:tc>
          <w:tcPr>
            <w:tcW w:w="2126" w:type="dxa"/>
          </w:tcPr>
          <w:p w14:paraId="0CCAF059" w14:textId="77777777" w:rsidR="000F4AE7" w:rsidRPr="007D4CCF" w:rsidRDefault="000F4AE7" w:rsidP="00FD57C6">
            <w:pPr>
              <w:pStyle w:val="TableHeading"/>
            </w:pPr>
            <w:r w:rsidRPr="007D4CCF">
              <w:t>Field</w:t>
            </w:r>
          </w:p>
        </w:tc>
        <w:tc>
          <w:tcPr>
            <w:tcW w:w="1020" w:type="dxa"/>
          </w:tcPr>
          <w:p w14:paraId="60733E60" w14:textId="77777777" w:rsidR="000F4AE7" w:rsidRPr="007D4CCF" w:rsidRDefault="000F4AE7" w:rsidP="00FD57C6">
            <w:pPr>
              <w:pStyle w:val="TableHeading"/>
            </w:pPr>
            <w:r w:rsidRPr="007D4CCF">
              <w:t>Change</w:t>
            </w:r>
          </w:p>
        </w:tc>
        <w:tc>
          <w:tcPr>
            <w:tcW w:w="6520" w:type="dxa"/>
          </w:tcPr>
          <w:p w14:paraId="402CE3FC" w14:textId="77777777" w:rsidR="000F4AE7" w:rsidRPr="007D4CCF" w:rsidRDefault="000F4AE7" w:rsidP="00FD57C6">
            <w:pPr>
              <w:pStyle w:val="TableHeading"/>
            </w:pPr>
            <w:r w:rsidRPr="007D4CCF">
              <w:t>Reason</w:t>
            </w:r>
          </w:p>
        </w:tc>
      </w:tr>
      <w:tr w:rsidR="000F4AE7" w:rsidRPr="007D4CCF" w14:paraId="0688A6E3" w14:textId="77777777" w:rsidTr="000F4AE7">
        <w:tc>
          <w:tcPr>
            <w:tcW w:w="2126" w:type="dxa"/>
          </w:tcPr>
          <w:p w14:paraId="60633103" w14:textId="77777777" w:rsidR="000F4AE7" w:rsidRPr="007D4CCF" w:rsidRDefault="000F4AE7" w:rsidP="00FD57C6">
            <w:pPr>
              <w:pStyle w:val="TableText0"/>
            </w:pPr>
            <w:r w:rsidRPr="007D4CCF">
              <w:t>Learner Local ID</w:t>
            </w:r>
          </w:p>
        </w:tc>
        <w:tc>
          <w:tcPr>
            <w:tcW w:w="1020" w:type="dxa"/>
          </w:tcPr>
          <w:p w14:paraId="585C1B34" w14:textId="77777777" w:rsidR="000F4AE7" w:rsidRPr="007D4CCF" w:rsidRDefault="000F4AE7" w:rsidP="00FD57C6">
            <w:pPr>
              <w:pStyle w:val="TableText0"/>
            </w:pPr>
            <w:r w:rsidRPr="007D4CCF">
              <w:t>Add</w:t>
            </w:r>
          </w:p>
        </w:tc>
        <w:tc>
          <w:tcPr>
            <w:tcW w:w="6520" w:type="dxa"/>
          </w:tcPr>
          <w:p w14:paraId="608C6EEF" w14:textId="77777777" w:rsidR="000F4AE7" w:rsidRPr="007D4CCF" w:rsidRDefault="000F4AE7" w:rsidP="00FD57C6">
            <w:pPr>
              <w:pStyle w:val="TableText0"/>
            </w:pPr>
            <w:r>
              <w:t>I</w:t>
            </w:r>
            <w:r w:rsidRPr="00E551BB">
              <w:t>dentifies the learner</w:t>
            </w:r>
            <w:r w:rsidRPr="007D4CCF">
              <w:t>. This is the same field as on the Learner API.</w:t>
            </w:r>
          </w:p>
        </w:tc>
      </w:tr>
      <w:tr w:rsidR="000F4AE7" w:rsidRPr="007D4CCF" w14:paraId="6EE9B31C" w14:textId="77777777" w:rsidTr="00C23545">
        <w:tc>
          <w:tcPr>
            <w:tcW w:w="2126" w:type="dxa"/>
          </w:tcPr>
          <w:p w14:paraId="437700B2" w14:textId="77777777" w:rsidR="000F4AE7" w:rsidRPr="007D4CCF" w:rsidRDefault="000F4AE7" w:rsidP="00FD57C6">
            <w:pPr>
              <w:pStyle w:val="TableText0"/>
            </w:pPr>
            <w:r w:rsidRPr="007D4CCF">
              <w:t>Programme Number</w:t>
            </w:r>
          </w:p>
        </w:tc>
        <w:tc>
          <w:tcPr>
            <w:tcW w:w="1020" w:type="dxa"/>
          </w:tcPr>
          <w:p w14:paraId="47628946" w14:textId="77777777" w:rsidR="000F4AE7" w:rsidRPr="007D4CCF" w:rsidRDefault="000F4AE7" w:rsidP="00FD57C6">
            <w:pPr>
              <w:pStyle w:val="TableText0"/>
            </w:pPr>
            <w:r w:rsidRPr="007D4CCF">
              <w:t>Add</w:t>
            </w:r>
          </w:p>
        </w:tc>
        <w:tc>
          <w:tcPr>
            <w:tcW w:w="6520" w:type="dxa"/>
            <w:vMerge w:val="restart"/>
            <w:vAlign w:val="center"/>
          </w:tcPr>
          <w:p w14:paraId="2A392FC0" w14:textId="77777777" w:rsidR="000F4AE7" w:rsidRPr="007D4CCF" w:rsidRDefault="000F4AE7" w:rsidP="00C23545">
            <w:pPr>
              <w:pStyle w:val="TableText0"/>
            </w:pPr>
            <w:r>
              <w:t>I</w:t>
            </w:r>
            <w:r w:rsidRPr="00E551BB">
              <w:t xml:space="preserve">dentifies </w:t>
            </w:r>
            <w:r>
              <w:t xml:space="preserve">the programme that the learner is enrolled. Used to check eligibility for </w:t>
            </w:r>
            <w:r w:rsidRPr="007D4CCF">
              <w:t>Fees Free</w:t>
            </w:r>
            <w:r>
              <w:t xml:space="preserve"> and provide context for MoE in understanding fees charged</w:t>
            </w:r>
            <w:r w:rsidRPr="007D4CCF">
              <w:t>. Th</w:t>
            </w:r>
            <w:r>
              <w:t>ese</w:t>
            </w:r>
            <w:r w:rsidRPr="007D4CCF">
              <w:t xml:space="preserve"> field</w:t>
            </w:r>
            <w:r>
              <w:t xml:space="preserve">s are the same </w:t>
            </w:r>
            <w:r w:rsidRPr="007D4CCF">
              <w:t>as on the Programme API.</w:t>
            </w:r>
          </w:p>
        </w:tc>
      </w:tr>
      <w:tr w:rsidR="000F4AE7" w:rsidRPr="007D4CCF" w14:paraId="17062A74" w14:textId="77777777" w:rsidTr="000F4AE7">
        <w:tc>
          <w:tcPr>
            <w:tcW w:w="2126" w:type="dxa"/>
          </w:tcPr>
          <w:p w14:paraId="16893BA0" w14:textId="77777777" w:rsidR="000F4AE7" w:rsidRPr="007D4CCF" w:rsidRDefault="000F4AE7" w:rsidP="00FD57C6">
            <w:pPr>
              <w:pStyle w:val="TableText0"/>
            </w:pPr>
            <w:r w:rsidRPr="007D4CCF">
              <w:t>Programme Version Number</w:t>
            </w:r>
          </w:p>
        </w:tc>
        <w:tc>
          <w:tcPr>
            <w:tcW w:w="1020" w:type="dxa"/>
          </w:tcPr>
          <w:p w14:paraId="29C125BE" w14:textId="77777777" w:rsidR="000F4AE7" w:rsidRPr="007D4CCF" w:rsidRDefault="000F4AE7" w:rsidP="00FD57C6">
            <w:pPr>
              <w:pStyle w:val="TableText0"/>
            </w:pPr>
            <w:r w:rsidRPr="007D4CCF">
              <w:t>Add</w:t>
            </w:r>
          </w:p>
        </w:tc>
        <w:tc>
          <w:tcPr>
            <w:tcW w:w="6520" w:type="dxa"/>
            <w:vMerge/>
          </w:tcPr>
          <w:p w14:paraId="71D1C1D6" w14:textId="77777777" w:rsidR="000F4AE7" w:rsidRPr="007D4CCF" w:rsidRDefault="000F4AE7" w:rsidP="00FD57C6">
            <w:pPr>
              <w:pStyle w:val="TableText0"/>
            </w:pPr>
          </w:p>
        </w:tc>
      </w:tr>
      <w:tr w:rsidR="000F4AE7" w:rsidRPr="007D4CCF" w14:paraId="661DD654" w14:textId="77777777" w:rsidTr="000F4AE7">
        <w:tc>
          <w:tcPr>
            <w:tcW w:w="2126" w:type="dxa"/>
          </w:tcPr>
          <w:p w14:paraId="6297536B" w14:textId="77777777" w:rsidR="000F4AE7" w:rsidRPr="007D4CCF" w:rsidRDefault="000F4AE7" w:rsidP="00FD57C6">
            <w:pPr>
              <w:pStyle w:val="TableText0"/>
            </w:pPr>
            <w:r w:rsidRPr="007D4CCF">
              <w:t xml:space="preserve">Programme Enrolment Local ID </w:t>
            </w:r>
          </w:p>
        </w:tc>
        <w:tc>
          <w:tcPr>
            <w:tcW w:w="1020" w:type="dxa"/>
          </w:tcPr>
          <w:p w14:paraId="62682150" w14:textId="77777777" w:rsidR="000F4AE7" w:rsidRPr="007D4CCF" w:rsidRDefault="000F4AE7" w:rsidP="00FD57C6">
            <w:pPr>
              <w:pStyle w:val="TableText0"/>
            </w:pPr>
            <w:r w:rsidRPr="007D4CCF">
              <w:t>Add</w:t>
            </w:r>
          </w:p>
        </w:tc>
        <w:tc>
          <w:tcPr>
            <w:tcW w:w="6520" w:type="dxa"/>
            <w:vMerge/>
          </w:tcPr>
          <w:p w14:paraId="4FD2D40D" w14:textId="77777777" w:rsidR="000F4AE7" w:rsidRPr="007D4CCF" w:rsidRDefault="000F4AE7" w:rsidP="00FD57C6">
            <w:pPr>
              <w:pStyle w:val="TableText0"/>
            </w:pPr>
          </w:p>
        </w:tc>
      </w:tr>
      <w:tr w:rsidR="000F4AE7" w:rsidRPr="007D4CCF" w14:paraId="55F64BAC" w14:textId="77777777" w:rsidTr="000F4AE7">
        <w:tc>
          <w:tcPr>
            <w:tcW w:w="2126" w:type="dxa"/>
          </w:tcPr>
          <w:p w14:paraId="21B44C07" w14:textId="77777777" w:rsidR="000F4AE7" w:rsidRPr="007D4CCF" w:rsidRDefault="000F4AE7" w:rsidP="00FD57C6">
            <w:pPr>
              <w:pStyle w:val="TableText0"/>
            </w:pPr>
            <w:r w:rsidRPr="007D4CCF">
              <w:t>Learner Actual Fee Amount</w:t>
            </w:r>
          </w:p>
        </w:tc>
        <w:tc>
          <w:tcPr>
            <w:tcW w:w="1020" w:type="dxa"/>
          </w:tcPr>
          <w:p w14:paraId="1CD57785" w14:textId="77777777" w:rsidR="000F4AE7" w:rsidRPr="007D4CCF" w:rsidRDefault="000F4AE7" w:rsidP="00FD57C6">
            <w:pPr>
              <w:pStyle w:val="TableText0"/>
            </w:pPr>
            <w:r w:rsidRPr="007D4CCF">
              <w:t>Add</w:t>
            </w:r>
          </w:p>
        </w:tc>
        <w:tc>
          <w:tcPr>
            <w:tcW w:w="6520" w:type="dxa"/>
          </w:tcPr>
          <w:p w14:paraId="4456EE07" w14:textId="77777777" w:rsidR="000F4AE7" w:rsidRPr="007D4CCF" w:rsidRDefault="000F4AE7" w:rsidP="00FD57C6">
            <w:pPr>
              <w:pStyle w:val="TableText0"/>
            </w:pPr>
            <w:r>
              <w:t>C</w:t>
            </w:r>
            <w:r w:rsidRPr="007D4CCF">
              <w:t>apture</w:t>
            </w:r>
            <w:r>
              <w:t>s</w:t>
            </w:r>
            <w:r w:rsidRPr="007D4CCF">
              <w:t xml:space="preserve"> fees paid by the learner</w:t>
            </w:r>
            <w:r>
              <w:t xml:space="preserve">, employer or another third party. Used to check eligibility for </w:t>
            </w:r>
            <w:r w:rsidRPr="007D4CCF">
              <w:t>Fees Free</w:t>
            </w:r>
            <w:r>
              <w:t xml:space="preserve"> and provide context for MoE in understanding fees charged.</w:t>
            </w:r>
          </w:p>
        </w:tc>
      </w:tr>
      <w:tr w:rsidR="000F4AE7" w:rsidRPr="007D4CCF" w14:paraId="14C58D7F" w14:textId="77777777" w:rsidTr="000F4AE7">
        <w:tc>
          <w:tcPr>
            <w:tcW w:w="2126" w:type="dxa"/>
          </w:tcPr>
          <w:p w14:paraId="64C1EA1C" w14:textId="77777777" w:rsidR="000F4AE7" w:rsidRPr="007D4CCF" w:rsidRDefault="000F4AE7" w:rsidP="00FD57C6">
            <w:pPr>
              <w:pStyle w:val="TableText0"/>
            </w:pPr>
            <w:r w:rsidRPr="007D4CCF">
              <w:t>Fee year</w:t>
            </w:r>
          </w:p>
        </w:tc>
        <w:tc>
          <w:tcPr>
            <w:tcW w:w="1020" w:type="dxa"/>
          </w:tcPr>
          <w:p w14:paraId="7E3F3233" w14:textId="77777777" w:rsidR="000F4AE7" w:rsidRPr="007D4CCF" w:rsidRDefault="000F4AE7" w:rsidP="00FD57C6">
            <w:pPr>
              <w:pStyle w:val="TableText0"/>
            </w:pPr>
            <w:r w:rsidRPr="007D4CCF">
              <w:t>Add</w:t>
            </w:r>
          </w:p>
        </w:tc>
        <w:tc>
          <w:tcPr>
            <w:tcW w:w="6520" w:type="dxa"/>
          </w:tcPr>
          <w:p w14:paraId="5975BC4C" w14:textId="77777777" w:rsidR="000F4AE7" w:rsidRPr="007D4CCF" w:rsidRDefault="000F4AE7" w:rsidP="00FD57C6">
            <w:pPr>
              <w:pStyle w:val="TableText0"/>
            </w:pPr>
            <w:r>
              <w:t>I</w:t>
            </w:r>
            <w:r w:rsidRPr="007D4CCF">
              <w:t>dentif</w:t>
            </w:r>
            <w:r>
              <w:t>ies</w:t>
            </w:r>
            <w:r w:rsidRPr="007D4CCF">
              <w:t xml:space="preserve"> the calendar year applicable to the fees paid by the learner</w:t>
            </w:r>
            <w:r>
              <w:t xml:space="preserve">, employer or another third party. Used to check eligibility for </w:t>
            </w:r>
            <w:r w:rsidRPr="007D4CCF">
              <w:t>Fees Free</w:t>
            </w:r>
            <w:r>
              <w:t xml:space="preserve"> and provide context for MoE in understanding fees charged.</w:t>
            </w:r>
          </w:p>
        </w:tc>
      </w:tr>
    </w:tbl>
    <w:p w14:paraId="3369FDC6" w14:textId="77777777" w:rsidR="003E6413" w:rsidRPr="003E6413" w:rsidRDefault="003E6413" w:rsidP="003E6413">
      <w:pPr>
        <w:rPr>
          <w:lang w:eastAsia="en-US"/>
        </w:rPr>
      </w:pPr>
    </w:p>
    <w:sectPr w:rsidR="003E6413" w:rsidRPr="003E6413" w:rsidSect="009209F4">
      <w:footerReference w:type="default" r:id="rId7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0D485" w14:textId="77777777" w:rsidR="000B6A30" w:rsidRDefault="000B6A30">
      <w:r>
        <w:separator/>
      </w:r>
    </w:p>
  </w:endnote>
  <w:endnote w:type="continuationSeparator" w:id="0">
    <w:p w14:paraId="31704158" w14:textId="77777777" w:rsidR="000B6A30" w:rsidRDefault="000B6A30">
      <w:r>
        <w:continuationSeparator/>
      </w:r>
    </w:p>
  </w:endnote>
  <w:endnote w:type="continuationNotice" w:id="1">
    <w:p w14:paraId="7E3FE596" w14:textId="77777777" w:rsidR="000B6A30" w:rsidRDefault="000B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854955390"/>
      <w:docPartObj>
        <w:docPartGallery w:val="Page Numbers (Bottom of Page)"/>
        <w:docPartUnique/>
      </w:docPartObj>
    </w:sdtPr>
    <w:sdtContent>
      <w:sdt>
        <w:sdtPr>
          <w:rPr>
            <w:rFonts w:eastAsia="Times New Roman"/>
            <w:b w:val="0"/>
            <w:bCs w:val="0"/>
            <w:color w:val="auto"/>
            <w:sz w:val="18"/>
            <w:szCs w:val="18"/>
          </w:rPr>
          <w:id w:val="-244494195"/>
          <w:docPartObj>
            <w:docPartGallery w:val="Page Numbers (Top of Page)"/>
            <w:docPartUnique/>
          </w:docPartObj>
        </w:sdtPr>
        <w:sdtContent>
          <w:p w14:paraId="64BB96A5" w14:textId="0F4F4E96" w:rsidR="006925E0" w:rsidRPr="003521BB" w:rsidRDefault="006925E0">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w:t>
            </w:r>
            <w:r w:rsidR="00F1101F">
              <w:rPr>
                <w:rFonts w:eastAsia="Times New Roman"/>
                <w:b w:val="0"/>
                <w:bCs w:val="0"/>
                <w:color w:val="auto"/>
                <w:sz w:val="18"/>
                <w:szCs w:val="18"/>
              </w:rPr>
              <w:t>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595679753"/>
      <w:docPartObj>
        <w:docPartGallery w:val="Page Numbers (Bottom of Page)"/>
        <w:docPartUnique/>
      </w:docPartObj>
    </w:sdtPr>
    <w:sdtContent>
      <w:sdt>
        <w:sdtPr>
          <w:rPr>
            <w:rFonts w:eastAsia="Times New Roman"/>
            <w:b w:val="0"/>
            <w:bCs w:val="0"/>
            <w:color w:val="auto"/>
            <w:sz w:val="18"/>
            <w:szCs w:val="18"/>
          </w:rPr>
          <w:id w:val="1588352354"/>
          <w:docPartObj>
            <w:docPartGallery w:val="Page Numbers (Top of Page)"/>
            <w:docPartUnique/>
          </w:docPartObj>
        </w:sdtPr>
        <w:sdtContent>
          <w:p w14:paraId="6962FD02" w14:textId="77777777" w:rsidR="00425225" w:rsidRPr="003521BB" w:rsidRDefault="00425225">
            <w:pPr>
              <w:pStyle w:val="Heading2"/>
              <w:tabs>
                <w:tab w:val="left" w:pos="12191"/>
              </w:tabs>
              <w:rPr>
                <w:rFonts w:eastAsia="Times New Roman"/>
                <w:b w:val="0"/>
                <w:bCs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769899402"/>
      <w:docPartObj>
        <w:docPartGallery w:val="Page Numbers (Bottom of Page)"/>
        <w:docPartUnique/>
      </w:docPartObj>
    </w:sdtPr>
    <w:sdtContent>
      <w:sdt>
        <w:sdtPr>
          <w:rPr>
            <w:rFonts w:eastAsia="Times New Roman"/>
            <w:b w:val="0"/>
            <w:bCs w:val="0"/>
            <w:color w:val="auto"/>
            <w:sz w:val="18"/>
            <w:szCs w:val="18"/>
          </w:rPr>
          <w:id w:val="187491343"/>
          <w:docPartObj>
            <w:docPartGallery w:val="Page Numbers (Top of Page)"/>
            <w:docPartUnique/>
          </w:docPartObj>
        </w:sdtPr>
        <w:sdtContent>
          <w:p w14:paraId="7CC6748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399364266"/>
      <w:docPartObj>
        <w:docPartGallery w:val="Page Numbers (Bottom of Page)"/>
        <w:docPartUnique/>
      </w:docPartObj>
    </w:sdtPr>
    <w:sdtContent>
      <w:sdt>
        <w:sdtPr>
          <w:rPr>
            <w:rFonts w:eastAsia="Times New Roman"/>
            <w:b w:val="0"/>
            <w:bCs w:val="0"/>
            <w:color w:val="auto"/>
            <w:sz w:val="18"/>
            <w:szCs w:val="18"/>
          </w:rPr>
          <w:id w:val="1174302197"/>
          <w:docPartObj>
            <w:docPartGallery w:val="Page Numbers (Top of Page)"/>
            <w:docPartUnique/>
          </w:docPartObj>
        </w:sdtPr>
        <w:sdtContent>
          <w:p w14:paraId="7A5A848B"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18362630"/>
      <w:docPartObj>
        <w:docPartGallery w:val="Page Numbers (Bottom of Page)"/>
        <w:docPartUnique/>
      </w:docPartObj>
    </w:sdtPr>
    <w:sdtContent>
      <w:sdt>
        <w:sdtPr>
          <w:rPr>
            <w:rFonts w:eastAsia="Times New Roman"/>
            <w:b w:val="0"/>
            <w:bCs w:val="0"/>
            <w:color w:val="auto"/>
            <w:sz w:val="18"/>
            <w:szCs w:val="18"/>
          </w:rPr>
          <w:id w:val="632990000"/>
          <w:docPartObj>
            <w:docPartGallery w:val="Page Numbers (Top of Page)"/>
            <w:docPartUnique/>
          </w:docPartObj>
        </w:sdtPr>
        <w:sdtContent>
          <w:p w14:paraId="7CF744FB" w14:textId="77777777" w:rsidR="00932F26" w:rsidRPr="003521BB" w:rsidRDefault="00932F26">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Programme-component register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43384344"/>
      <w:docPartObj>
        <w:docPartGallery w:val="Page Numbers (Bottom of Page)"/>
        <w:docPartUnique/>
      </w:docPartObj>
    </w:sdtPr>
    <w:sdtContent>
      <w:sdt>
        <w:sdtPr>
          <w:rPr>
            <w:rFonts w:eastAsia="Times New Roman"/>
            <w:b w:val="0"/>
            <w:bCs w:val="0"/>
            <w:color w:val="auto"/>
            <w:sz w:val="18"/>
            <w:szCs w:val="18"/>
          </w:rPr>
          <w:id w:val="-1188831698"/>
          <w:docPartObj>
            <w:docPartGallery w:val="Page Numbers (Top of Page)"/>
            <w:docPartUnique/>
          </w:docPartObj>
        </w:sdtPr>
        <w:sdtContent>
          <w:p w14:paraId="65EB66C7"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 enrolment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791218100"/>
      <w:docPartObj>
        <w:docPartGallery w:val="Page Numbers (Bottom of Page)"/>
        <w:docPartUnique/>
      </w:docPartObj>
    </w:sdtPr>
    <w:sdtContent>
      <w:sdt>
        <w:sdtPr>
          <w:rPr>
            <w:rFonts w:eastAsia="Times New Roman"/>
            <w:b w:val="0"/>
            <w:bCs w:val="0"/>
            <w:color w:val="auto"/>
            <w:sz w:val="18"/>
            <w:szCs w:val="18"/>
          </w:rPr>
          <w:id w:val="-645588321"/>
          <w:docPartObj>
            <w:docPartGallery w:val="Page Numbers (Top of Page)"/>
            <w:docPartUnique/>
          </w:docPartObj>
        </w:sdtPr>
        <w:sdtContent>
          <w:p w14:paraId="5CFC8400"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Off-job delivery</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867530206"/>
      <w:docPartObj>
        <w:docPartGallery w:val="Page Numbers (Bottom of Page)"/>
        <w:docPartUnique/>
      </w:docPartObj>
    </w:sdtPr>
    <w:sdtContent>
      <w:sdt>
        <w:sdtPr>
          <w:rPr>
            <w:rFonts w:eastAsia="Times New Roman"/>
            <w:b w:val="0"/>
            <w:bCs w:val="0"/>
            <w:color w:val="auto"/>
            <w:sz w:val="18"/>
            <w:szCs w:val="18"/>
          </w:rPr>
          <w:id w:val="1921677562"/>
          <w:docPartObj>
            <w:docPartGallery w:val="Page Numbers (Top of Page)"/>
            <w:docPartUnique/>
          </w:docPartObj>
        </w:sdtPr>
        <w:sdtContent>
          <w:p w14:paraId="2E494917" w14:textId="2B0A88FF" w:rsidR="00D0233A" w:rsidRPr="003521BB" w:rsidRDefault="00D0233A">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Fees</w:t>
            </w:r>
            <w:r w:rsidR="68A1B36D" w:rsidRPr="68A1B36D">
              <w:rPr>
                <w:rFonts w:eastAsia="Times New Roman"/>
                <w:b w:val="0"/>
                <w:bCs w:val="0"/>
                <w:color w:val="auto"/>
                <w:sz w:val="18"/>
                <w:szCs w:val="18"/>
              </w:rPr>
              <w:t xml:space="preserve"> </w:t>
            </w:r>
            <w:r>
              <w:rPr>
                <w:rFonts w:eastAsia="Times New Roman"/>
                <w:b w:val="0"/>
                <w:bCs w:val="0"/>
                <w:color w:val="auto"/>
                <w:sz w:val="18"/>
                <w:szCs w:val="18"/>
              </w:rPr>
              <w:t>Free</w:t>
            </w:r>
            <w:r w:rsidR="00722EBE">
              <w:rPr>
                <w:rFonts w:eastAsia="Times New Roman"/>
                <w:b w:val="0"/>
                <w:bCs w:val="0"/>
                <w:color w:val="auto"/>
                <w:sz w:val="18"/>
                <w:szCs w:val="18"/>
              </w:rPr>
              <w:t xml:space="preserve"> and learner fees</w:t>
            </w:r>
            <w: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037191262"/>
      <w:docPartObj>
        <w:docPartGallery w:val="Page Numbers (Bottom of Page)"/>
        <w:docPartUnique/>
      </w:docPartObj>
    </w:sdtPr>
    <w:sdtContent>
      <w:sdt>
        <w:sdtPr>
          <w:rPr>
            <w:rFonts w:eastAsia="Times New Roman"/>
            <w:b w:val="0"/>
            <w:bCs w:val="0"/>
            <w:color w:val="auto"/>
            <w:sz w:val="18"/>
            <w:szCs w:val="18"/>
          </w:rPr>
          <w:id w:val="-660933560"/>
          <w:docPartObj>
            <w:docPartGallery w:val="Page Numbers (Top of Page)"/>
            <w:docPartUnique/>
          </w:docPartObj>
        </w:sdtPr>
        <w:sdtContent>
          <w:p w14:paraId="48B1B3CC" w14:textId="36CA5399" w:rsidR="00425225" w:rsidRPr="003521BB" w:rsidRDefault="00425225"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w:t>
            </w:r>
            <w:r w:rsidR="00851480">
              <w:rPr>
                <w:rFonts w:eastAsia="Times New Roman"/>
                <w:b w:val="0"/>
                <w:bCs w:val="0"/>
                <w:color w:val="auto"/>
                <w:sz w:val="18"/>
                <w:szCs w:val="18"/>
              </w:rPr>
              <w:t xml:space="preserve">Appendix </w:t>
            </w:r>
            <w:r w:rsidR="00E827F2">
              <w:rPr>
                <w:rFonts w:eastAsia="Times New Roman"/>
                <w:b w:val="0"/>
                <w:bCs w:val="0"/>
                <w:color w:val="auto"/>
                <w:sz w:val="18"/>
                <w:szCs w:val="18"/>
              </w:rPr>
              <w:t>A – Data classifications</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006817700"/>
      <w:docPartObj>
        <w:docPartGallery w:val="Page Numbers (Bottom of Page)"/>
        <w:docPartUnique/>
      </w:docPartObj>
    </w:sdtPr>
    <w:sdtContent>
      <w:sdt>
        <w:sdtPr>
          <w:rPr>
            <w:rFonts w:eastAsia="Times New Roman"/>
            <w:b w:val="0"/>
            <w:bCs w:val="0"/>
            <w:color w:val="auto"/>
            <w:sz w:val="18"/>
            <w:szCs w:val="18"/>
          </w:rPr>
          <w:id w:val="2016796194"/>
          <w:docPartObj>
            <w:docPartGallery w:val="Page Numbers (Top of Page)"/>
            <w:docPartUnique/>
          </w:docPartObj>
        </w:sdtPr>
        <w:sdtContent>
          <w:p w14:paraId="1290B598" w14:textId="190A693C" w:rsidR="00E827F2" w:rsidRPr="003521BB" w:rsidRDefault="00E827F2"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E10F6E">
              <w:rPr>
                <w:rFonts w:eastAsia="Times New Roman"/>
                <w:b w:val="0"/>
                <w:bCs w:val="0"/>
                <w:color w:val="auto"/>
                <w:sz w:val="18"/>
                <w:szCs w:val="18"/>
              </w:rPr>
              <w:t xml:space="preserve">B </w:t>
            </w:r>
            <w:r w:rsidR="00153E10">
              <w:rPr>
                <w:rFonts w:eastAsia="Times New Roman"/>
                <w:b w:val="0"/>
                <w:bCs w:val="0"/>
                <w:color w:val="auto"/>
                <w:sz w:val="18"/>
                <w:szCs w:val="18"/>
              </w:rPr>
              <w:t>–</w:t>
            </w:r>
            <w:r>
              <w:rPr>
                <w:rFonts w:eastAsia="Times New Roman"/>
                <w:b w:val="0"/>
                <w:bCs w:val="0"/>
                <w:color w:val="auto"/>
                <w:sz w:val="18"/>
                <w:szCs w:val="18"/>
              </w:rPr>
              <w:t xml:space="preserve"> </w:t>
            </w:r>
            <w:r w:rsidR="005B432A">
              <w:rPr>
                <w:rFonts w:eastAsia="Times New Roman"/>
                <w:b w:val="0"/>
                <w:bCs w:val="0"/>
                <w:color w:val="auto"/>
                <w:sz w:val="18"/>
                <w:szCs w:val="18"/>
              </w:rPr>
              <w:t>Version c</w:t>
            </w:r>
            <w:r w:rsidR="00153E10">
              <w:rPr>
                <w:rFonts w:eastAsia="Times New Roman"/>
                <w:b w:val="0"/>
                <w:bCs w:val="0"/>
                <w:color w:val="auto"/>
                <w:sz w:val="18"/>
                <w:szCs w:val="18"/>
              </w:rPr>
              <w:t>hange log</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012E1" w14:textId="77777777" w:rsidR="00425225" w:rsidRPr="00E953DF" w:rsidRDefault="00425225">
    <w:pPr>
      <w:pStyle w:val="Footer"/>
      <w:ind w:right="360"/>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598299551"/>
      <w:docPartObj>
        <w:docPartGallery w:val="Page Numbers (Bottom of Page)"/>
        <w:docPartUnique/>
      </w:docPartObj>
    </w:sdtPr>
    <w:sdtContent>
      <w:sdt>
        <w:sdtPr>
          <w:rPr>
            <w:rFonts w:eastAsia="Times New Roman"/>
            <w:b w:val="0"/>
            <w:bCs w:val="0"/>
            <w:color w:val="auto"/>
            <w:sz w:val="18"/>
            <w:szCs w:val="18"/>
          </w:rPr>
          <w:id w:val="-1262214051"/>
          <w:docPartObj>
            <w:docPartGallery w:val="Page Numbers (Top of Page)"/>
            <w:docPartUnique/>
          </w:docPartObj>
        </w:sdtPr>
        <w:sdtContent>
          <w:p w14:paraId="2423974B" w14:textId="00E6B7EC" w:rsidR="00B52B34" w:rsidRPr="003521BB" w:rsidRDefault="00B52B34">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19435E">
              <w:rPr>
                <w:rFonts w:eastAsia="Times New Roman"/>
                <w:b w:val="0"/>
                <w:bCs w:val="0"/>
                <w:color w:val="auto"/>
                <w:sz w:val="18"/>
                <w:szCs w:val="18"/>
              </w:rPr>
              <w:t>D</w:t>
            </w:r>
            <w:r>
              <w:rPr>
                <w:rFonts w:eastAsia="Times New Roman"/>
                <w:b w:val="0"/>
                <w:bCs w:val="0"/>
                <w:color w:val="auto"/>
                <w:sz w:val="18"/>
                <w:szCs w:val="18"/>
              </w:rPr>
              <w:t xml:space="preserve"> - History of </w:t>
            </w:r>
            <w:r w:rsidR="00EC275F">
              <w:rPr>
                <w:rFonts w:eastAsia="Times New Roman"/>
                <w:b w:val="0"/>
                <w:bCs w:val="0"/>
                <w:color w:val="auto"/>
                <w:sz w:val="18"/>
                <w:szCs w:val="18"/>
              </w:rPr>
              <w:t xml:space="preserve">data </w:t>
            </w:r>
            <w:r>
              <w:rPr>
                <w:rFonts w:eastAsia="Times New Roman"/>
                <w:b w:val="0"/>
                <w:bCs w:val="0"/>
                <w:color w:val="auto"/>
                <w:sz w:val="18"/>
                <w:szCs w:val="18"/>
              </w:rPr>
              <w:t>validation changes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color w:val="auto"/>
        <w:sz w:val="18"/>
        <w:szCs w:val="18"/>
      </w:rPr>
      <w:id w:val="-983153354"/>
      <w:docPartObj>
        <w:docPartGallery w:val="Page Numbers (Bottom of Page)"/>
        <w:docPartUnique/>
      </w:docPartObj>
    </w:sdtPr>
    <w:sdtEndPr>
      <w:rPr>
        <w:bCs w:val="0"/>
      </w:rPr>
    </w:sdtEndPr>
    <w:sdtContent>
      <w:sdt>
        <w:sdtPr>
          <w:rPr>
            <w:rFonts w:eastAsia="Times New Roman"/>
            <w:b w:val="0"/>
            <w:color w:val="auto"/>
            <w:sz w:val="18"/>
            <w:szCs w:val="18"/>
          </w:rPr>
          <w:id w:val="-2070793323"/>
          <w:docPartObj>
            <w:docPartGallery w:val="Page Numbers (Top of Page)"/>
            <w:docPartUnique/>
          </w:docPartObj>
        </w:sdtPr>
        <w:sdtEndPr>
          <w:rPr>
            <w:bCs w:val="0"/>
          </w:rPr>
        </w:sdtEndPr>
        <w:sdtContent>
          <w:p w14:paraId="4DBAAF4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color w:val="auto"/>
                <w:sz w:val="18"/>
                <w:szCs w:val="18"/>
              </w:rPr>
              <w:t>Work-based data specification for actuals</w:t>
            </w:r>
            <w:r>
              <w:rPr>
                <w:rFonts w:eastAsia="Times New Roman"/>
                <w:b w:val="0"/>
                <w:bCs w:val="0"/>
                <w:color w:val="auto"/>
                <w:sz w:val="18"/>
                <w:szCs w:val="18"/>
              </w:rPr>
              <w:t>: Introduction</w:t>
            </w:r>
            <w:r w:rsidRPr="003521BB">
              <w:rPr>
                <w:rFonts w:eastAsia="Times New Roman"/>
                <w:b w:val="0"/>
                <w:color w:val="auto"/>
                <w:sz w:val="18"/>
                <w:szCs w:val="18"/>
              </w:rPr>
              <w:tab/>
              <w:t xml:space="preserve">Page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PAGE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r w:rsidRPr="003521BB">
              <w:rPr>
                <w:rFonts w:eastAsia="Times New Roman"/>
                <w:b w:val="0"/>
                <w:color w:val="auto"/>
                <w:sz w:val="18"/>
                <w:szCs w:val="18"/>
              </w:rPr>
              <w:t xml:space="preserve"> of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NUMPAGES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14296445"/>
      <w:docPartObj>
        <w:docPartGallery w:val="Page Numbers (Bottom of Page)"/>
        <w:docPartUnique/>
      </w:docPartObj>
    </w:sdtPr>
    <w:sdtContent>
      <w:sdt>
        <w:sdtPr>
          <w:rPr>
            <w:rFonts w:eastAsia="Times New Roman"/>
            <w:b w:val="0"/>
            <w:bCs w:val="0"/>
            <w:color w:val="auto"/>
            <w:sz w:val="18"/>
            <w:szCs w:val="18"/>
          </w:rPr>
          <w:id w:val="-1963102038"/>
          <w:docPartObj>
            <w:docPartGallery w:val="Page Numbers (Top of Page)"/>
            <w:docPartUnique/>
          </w:docPartObj>
        </w:sdtPr>
        <w:sdtContent>
          <w:p w14:paraId="48DAD16C"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Learner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453790745"/>
      <w:docPartObj>
        <w:docPartGallery w:val="Page Numbers (Bottom of Page)"/>
        <w:docPartUnique/>
      </w:docPartObj>
    </w:sdtPr>
    <w:sdtContent>
      <w:sdt>
        <w:sdtPr>
          <w:rPr>
            <w:rFonts w:eastAsia="Times New Roman"/>
            <w:b w:val="0"/>
            <w:bCs w:val="0"/>
            <w:color w:val="auto"/>
            <w:sz w:val="18"/>
            <w:szCs w:val="18"/>
          </w:rPr>
          <w:id w:val="413515225"/>
          <w:docPartObj>
            <w:docPartGallery w:val="Page Numbers (Top of Page)"/>
            <w:docPartUnique/>
          </w:docPartObj>
        </w:sdtPr>
        <w:sdtContent>
          <w:p w14:paraId="7326E768"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513261007"/>
      <w:docPartObj>
        <w:docPartGallery w:val="Page Numbers (Bottom of Page)"/>
        <w:docPartUnique/>
      </w:docPartObj>
    </w:sdtPr>
    <w:sdtContent>
      <w:sdt>
        <w:sdtPr>
          <w:rPr>
            <w:rFonts w:eastAsia="Times New Roman"/>
            <w:b w:val="0"/>
            <w:bCs w:val="0"/>
            <w:color w:val="auto"/>
            <w:sz w:val="18"/>
            <w:szCs w:val="18"/>
          </w:rPr>
          <w:id w:val="1829011464"/>
          <w:docPartObj>
            <w:docPartGallery w:val="Page Numbers (Top of Page)"/>
            <w:docPartUnique/>
          </w:docPartObj>
        </w:sdtPr>
        <w:sdtContent>
          <w:p w14:paraId="2DE8B3F3"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9A389" w14:textId="77777777" w:rsidR="000B6A30" w:rsidRDefault="000B6A30">
      <w:r>
        <w:separator/>
      </w:r>
    </w:p>
  </w:footnote>
  <w:footnote w:type="continuationSeparator" w:id="0">
    <w:p w14:paraId="1D38E8AE" w14:textId="77777777" w:rsidR="000B6A30" w:rsidRDefault="000B6A30">
      <w:r>
        <w:continuationSeparator/>
      </w:r>
    </w:p>
  </w:footnote>
  <w:footnote w:type="continuationNotice" w:id="1">
    <w:p w14:paraId="4AFE14EA" w14:textId="77777777" w:rsidR="000B6A30" w:rsidRDefault="000B6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BC424" w14:textId="23A2680B"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0B4800"/>
    <w:multiLevelType w:val="hybridMultilevel"/>
    <w:tmpl w:val="BE4AA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1" w15:restartNumberingAfterBreak="0">
    <w:nsid w:val="2C5D309A"/>
    <w:multiLevelType w:val="hybridMultilevel"/>
    <w:tmpl w:val="DD18920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3" w15:restartNumberingAfterBreak="0">
    <w:nsid w:val="30980247"/>
    <w:multiLevelType w:val="hybridMultilevel"/>
    <w:tmpl w:val="91480A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30B54CA4"/>
    <w:multiLevelType w:val="hybridMultilevel"/>
    <w:tmpl w:val="1D6AB34E"/>
    <w:lvl w:ilvl="0" w:tplc="F6BE926E">
      <w:start w:val="1"/>
      <w:numFmt w:val="bullet"/>
      <w:pStyle w:val="Bullets1"/>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6047471"/>
    <w:multiLevelType w:val="hybridMultilevel"/>
    <w:tmpl w:val="A920D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9004AB8"/>
    <w:multiLevelType w:val="hybridMultilevel"/>
    <w:tmpl w:val="FFFFFFFF"/>
    <w:lvl w:ilvl="0" w:tplc="229C1CBC">
      <w:start w:val="1"/>
      <w:numFmt w:val="bullet"/>
      <w:lvlText w:val=""/>
      <w:lvlJc w:val="left"/>
      <w:pPr>
        <w:ind w:left="360" w:hanging="360"/>
      </w:pPr>
      <w:rPr>
        <w:rFonts w:ascii="Symbol" w:hAnsi="Symbol" w:hint="default"/>
      </w:rPr>
    </w:lvl>
    <w:lvl w:ilvl="1" w:tplc="D4208B7C">
      <w:start w:val="1"/>
      <w:numFmt w:val="bullet"/>
      <w:lvlText w:val="o"/>
      <w:lvlJc w:val="left"/>
      <w:pPr>
        <w:ind w:left="1080" w:hanging="360"/>
      </w:pPr>
      <w:rPr>
        <w:rFonts w:ascii="Courier New" w:hAnsi="Courier New" w:hint="default"/>
      </w:rPr>
    </w:lvl>
    <w:lvl w:ilvl="2" w:tplc="9E329392">
      <w:start w:val="1"/>
      <w:numFmt w:val="bullet"/>
      <w:lvlText w:val=""/>
      <w:lvlJc w:val="left"/>
      <w:pPr>
        <w:ind w:left="1800" w:hanging="360"/>
      </w:pPr>
      <w:rPr>
        <w:rFonts w:ascii="Wingdings" w:hAnsi="Wingdings" w:hint="default"/>
      </w:rPr>
    </w:lvl>
    <w:lvl w:ilvl="3" w:tplc="E7BA53C8">
      <w:start w:val="1"/>
      <w:numFmt w:val="bullet"/>
      <w:lvlText w:val=""/>
      <w:lvlJc w:val="left"/>
      <w:pPr>
        <w:ind w:left="2520" w:hanging="360"/>
      </w:pPr>
      <w:rPr>
        <w:rFonts w:ascii="Symbol" w:hAnsi="Symbol" w:hint="default"/>
      </w:rPr>
    </w:lvl>
    <w:lvl w:ilvl="4" w:tplc="75B640D6">
      <w:start w:val="1"/>
      <w:numFmt w:val="bullet"/>
      <w:lvlText w:val="o"/>
      <w:lvlJc w:val="left"/>
      <w:pPr>
        <w:ind w:left="3240" w:hanging="360"/>
      </w:pPr>
      <w:rPr>
        <w:rFonts w:ascii="Courier New" w:hAnsi="Courier New" w:hint="default"/>
      </w:rPr>
    </w:lvl>
    <w:lvl w:ilvl="5" w:tplc="C2FA93B6">
      <w:start w:val="1"/>
      <w:numFmt w:val="bullet"/>
      <w:lvlText w:val=""/>
      <w:lvlJc w:val="left"/>
      <w:pPr>
        <w:ind w:left="3960" w:hanging="360"/>
      </w:pPr>
      <w:rPr>
        <w:rFonts w:ascii="Wingdings" w:hAnsi="Wingdings" w:hint="default"/>
      </w:rPr>
    </w:lvl>
    <w:lvl w:ilvl="6" w:tplc="24F67608">
      <w:start w:val="1"/>
      <w:numFmt w:val="bullet"/>
      <w:lvlText w:val=""/>
      <w:lvlJc w:val="left"/>
      <w:pPr>
        <w:ind w:left="4680" w:hanging="360"/>
      </w:pPr>
      <w:rPr>
        <w:rFonts w:ascii="Symbol" w:hAnsi="Symbol" w:hint="default"/>
      </w:rPr>
    </w:lvl>
    <w:lvl w:ilvl="7" w:tplc="9B00E42E">
      <w:start w:val="1"/>
      <w:numFmt w:val="bullet"/>
      <w:lvlText w:val="o"/>
      <w:lvlJc w:val="left"/>
      <w:pPr>
        <w:ind w:left="5400" w:hanging="360"/>
      </w:pPr>
      <w:rPr>
        <w:rFonts w:ascii="Courier New" w:hAnsi="Courier New" w:hint="default"/>
      </w:rPr>
    </w:lvl>
    <w:lvl w:ilvl="8" w:tplc="6598D10C">
      <w:start w:val="1"/>
      <w:numFmt w:val="bullet"/>
      <w:lvlText w:val=""/>
      <w:lvlJc w:val="left"/>
      <w:pPr>
        <w:ind w:left="6120" w:hanging="360"/>
      </w:pPr>
      <w:rPr>
        <w:rFonts w:ascii="Wingdings" w:hAnsi="Wingdings" w:hint="default"/>
      </w:rPr>
    </w:lvl>
  </w:abstractNum>
  <w:abstractNum w:abstractNumId="20"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793293"/>
    <w:multiLevelType w:val="hybridMultilevel"/>
    <w:tmpl w:val="3D569E78"/>
    <w:lvl w:ilvl="0" w:tplc="89B09010">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3"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4"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8"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9"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0" w15:restartNumberingAfterBreak="0">
    <w:nsid w:val="6DFB7F3F"/>
    <w:multiLevelType w:val="hybridMultilevel"/>
    <w:tmpl w:val="DF4AA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0634F49"/>
    <w:multiLevelType w:val="hybridMultilevel"/>
    <w:tmpl w:val="F15CD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1C96AD2"/>
    <w:multiLevelType w:val="hybridMultilevel"/>
    <w:tmpl w:val="301AE210"/>
    <w:lvl w:ilvl="0" w:tplc="0290A64E">
      <w:start w:val="1"/>
      <w:numFmt w:val="decimal"/>
      <w:lvlText w:val="%1."/>
      <w:lvlJc w:val="left"/>
      <w:pPr>
        <w:ind w:left="360" w:hanging="360"/>
      </w:pPr>
      <w:rPr>
        <w:rFonts w:hint="default"/>
        <w:color w:val="81040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217205190">
    <w:abstractNumId w:val="19"/>
  </w:num>
  <w:num w:numId="2" w16cid:durableId="82915310">
    <w:abstractNumId w:val="10"/>
  </w:num>
  <w:num w:numId="3" w16cid:durableId="1996760788">
    <w:abstractNumId w:val="25"/>
  </w:num>
  <w:num w:numId="4" w16cid:durableId="1545940983">
    <w:abstractNumId w:val="23"/>
  </w:num>
  <w:num w:numId="5" w16cid:durableId="1122263000">
    <w:abstractNumId w:val="1"/>
  </w:num>
  <w:num w:numId="6" w16cid:durableId="627122673">
    <w:abstractNumId w:val="33"/>
  </w:num>
  <w:num w:numId="7" w16cid:durableId="1306353240">
    <w:abstractNumId w:val="14"/>
  </w:num>
  <w:num w:numId="8" w16cid:durableId="859389406">
    <w:abstractNumId w:val="29"/>
  </w:num>
  <w:num w:numId="9" w16cid:durableId="579952207">
    <w:abstractNumId w:val="0"/>
  </w:num>
  <w:num w:numId="10" w16cid:durableId="1509178062">
    <w:abstractNumId w:val="28"/>
  </w:num>
  <w:num w:numId="11" w16cid:durableId="1055081631">
    <w:abstractNumId w:val="26"/>
  </w:num>
  <w:num w:numId="12" w16cid:durableId="1142963392">
    <w:abstractNumId w:val="9"/>
  </w:num>
  <w:num w:numId="13" w16cid:durableId="404881747">
    <w:abstractNumId w:val="24"/>
    <w:lvlOverride w:ilvl="0">
      <w:startOverride w:val="1"/>
    </w:lvlOverride>
  </w:num>
  <w:num w:numId="14" w16cid:durableId="17769732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2567320">
    <w:abstractNumId w:val="2"/>
  </w:num>
  <w:num w:numId="16" w16cid:durableId="118037083">
    <w:abstractNumId w:val="27"/>
  </w:num>
  <w:num w:numId="17" w16cid:durableId="1590776344">
    <w:abstractNumId w:val="15"/>
  </w:num>
  <w:num w:numId="18" w16cid:durableId="394008450">
    <w:abstractNumId w:val="12"/>
  </w:num>
  <w:num w:numId="19" w16cid:durableId="831094669">
    <w:abstractNumId w:val="4"/>
  </w:num>
  <w:num w:numId="20" w16cid:durableId="517355740">
    <w:abstractNumId w:val="16"/>
  </w:num>
  <w:num w:numId="21" w16cid:durableId="1847940466">
    <w:abstractNumId w:val="17"/>
  </w:num>
  <w:num w:numId="22" w16cid:durableId="1644846102">
    <w:abstractNumId w:val="8"/>
  </w:num>
  <w:num w:numId="23" w16cid:durableId="352877764">
    <w:abstractNumId w:val="20"/>
  </w:num>
  <w:num w:numId="24" w16cid:durableId="1990089370">
    <w:abstractNumId w:val="5"/>
  </w:num>
  <w:num w:numId="25" w16cid:durableId="470251161">
    <w:abstractNumId w:val="6"/>
  </w:num>
  <w:num w:numId="26" w16cid:durableId="1605334600">
    <w:abstractNumId w:val="3"/>
    <w:lvlOverride w:ilvl="0">
      <w:startOverride w:val="1"/>
    </w:lvlOverride>
  </w:num>
  <w:num w:numId="27" w16cid:durableId="1664504803">
    <w:abstractNumId w:val="30"/>
  </w:num>
  <w:num w:numId="28" w16cid:durableId="806124718">
    <w:abstractNumId w:val="31"/>
  </w:num>
  <w:num w:numId="29" w16cid:durableId="700932784">
    <w:abstractNumId w:val="32"/>
  </w:num>
  <w:num w:numId="30" w16cid:durableId="1781217871">
    <w:abstractNumId w:val="13"/>
  </w:num>
  <w:num w:numId="31" w16cid:durableId="1921524398">
    <w:abstractNumId w:val="18"/>
  </w:num>
  <w:num w:numId="32" w16cid:durableId="812405663">
    <w:abstractNumId w:val="21"/>
  </w:num>
  <w:num w:numId="33" w16cid:durableId="944265555">
    <w:abstractNumId w:val="7"/>
  </w:num>
  <w:num w:numId="34" w16cid:durableId="555118899">
    <w:abstractNumId w:val="3"/>
  </w:num>
  <w:num w:numId="35" w16cid:durableId="120691451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12D"/>
    <w:rsid w:val="0000028A"/>
    <w:rsid w:val="00000478"/>
    <w:rsid w:val="000006CD"/>
    <w:rsid w:val="000008BC"/>
    <w:rsid w:val="00000D60"/>
    <w:rsid w:val="00000DE8"/>
    <w:rsid w:val="000013D3"/>
    <w:rsid w:val="000017AE"/>
    <w:rsid w:val="00001995"/>
    <w:rsid w:val="00001E76"/>
    <w:rsid w:val="000021BE"/>
    <w:rsid w:val="00002AC6"/>
    <w:rsid w:val="0000339E"/>
    <w:rsid w:val="00003FC6"/>
    <w:rsid w:val="000045EB"/>
    <w:rsid w:val="0000468C"/>
    <w:rsid w:val="00004D25"/>
    <w:rsid w:val="00005184"/>
    <w:rsid w:val="00005432"/>
    <w:rsid w:val="00005928"/>
    <w:rsid w:val="00005C4D"/>
    <w:rsid w:val="00005CEB"/>
    <w:rsid w:val="00006A1E"/>
    <w:rsid w:val="00006A78"/>
    <w:rsid w:val="00006AD6"/>
    <w:rsid w:val="00006B15"/>
    <w:rsid w:val="00006EEC"/>
    <w:rsid w:val="000070D5"/>
    <w:rsid w:val="00007352"/>
    <w:rsid w:val="0000766C"/>
    <w:rsid w:val="000076C3"/>
    <w:rsid w:val="000077A3"/>
    <w:rsid w:val="00007884"/>
    <w:rsid w:val="00007EC2"/>
    <w:rsid w:val="000103E8"/>
    <w:rsid w:val="000104F4"/>
    <w:rsid w:val="000106E0"/>
    <w:rsid w:val="00010DF7"/>
    <w:rsid w:val="0001111B"/>
    <w:rsid w:val="00011A52"/>
    <w:rsid w:val="00011C03"/>
    <w:rsid w:val="00011CBD"/>
    <w:rsid w:val="00012194"/>
    <w:rsid w:val="00012678"/>
    <w:rsid w:val="000130C6"/>
    <w:rsid w:val="000131D5"/>
    <w:rsid w:val="000132B7"/>
    <w:rsid w:val="00013EF6"/>
    <w:rsid w:val="00014172"/>
    <w:rsid w:val="000148FE"/>
    <w:rsid w:val="00014A59"/>
    <w:rsid w:val="00014C94"/>
    <w:rsid w:val="00014EF1"/>
    <w:rsid w:val="0001525F"/>
    <w:rsid w:val="000154AF"/>
    <w:rsid w:val="00015873"/>
    <w:rsid w:val="00015914"/>
    <w:rsid w:val="00015CDB"/>
    <w:rsid w:val="0001623B"/>
    <w:rsid w:val="000167BB"/>
    <w:rsid w:val="0001691F"/>
    <w:rsid w:val="00016A2F"/>
    <w:rsid w:val="00016CA3"/>
    <w:rsid w:val="00017799"/>
    <w:rsid w:val="00017A9F"/>
    <w:rsid w:val="00017F3D"/>
    <w:rsid w:val="00017FCD"/>
    <w:rsid w:val="00020704"/>
    <w:rsid w:val="00020F97"/>
    <w:rsid w:val="00020FF8"/>
    <w:rsid w:val="000210DD"/>
    <w:rsid w:val="00021207"/>
    <w:rsid w:val="00021379"/>
    <w:rsid w:val="0002149E"/>
    <w:rsid w:val="0002155F"/>
    <w:rsid w:val="00021677"/>
    <w:rsid w:val="00021760"/>
    <w:rsid w:val="00021E77"/>
    <w:rsid w:val="000220B2"/>
    <w:rsid w:val="000229CF"/>
    <w:rsid w:val="00022FFF"/>
    <w:rsid w:val="000230AC"/>
    <w:rsid w:val="000232AB"/>
    <w:rsid w:val="0002337A"/>
    <w:rsid w:val="0002363E"/>
    <w:rsid w:val="00023868"/>
    <w:rsid w:val="00023E51"/>
    <w:rsid w:val="00023E60"/>
    <w:rsid w:val="000242C7"/>
    <w:rsid w:val="00024625"/>
    <w:rsid w:val="000250C0"/>
    <w:rsid w:val="00025449"/>
    <w:rsid w:val="00025926"/>
    <w:rsid w:val="00026158"/>
    <w:rsid w:val="00026322"/>
    <w:rsid w:val="000268F0"/>
    <w:rsid w:val="000269B2"/>
    <w:rsid w:val="00026D43"/>
    <w:rsid w:val="00026D8B"/>
    <w:rsid w:val="00026EE7"/>
    <w:rsid w:val="0002729A"/>
    <w:rsid w:val="000275A7"/>
    <w:rsid w:val="000277A7"/>
    <w:rsid w:val="000279EB"/>
    <w:rsid w:val="00027C80"/>
    <w:rsid w:val="000300E2"/>
    <w:rsid w:val="00030134"/>
    <w:rsid w:val="0003036C"/>
    <w:rsid w:val="000304CF"/>
    <w:rsid w:val="0003069B"/>
    <w:rsid w:val="00030A3A"/>
    <w:rsid w:val="00030EA5"/>
    <w:rsid w:val="0003109D"/>
    <w:rsid w:val="000312B8"/>
    <w:rsid w:val="0003139B"/>
    <w:rsid w:val="0003267F"/>
    <w:rsid w:val="00032BDE"/>
    <w:rsid w:val="000335EF"/>
    <w:rsid w:val="0003369A"/>
    <w:rsid w:val="000343BD"/>
    <w:rsid w:val="000345E7"/>
    <w:rsid w:val="000346A8"/>
    <w:rsid w:val="00034CA6"/>
    <w:rsid w:val="00034D46"/>
    <w:rsid w:val="00034D75"/>
    <w:rsid w:val="0003555B"/>
    <w:rsid w:val="00035743"/>
    <w:rsid w:val="000358C0"/>
    <w:rsid w:val="00035B64"/>
    <w:rsid w:val="00035C0A"/>
    <w:rsid w:val="00035E85"/>
    <w:rsid w:val="00036680"/>
    <w:rsid w:val="00036B9F"/>
    <w:rsid w:val="000371C1"/>
    <w:rsid w:val="0003725D"/>
    <w:rsid w:val="00037530"/>
    <w:rsid w:val="0003754D"/>
    <w:rsid w:val="00037A76"/>
    <w:rsid w:val="00037AF2"/>
    <w:rsid w:val="000404A8"/>
    <w:rsid w:val="000407D6"/>
    <w:rsid w:val="00040E4D"/>
    <w:rsid w:val="00041041"/>
    <w:rsid w:val="0004106E"/>
    <w:rsid w:val="00041441"/>
    <w:rsid w:val="00041ADA"/>
    <w:rsid w:val="00042254"/>
    <w:rsid w:val="00042281"/>
    <w:rsid w:val="000426C1"/>
    <w:rsid w:val="00042E16"/>
    <w:rsid w:val="0004393C"/>
    <w:rsid w:val="00043C52"/>
    <w:rsid w:val="00044C4E"/>
    <w:rsid w:val="00044CF4"/>
    <w:rsid w:val="0004503C"/>
    <w:rsid w:val="0004533C"/>
    <w:rsid w:val="0004548F"/>
    <w:rsid w:val="000455DA"/>
    <w:rsid w:val="00045C92"/>
    <w:rsid w:val="00046355"/>
    <w:rsid w:val="00046430"/>
    <w:rsid w:val="00046641"/>
    <w:rsid w:val="000467B7"/>
    <w:rsid w:val="00046824"/>
    <w:rsid w:val="0004686C"/>
    <w:rsid w:val="00046D1B"/>
    <w:rsid w:val="00047385"/>
    <w:rsid w:val="000474F8"/>
    <w:rsid w:val="000477FD"/>
    <w:rsid w:val="0005056D"/>
    <w:rsid w:val="00050725"/>
    <w:rsid w:val="00050869"/>
    <w:rsid w:val="00050922"/>
    <w:rsid w:val="000517F5"/>
    <w:rsid w:val="00051896"/>
    <w:rsid w:val="00051C2A"/>
    <w:rsid w:val="00051D8E"/>
    <w:rsid w:val="00051DF6"/>
    <w:rsid w:val="00051ED1"/>
    <w:rsid w:val="00052079"/>
    <w:rsid w:val="00052182"/>
    <w:rsid w:val="000526AF"/>
    <w:rsid w:val="000529EA"/>
    <w:rsid w:val="00052E9C"/>
    <w:rsid w:val="000530CC"/>
    <w:rsid w:val="0005312D"/>
    <w:rsid w:val="00053193"/>
    <w:rsid w:val="00053215"/>
    <w:rsid w:val="000532FB"/>
    <w:rsid w:val="00053599"/>
    <w:rsid w:val="00053F01"/>
    <w:rsid w:val="00054268"/>
    <w:rsid w:val="000543D5"/>
    <w:rsid w:val="00054895"/>
    <w:rsid w:val="000548D3"/>
    <w:rsid w:val="00054EBE"/>
    <w:rsid w:val="0005525A"/>
    <w:rsid w:val="00055314"/>
    <w:rsid w:val="000555C7"/>
    <w:rsid w:val="00055D52"/>
    <w:rsid w:val="00055EA6"/>
    <w:rsid w:val="00055F20"/>
    <w:rsid w:val="000562D7"/>
    <w:rsid w:val="0005673E"/>
    <w:rsid w:val="00056A79"/>
    <w:rsid w:val="00056F66"/>
    <w:rsid w:val="00057C8F"/>
    <w:rsid w:val="000607B8"/>
    <w:rsid w:val="00060919"/>
    <w:rsid w:val="00060E92"/>
    <w:rsid w:val="00060E9A"/>
    <w:rsid w:val="000612A5"/>
    <w:rsid w:val="00061785"/>
    <w:rsid w:val="00061DD3"/>
    <w:rsid w:val="00061E49"/>
    <w:rsid w:val="00062010"/>
    <w:rsid w:val="00062237"/>
    <w:rsid w:val="000626D2"/>
    <w:rsid w:val="000626ED"/>
    <w:rsid w:val="0006363B"/>
    <w:rsid w:val="000636BB"/>
    <w:rsid w:val="0006374D"/>
    <w:rsid w:val="00063A3F"/>
    <w:rsid w:val="00064A16"/>
    <w:rsid w:val="00064C06"/>
    <w:rsid w:val="000657C1"/>
    <w:rsid w:val="0006581A"/>
    <w:rsid w:val="00065DC2"/>
    <w:rsid w:val="00065ED3"/>
    <w:rsid w:val="00065F97"/>
    <w:rsid w:val="0006639A"/>
    <w:rsid w:val="00066ADE"/>
    <w:rsid w:val="00066EC0"/>
    <w:rsid w:val="00066F5C"/>
    <w:rsid w:val="00067146"/>
    <w:rsid w:val="000673F4"/>
    <w:rsid w:val="0006751E"/>
    <w:rsid w:val="000676F7"/>
    <w:rsid w:val="000678DB"/>
    <w:rsid w:val="00067AA6"/>
    <w:rsid w:val="00070347"/>
    <w:rsid w:val="0007086B"/>
    <w:rsid w:val="00071029"/>
    <w:rsid w:val="000710D3"/>
    <w:rsid w:val="00071102"/>
    <w:rsid w:val="00071432"/>
    <w:rsid w:val="00071894"/>
    <w:rsid w:val="00071E0A"/>
    <w:rsid w:val="00072731"/>
    <w:rsid w:val="000727BA"/>
    <w:rsid w:val="0007293D"/>
    <w:rsid w:val="00072A7C"/>
    <w:rsid w:val="00072AEB"/>
    <w:rsid w:val="0007388A"/>
    <w:rsid w:val="00073891"/>
    <w:rsid w:val="00073C43"/>
    <w:rsid w:val="00074894"/>
    <w:rsid w:val="00074938"/>
    <w:rsid w:val="00074A1D"/>
    <w:rsid w:val="00075A0E"/>
    <w:rsid w:val="00075AC7"/>
    <w:rsid w:val="00075CD8"/>
    <w:rsid w:val="00075D70"/>
    <w:rsid w:val="00076364"/>
    <w:rsid w:val="000768A5"/>
    <w:rsid w:val="00076E97"/>
    <w:rsid w:val="00076F8B"/>
    <w:rsid w:val="00077038"/>
    <w:rsid w:val="00077409"/>
    <w:rsid w:val="00077ADA"/>
    <w:rsid w:val="00077B8C"/>
    <w:rsid w:val="00077DAD"/>
    <w:rsid w:val="00080631"/>
    <w:rsid w:val="00080704"/>
    <w:rsid w:val="00080AAB"/>
    <w:rsid w:val="00080E3B"/>
    <w:rsid w:val="000813AC"/>
    <w:rsid w:val="000814C7"/>
    <w:rsid w:val="00081809"/>
    <w:rsid w:val="00082917"/>
    <w:rsid w:val="0008292E"/>
    <w:rsid w:val="0008341A"/>
    <w:rsid w:val="000834FA"/>
    <w:rsid w:val="00083585"/>
    <w:rsid w:val="000835D9"/>
    <w:rsid w:val="00083745"/>
    <w:rsid w:val="000841CA"/>
    <w:rsid w:val="00084273"/>
    <w:rsid w:val="000845FF"/>
    <w:rsid w:val="000846FD"/>
    <w:rsid w:val="000847FB"/>
    <w:rsid w:val="00084AD9"/>
    <w:rsid w:val="0008528B"/>
    <w:rsid w:val="00085A6C"/>
    <w:rsid w:val="00085C32"/>
    <w:rsid w:val="000866C8"/>
    <w:rsid w:val="000878C1"/>
    <w:rsid w:val="00087AF6"/>
    <w:rsid w:val="00087BEF"/>
    <w:rsid w:val="00087FD9"/>
    <w:rsid w:val="00087FE9"/>
    <w:rsid w:val="00090317"/>
    <w:rsid w:val="000912E7"/>
    <w:rsid w:val="00091685"/>
    <w:rsid w:val="00091739"/>
    <w:rsid w:val="00091AD1"/>
    <w:rsid w:val="00091BBE"/>
    <w:rsid w:val="00091C63"/>
    <w:rsid w:val="00091D48"/>
    <w:rsid w:val="00091E7E"/>
    <w:rsid w:val="00091EC6"/>
    <w:rsid w:val="0009219D"/>
    <w:rsid w:val="0009264D"/>
    <w:rsid w:val="000927C7"/>
    <w:rsid w:val="0009299A"/>
    <w:rsid w:val="00092E74"/>
    <w:rsid w:val="00093354"/>
    <w:rsid w:val="000933B2"/>
    <w:rsid w:val="00093993"/>
    <w:rsid w:val="00093B2C"/>
    <w:rsid w:val="00093CB3"/>
    <w:rsid w:val="00094126"/>
    <w:rsid w:val="000942AE"/>
    <w:rsid w:val="00094310"/>
    <w:rsid w:val="0009441C"/>
    <w:rsid w:val="0009454A"/>
    <w:rsid w:val="0009455F"/>
    <w:rsid w:val="00094985"/>
    <w:rsid w:val="00094A22"/>
    <w:rsid w:val="000950BF"/>
    <w:rsid w:val="0009513B"/>
    <w:rsid w:val="00095751"/>
    <w:rsid w:val="00095D07"/>
    <w:rsid w:val="00095DE6"/>
    <w:rsid w:val="000961BF"/>
    <w:rsid w:val="00096270"/>
    <w:rsid w:val="00096718"/>
    <w:rsid w:val="00096903"/>
    <w:rsid w:val="0009733A"/>
    <w:rsid w:val="0009748D"/>
    <w:rsid w:val="00097613"/>
    <w:rsid w:val="0009777C"/>
    <w:rsid w:val="00097A4E"/>
    <w:rsid w:val="00097AEA"/>
    <w:rsid w:val="00097AF6"/>
    <w:rsid w:val="000A04EB"/>
    <w:rsid w:val="000A0A98"/>
    <w:rsid w:val="000A0F01"/>
    <w:rsid w:val="000A0FC2"/>
    <w:rsid w:val="000A15D7"/>
    <w:rsid w:val="000A15EB"/>
    <w:rsid w:val="000A18DA"/>
    <w:rsid w:val="000A2235"/>
    <w:rsid w:val="000A27F1"/>
    <w:rsid w:val="000A2807"/>
    <w:rsid w:val="000A2818"/>
    <w:rsid w:val="000A2AB2"/>
    <w:rsid w:val="000A318B"/>
    <w:rsid w:val="000A3372"/>
    <w:rsid w:val="000A3423"/>
    <w:rsid w:val="000A35CA"/>
    <w:rsid w:val="000A3628"/>
    <w:rsid w:val="000A3BC0"/>
    <w:rsid w:val="000A3F14"/>
    <w:rsid w:val="000A3F61"/>
    <w:rsid w:val="000A4166"/>
    <w:rsid w:val="000A431B"/>
    <w:rsid w:val="000A45D1"/>
    <w:rsid w:val="000A4894"/>
    <w:rsid w:val="000A5201"/>
    <w:rsid w:val="000A5BC4"/>
    <w:rsid w:val="000A60FB"/>
    <w:rsid w:val="000A646E"/>
    <w:rsid w:val="000A6E04"/>
    <w:rsid w:val="000A7BA5"/>
    <w:rsid w:val="000A7EDE"/>
    <w:rsid w:val="000B0810"/>
    <w:rsid w:val="000B0BC4"/>
    <w:rsid w:val="000B0D29"/>
    <w:rsid w:val="000B10E3"/>
    <w:rsid w:val="000B1517"/>
    <w:rsid w:val="000B180D"/>
    <w:rsid w:val="000B1E3B"/>
    <w:rsid w:val="000B21E2"/>
    <w:rsid w:val="000B27EB"/>
    <w:rsid w:val="000B2A89"/>
    <w:rsid w:val="000B30B3"/>
    <w:rsid w:val="000B32B9"/>
    <w:rsid w:val="000B32FD"/>
    <w:rsid w:val="000B36F1"/>
    <w:rsid w:val="000B37D9"/>
    <w:rsid w:val="000B384A"/>
    <w:rsid w:val="000B38C2"/>
    <w:rsid w:val="000B38C4"/>
    <w:rsid w:val="000B3C2F"/>
    <w:rsid w:val="000B3F0B"/>
    <w:rsid w:val="000B4160"/>
    <w:rsid w:val="000B46D1"/>
    <w:rsid w:val="000B4819"/>
    <w:rsid w:val="000B4A0F"/>
    <w:rsid w:val="000B4B56"/>
    <w:rsid w:val="000B4E3E"/>
    <w:rsid w:val="000B5C8A"/>
    <w:rsid w:val="000B5F76"/>
    <w:rsid w:val="000B610F"/>
    <w:rsid w:val="000B6143"/>
    <w:rsid w:val="000B6273"/>
    <w:rsid w:val="000B678A"/>
    <w:rsid w:val="000B6A30"/>
    <w:rsid w:val="000B6D34"/>
    <w:rsid w:val="000B6D67"/>
    <w:rsid w:val="000B6E40"/>
    <w:rsid w:val="000B70F1"/>
    <w:rsid w:val="000B7781"/>
    <w:rsid w:val="000B7A0D"/>
    <w:rsid w:val="000B7E1C"/>
    <w:rsid w:val="000C010F"/>
    <w:rsid w:val="000C02BF"/>
    <w:rsid w:val="000C03CB"/>
    <w:rsid w:val="000C0969"/>
    <w:rsid w:val="000C0ABB"/>
    <w:rsid w:val="000C0C7E"/>
    <w:rsid w:val="000C0FCA"/>
    <w:rsid w:val="000C1345"/>
    <w:rsid w:val="000C154E"/>
    <w:rsid w:val="000C167D"/>
    <w:rsid w:val="000C185D"/>
    <w:rsid w:val="000C1948"/>
    <w:rsid w:val="000C1A3E"/>
    <w:rsid w:val="000C1CBE"/>
    <w:rsid w:val="000C2075"/>
    <w:rsid w:val="000C2390"/>
    <w:rsid w:val="000C2592"/>
    <w:rsid w:val="000C271F"/>
    <w:rsid w:val="000C27E3"/>
    <w:rsid w:val="000C2A08"/>
    <w:rsid w:val="000C2CD6"/>
    <w:rsid w:val="000C327C"/>
    <w:rsid w:val="000C32ED"/>
    <w:rsid w:val="000C3715"/>
    <w:rsid w:val="000C3EB0"/>
    <w:rsid w:val="000C40F2"/>
    <w:rsid w:val="000C47CD"/>
    <w:rsid w:val="000C4D32"/>
    <w:rsid w:val="000C51EE"/>
    <w:rsid w:val="000C570F"/>
    <w:rsid w:val="000C6818"/>
    <w:rsid w:val="000C6E0A"/>
    <w:rsid w:val="000C77DE"/>
    <w:rsid w:val="000C783D"/>
    <w:rsid w:val="000C7A2E"/>
    <w:rsid w:val="000C7C35"/>
    <w:rsid w:val="000C7E53"/>
    <w:rsid w:val="000C7FEA"/>
    <w:rsid w:val="000D00D4"/>
    <w:rsid w:val="000D06F1"/>
    <w:rsid w:val="000D083E"/>
    <w:rsid w:val="000D0F98"/>
    <w:rsid w:val="000D178A"/>
    <w:rsid w:val="000D1951"/>
    <w:rsid w:val="000D1EF2"/>
    <w:rsid w:val="000D20F8"/>
    <w:rsid w:val="000D23FE"/>
    <w:rsid w:val="000D249D"/>
    <w:rsid w:val="000D27F3"/>
    <w:rsid w:val="000D2809"/>
    <w:rsid w:val="000D2B25"/>
    <w:rsid w:val="000D2DBB"/>
    <w:rsid w:val="000D2FE3"/>
    <w:rsid w:val="000D3065"/>
    <w:rsid w:val="000D315A"/>
    <w:rsid w:val="000D3B8B"/>
    <w:rsid w:val="000D3DD1"/>
    <w:rsid w:val="000D3E1A"/>
    <w:rsid w:val="000D3FED"/>
    <w:rsid w:val="000D40B9"/>
    <w:rsid w:val="000D436C"/>
    <w:rsid w:val="000D4507"/>
    <w:rsid w:val="000D47C0"/>
    <w:rsid w:val="000D4BE1"/>
    <w:rsid w:val="000D52A8"/>
    <w:rsid w:val="000D546F"/>
    <w:rsid w:val="000D54A0"/>
    <w:rsid w:val="000D5920"/>
    <w:rsid w:val="000D59DA"/>
    <w:rsid w:val="000D5A76"/>
    <w:rsid w:val="000D5B1F"/>
    <w:rsid w:val="000D5C1A"/>
    <w:rsid w:val="000D6416"/>
    <w:rsid w:val="000D6596"/>
    <w:rsid w:val="000D6820"/>
    <w:rsid w:val="000D6BC1"/>
    <w:rsid w:val="000D6BFC"/>
    <w:rsid w:val="000D6D39"/>
    <w:rsid w:val="000D7187"/>
    <w:rsid w:val="000D7277"/>
    <w:rsid w:val="000D79A6"/>
    <w:rsid w:val="000D7CB1"/>
    <w:rsid w:val="000E013E"/>
    <w:rsid w:val="000E02D1"/>
    <w:rsid w:val="000E0719"/>
    <w:rsid w:val="000E0AE5"/>
    <w:rsid w:val="000E0D46"/>
    <w:rsid w:val="000E1163"/>
    <w:rsid w:val="000E13F6"/>
    <w:rsid w:val="000E1462"/>
    <w:rsid w:val="000E1539"/>
    <w:rsid w:val="000E16F9"/>
    <w:rsid w:val="000E1C0C"/>
    <w:rsid w:val="000E1E97"/>
    <w:rsid w:val="000E2277"/>
    <w:rsid w:val="000E2387"/>
    <w:rsid w:val="000E2598"/>
    <w:rsid w:val="000E2625"/>
    <w:rsid w:val="000E3181"/>
    <w:rsid w:val="000E3483"/>
    <w:rsid w:val="000E34F4"/>
    <w:rsid w:val="000E3737"/>
    <w:rsid w:val="000E3B47"/>
    <w:rsid w:val="000E3D0A"/>
    <w:rsid w:val="000E41B0"/>
    <w:rsid w:val="000E4A62"/>
    <w:rsid w:val="000E6B41"/>
    <w:rsid w:val="000E6E6F"/>
    <w:rsid w:val="000E6FC9"/>
    <w:rsid w:val="000E7467"/>
    <w:rsid w:val="000E78AE"/>
    <w:rsid w:val="000F0ADF"/>
    <w:rsid w:val="000F0DB0"/>
    <w:rsid w:val="000F0E07"/>
    <w:rsid w:val="000F1130"/>
    <w:rsid w:val="000F13EF"/>
    <w:rsid w:val="000F1647"/>
    <w:rsid w:val="000F17E6"/>
    <w:rsid w:val="000F25CF"/>
    <w:rsid w:val="000F2804"/>
    <w:rsid w:val="000F29CC"/>
    <w:rsid w:val="000F2A4B"/>
    <w:rsid w:val="000F2B98"/>
    <w:rsid w:val="000F2CBC"/>
    <w:rsid w:val="000F3A3F"/>
    <w:rsid w:val="000F3AFF"/>
    <w:rsid w:val="000F3EF8"/>
    <w:rsid w:val="000F3FBB"/>
    <w:rsid w:val="000F42A2"/>
    <w:rsid w:val="000F4AE7"/>
    <w:rsid w:val="000F4CED"/>
    <w:rsid w:val="000F4F14"/>
    <w:rsid w:val="000F4FF4"/>
    <w:rsid w:val="000F5329"/>
    <w:rsid w:val="000F5D0D"/>
    <w:rsid w:val="000F5DDF"/>
    <w:rsid w:val="000F6008"/>
    <w:rsid w:val="000F61AE"/>
    <w:rsid w:val="000F665A"/>
    <w:rsid w:val="000F6801"/>
    <w:rsid w:val="000F68D8"/>
    <w:rsid w:val="000F6940"/>
    <w:rsid w:val="000F6AC1"/>
    <w:rsid w:val="000F7410"/>
    <w:rsid w:val="00100515"/>
    <w:rsid w:val="00100756"/>
    <w:rsid w:val="00100B76"/>
    <w:rsid w:val="001014E2"/>
    <w:rsid w:val="001015F5"/>
    <w:rsid w:val="001018B9"/>
    <w:rsid w:val="0010192C"/>
    <w:rsid w:val="001019F1"/>
    <w:rsid w:val="00101C74"/>
    <w:rsid w:val="00101CBB"/>
    <w:rsid w:val="00102509"/>
    <w:rsid w:val="00104336"/>
    <w:rsid w:val="0010446D"/>
    <w:rsid w:val="001045CD"/>
    <w:rsid w:val="0010479D"/>
    <w:rsid w:val="00104960"/>
    <w:rsid w:val="00104A64"/>
    <w:rsid w:val="00104EEC"/>
    <w:rsid w:val="00105918"/>
    <w:rsid w:val="00105A16"/>
    <w:rsid w:val="00105AE2"/>
    <w:rsid w:val="00106128"/>
    <w:rsid w:val="00106326"/>
    <w:rsid w:val="001066F0"/>
    <w:rsid w:val="00106871"/>
    <w:rsid w:val="00106A8A"/>
    <w:rsid w:val="00106BAF"/>
    <w:rsid w:val="00106C0F"/>
    <w:rsid w:val="00107024"/>
    <w:rsid w:val="001070D8"/>
    <w:rsid w:val="00107279"/>
    <w:rsid w:val="0010752A"/>
    <w:rsid w:val="00107B19"/>
    <w:rsid w:val="00107D16"/>
    <w:rsid w:val="001100F2"/>
    <w:rsid w:val="0011074A"/>
    <w:rsid w:val="00110C9E"/>
    <w:rsid w:val="00111279"/>
    <w:rsid w:val="0011163D"/>
    <w:rsid w:val="00111DA1"/>
    <w:rsid w:val="0011240D"/>
    <w:rsid w:val="00112C6F"/>
    <w:rsid w:val="00112E81"/>
    <w:rsid w:val="001130D7"/>
    <w:rsid w:val="00113F4F"/>
    <w:rsid w:val="00113FDF"/>
    <w:rsid w:val="00113FEC"/>
    <w:rsid w:val="0011483E"/>
    <w:rsid w:val="00114C47"/>
    <w:rsid w:val="00114F00"/>
    <w:rsid w:val="00114FD7"/>
    <w:rsid w:val="001154C5"/>
    <w:rsid w:val="001154F1"/>
    <w:rsid w:val="00115646"/>
    <w:rsid w:val="001156BF"/>
    <w:rsid w:val="00115757"/>
    <w:rsid w:val="001157A3"/>
    <w:rsid w:val="00115A6D"/>
    <w:rsid w:val="00115BA2"/>
    <w:rsid w:val="00115E1A"/>
    <w:rsid w:val="0011618F"/>
    <w:rsid w:val="00116871"/>
    <w:rsid w:val="00116A7F"/>
    <w:rsid w:val="00116F4F"/>
    <w:rsid w:val="001170A5"/>
    <w:rsid w:val="00117D80"/>
    <w:rsid w:val="00117E4B"/>
    <w:rsid w:val="00120909"/>
    <w:rsid w:val="00121678"/>
    <w:rsid w:val="00121CF4"/>
    <w:rsid w:val="00121DF0"/>
    <w:rsid w:val="00121ECA"/>
    <w:rsid w:val="001225BD"/>
    <w:rsid w:val="00122DA4"/>
    <w:rsid w:val="00122FC6"/>
    <w:rsid w:val="00123097"/>
    <w:rsid w:val="00123ABB"/>
    <w:rsid w:val="00124599"/>
    <w:rsid w:val="001247F6"/>
    <w:rsid w:val="0012483B"/>
    <w:rsid w:val="001250A2"/>
    <w:rsid w:val="0012528D"/>
    <w:rsid w:val="001253F7"/>
    <w:rsid w:val="0012551B"/>
    <w:rsid w:val="00125949"/>
    <w:rsid w:val="001259F8"/>
    <w:rsid w:val="00125A53"/>
    <w:rsid w:val="00125C71"/>
    <w:rsid w:val="00125F05"/>
    <w:rsid w:val="00125F75"/>
    <w:rsid w:val="001260C9"/>
    <w:rsid w:val="00126631"/>
    <w:rsid w:val="001269A4"/>
    <w:rsid w:val="00126A43"/>
    <w:rsid w:val="00126ECA"/>
    <w:rsid w:val="00126F7A"/>
    <w:rsid w:val="0012738F"/>
    <w:rsid w:val="00127C5C"/>
    <w:rsid w:val="00130282"/>
    <w:rsid w:val="001306A5"/>
    <w:rsid w:val="00131414"/>
    <w:rsid w:val="00131A60"/>
    <w:rsid w:val="00131BA8"/>
    <w:rsid w:val="00131E08"/>
    <w:rsid w:val="0013208D"/>
    <w:rsid w:val="001326F8"/>
    <w:rsid w:val="00132A54"/>
    <w:rsid w:val="00132BAE"/>
    <w:rsid w:val="0013315D"/>
    <w:rsid w:val="001332AF"/>
    <w:rsid w:val="001333BA"/>
    <w:rsid w:val="00133423"/>
    <w:rsid w:val="001336B1"/>
    <w:rsid w:val="001337B6"/>
    <w:rsid w:val="00133C81"/>
    <w:rsid w:val="00133CF6"/>
    <w:rsid w:val="00133FDC"/>
    <w:rsid w:val="001340BA"/>
    <w:rsid w:val="00134A86"/>
    <w:rsid w:val="001351E8"/>
    <w:rsid w:val="0013530B"/>
    <w:rsid w:val="00135B10"/>
    <w:rsid w:val="001365D2"/>
    <w:rsid w:val="00136F4C"/>
    <w:rsid w:val="00136FCF"/>
    <w:rsid w:val="001370D9"/>
    <w:rsid w:val="00137406"/>
    <w:rsid w:val="00137C24"/>
    <w:rsid w:val="00137E5B"/>
    <w:rsid w:val="0014017E"/>
    <w:rsid w:val="001403B1"/>
    <w:rsid w:val="00140893"/>
    <w:rsid w:val="00140CE7"/>
    <w:rsid w:val="001411B0"/>
    <w:rsid w:val="001411D6"/>
    <w:rsid w:val="00141300"/>
    <w:rsid w:val="00141385"/>
    <w:rsid w:val="00141A26"/>
    <w:rsid w:val="0014252F"/>
    <w:rsid w:val="00142538"/>
    <w:rsid w:val="001425AD"/>
    <w:rsid w:val="001425BA"/>
    <w:rsid w:val="0014273A"/>
    <w:rsid w:val="00142CDC"/>
    <w:rsid w:val="00142E1D"/>
    <w:rsid w:val="00142ED2"/>
    <w:rsid w:val="00143405"/>
    <w:rsid w:val="00143A9E"/>
    <w:rsid w:val="00143E6F"/>
    <w:rsid w:val="00144279"/>
    <w:rsid w:val="00144518"/>
    <w:rsid w:val="00144938"/>
    <w:rsid w:val="00144B0D"/>
    <w:rsid w:val="00145427"/>
    <w:rsid w:val="0014567C"/>
    <w:rsid w:val="001458EC"/>
    <w:rsid w:val="00145912"/>
    <w:rsid w:val="001461BB"/>
    <w:rsid w:val="00146307"/>
    <w:rsid w:val="001463BE"/>
    <w:rsid w:val="00146579"/>
    <w:rsid w:val="00146A7F"/>
    <w:rsid w:val="00146F17"/>
    <w:rsid w:val="00146F2C"/>
    <w:rsid w:val="00146FA2"/>
    <w:rsid w:val="00147403"/>
    <w:rsid w:val="001477DB"/>
    <w:rsid w:val="00147893"/>
    <w:rsid w:val="0015021F"/>
    <w:rsid w:val="00150A1F"/>
    <w:rsid w:val="00150D4B"/>
    <w:rsid w:val="00151264"/>
    <w:rsid w:val="00151921"/>
    <w:rsid w:val="00151C4E"/>
    <w:rsid w:val="00151D6B"/>
    <w:rsid w:val="00152475"/>
    <w:rsid w:val="001524C3"/>
    <w:rsid w:val="00152602"/>
    <w:rsid w:val="00152B98"/>
    <w:rsid w:val="0015313B"/>
    <w:rsid w:val="0015356D"/>
    <w:rsid w:val="001536E6"/>
    <w:rsid w:val="00153739"/>
    <w:rsid w:val="0015399E"/>
    <w:rsid w:val="00153E10"/>
    <w:rsid w:val="00154068"/>
    <w:rsid w:val="0015407B"/>
    <w:rsid w:val="001540A1"/>
    <w:rsid w:val="0015418A"/>
    <w:rsid w:val="00154974"/>
    <w:rsid w:val="00154A65"/>
    <w:rsid w:val="00154BA7"/>
    <w:rsid w:val="00154D85"/>
    <w:rsid w:val="00155522"/>
    <w:rsid w:val="00155727"/>
    <w:rsid w:val="00155AD1"/>
    <w:rsid w:val="00155C92"/>
    <w:rsid w:val="00155CC7"/>
    <w:rsid w:val="00155DDA"/>
    <w:rsid w:val="001569A7"/>
    <w:rsid w:val="00156A9D"/>
    <w:rsid w:val="00156EE2"/>
    <w:rsid w:val="0015724F"/>
    <w:rsid w:val="00157A58"/>
    <w:rsid w:val="0016014C"/>
    <w:rsid w:val="00160688"/>
    <w:rsid w:val="00160E27"/>
    <w:rsid w:val="001610BA"/>
    <w:rsid w:val="001619AF"/>
    <w:rsid w:val="001619B5"/>
    <w:rsid w:val="00161E09"/>
    <w:rsid w:val="00161FA1"/>
    <w:rsid w:val="00162423"/>
    <w:rsid w:val="0016256D"/>
    <w:rsid w:val="0016265C"/>
    <w:rsid w:val="0016274E"/>
    <w:rsid w:val="001627CE"/>
    <w:rsid w:val="001629E8"/>
    <w:rsid w:val="001637ED"/>
    <w:rsid w:val="00163AB3"/>
    <w:rsid w:val="00163E08"/>
    <w:rsid w:val="001646AF"/>
    <w:rsid w:val="00164ED6"/>
    <w:rsid w:val="00164F06"/>
    <w:rsid w:val="00165699"/>
    <w:rsid w:val="001658C0"/>
    <w:rsid w:val="00165AF3"/>
    <w:rsid w:val="00165C5B"/>
    <w:rsid w:val="0016605E"/>
    <w:rsid w:val="0016660B"/>
    <w:rsid w:val="00166874"/>
    <w:rsid w:val="00166949"/>
    <w:rsid w:val="001669E2"/>
    <w:rsid w:val="00166B28"/>
    <w:rsid w:val="00166E51"/>
    <w:rsid w:val="00167059"/>
    <w:rsid w:val="00167A94"/>
    <w:rsid w:val="00167B3F"/>
    <w:rsid w:val="00167B80"/>
    <w:rsid w:val="00167EC8"/>
    <w:rsid w:val="00167F5B"/>
    <w:rsid w:val="00170552"/>
    <w:rsid w:val="001706AB"/>
    <w:rsid w:val="00170F2F"/>
    <w:rsid w:val="0017204F"/>
    <w:rsid w:val="00172131"/>
    <w:rsid w:val="0017265A"/>
    <w:rsid w:val="00172726"/>
    <w:rsid w:val="001728D8"/>
    <w:rsid w:val="00172C49"/>
    <w:rsid w:val="00172C8E"/>
    <w:rsid w:val="00173291"/>
    <w:rsid w:val="00173351"/>
    <w:rsid w:val="00173BF1"/>
    <w:rsid w:val="00173EFD"/>
    <w:rsid w:val="00174057"/>
    <w:rsid w:val="0017411B"/>
    <w:rsid w:val="00174282"/>
    <w:rsid w:val="001743AA"/>
    <w:rsid w:val="00174863"/>
    <w:rsid w:val="00174AAD"/>
    <w:rsid w:val="00174BCB"/>
    <w:rsid w:val="00174E7C"/>
    <w:rsid w:val="001753A5"/>
    <w:rsid w:val="0017606E"/>
    <w:rsid w:val="001760B5"/>
    <w:rsid w:val="00176809"/>
    <w:rsid w:val="001771E2"/>
    <w:rsid w:val="00177896"/>
    <w:rsid w:val="00177D68"/>
    <w:rsid w:val="001805B8"/>
    <w:rsid w:val="001805D3"/>
    <w:rsid w:val="001807B9"/>
    <w:rsid w:val="001809AC"/>
    <w:rsid w:val="00180E06"/>
    <w:rsid w:val="00180E84"/>
    <w:rsid w:val="00181766"/>
    <w:rsid w:val="0018193D"/>
    <w:rsid w:val="00181B4D"/>
    <w:rsid w:val="00181DE7"/>
    <w:rsid w:val="00181F57"/>
    <w:rsid w:val="0018203E"/>
    <w:rsid w:val="00182323"/>
    <w:rsid w:val="001823C4"/>
    <w:rsid w:val="001829E8"/>
    <w:rsid w:val="00182F29"/>
    <w:rsid w:val="001833F5"/>
    <w:rsid w:val="00183D65"/>
    <w:rsid w:val="00183F68"/>
    <w:rsid w:val="00183F79"/>
    <w:rsid w:val="00183F95"/>
    <w:rsid w:val="00184290"/>
    <w:rsid w:val="001842D5"/>
    <w:rsid w:val="0018476C"/>
    <w:rsid w:val="00184C30"/>
    <w:rsid w:val="00185616"/>
    <w:rsid w:val="00185B9F"/>
    <w:rsid w:val="0018671D"/>
    <w:rsid w:val="00186813"/>
    <w:rsid w:val="00186834"/>
    <w:rsid w:val="00186957"/>
    <w:rsid w:val="00186BC3"/>
    <w:rsid w:val="00186F3B"/>
    <w:rsid w:val="00187154"/>
    <w:rsid w:val="001877CD"/>
    <w:rsid w:val="00187F53"/>
    <w:rsid w:val="00190370"/>
    <w:rsid w:val="00190529"/>
    <w:rsid w:val="00190560"/>
    <w:rsid w:val="00190AC3"/>
    <w:rsid w:val="00190C62"/>
    <w:rsid w:val="001910B2"/>
    <w:rsid w:val="001911ED"/>
    <w:rsid w:val="001916B4"/>
    <w:rsid w:val="00191855"/>
    <w:rsid w:val="00191CB2"/>
    <w:rsid w:val="00191E01"/>
    <w:rsid w:val="001922A9"/>
    <w:rsid w:val="001926B2"/>
    <w:rsid w:val="00192CDB"/>
    <w:rsid w:val="00192E6F"/>
    <w:rsid w:val="00192E93"/>
    <w:rsid w:val="0019332F"/>
    <w:rsid w:val="00193C8A"/>
    <w:rsid w:val="00193E80"/>
    <w:rsid w:val="00194306"/>
    <w:rsid w:val="0019435E"/>
    <w:rsid w:val="00194AD0"/>
    <w:rsid w:val="0019522E"/>
    <w:rsid w:val="001953B9"/>
    <w:rsid w:val="00195650"/>
    <w:rsid w:val="0019568C"/>
    <w:rsid w:val="00195DE3"/>
    <w:rsid w:val="00195EB4"/>
    <w:rsid w:val="00195F3C"/>
    <w:rsid w:val="0019671C"/>
    <w:rsid w:val="0019697E"/>
    <w:rsid w:val="001970BB"/>
    <w:rsid w:val="0019733A"/>
    <w:rsid w:val="0019791E"/>
    <w:rsid w:val="00197D36"/>
    <w:rsid w:val="00197DE9"/>
    <w:rsid w:val="00197E0D"/>
    <w:rsid w:val="00197E4E"/>
    <w:rsid w:val="001A0317"/>
    <w:rsid w:val="001A0DA6"/>
    <w:rsid w:val="001A0F04"/>
    <w:rsid w:val="001A1C3E"/>
    <w:rsid w:val="001A2B9F"/>
    <w:rsid w:val="001A3C32"/>
    <w:rsid w:val="001A4223"/>
    <w:rsid w:val="001A4354"/>
    <w:rsid w:val="001A47D7"/>
    <w:rsid w:val="001A49A4"/>
    <w:rsid w:val="001A50D6"/>
    <w:rsid w:val="001A52A0"/>
    <w:rsid w:val="001A5AF7"/>
    <w:rsid w:val="001A5C2F"/>
    <w:rsid w:val="001A5D59"/>
    <w:rsid w:val="001A5FF4"/>
    <w:rsid w:val="001A65F6"/>
    <w:rsid w:val="001A66C7"/>
    <w:rsid w:val="001A690A"/>
    <w:rsid w:val="001A692C"/>
    <w:rsid w:val="001A6980"/>
    <w:rsid w:val="001A6AC8"/>
    <w:rsid w:val="001A6C6A"/>
    <w:rsid w:val="001A7791"/>
    <w:rsid w:val="001A7818"/>
    <w:rsid w:val="001A7D8F"/>
    <w:rsid w:val="001A7FAF"/>
    <w:rsid w:val="001B01F5"/>
    <w:rsid w:val="001B045D"/>
    <w:rsid w:val="001B06E4"/>
    <w:rsid w:val="001B0DF2"/>
    <w:rsid w:val="001B0EF2"/>
    <w:rsid w:val="001B0F6D"/>
    <w:rsid w:val="001B12CC"/>
    <w:rsid w:val="001B1ACC"/>
    <w:rsid w:val="001B1B87"/>
    <w:rsid w:val="001B2016"/>
    <w:rsid w:val="001B20BF"/>
    <w:rsid w:val="001B2129"/>
    <w:rsid w:val="001B265E"/>
    <w:rsid w:val="001B282A"/>
    <w:rsid w:val="001B296B"/>
    <w:rsid w:val="001B2FC9"/>
    <w:rsid w:val="001B352D"/>
    <w:rsid w:val="001B39C9"/>
    <w:rsid w:val="001B44DA"/>
    <w:rsid w:val="001B4762"/>
    <w:rsid w:val="001B4916"/>
    <w:rsid w:val="001B4F43"/>
    <w:rsid w:val="001B4FEC"/>
    <w:rsid w:val="001B50E0"/>
    <w:rsid w:val="001B56F7"/>
    <w:rsid w:val="001B577A"/>
    <w:rsid w:val="001B5878"/>
    <w:rsid w:val="001B5F07"/>
    <w:rsid w:val="001B64DC"/>
    <w:rsid w:val="001B7209"/>
    <w:rsid w:val="001B73FC"/>
    <w:rsid w:val="001B7892"/>
    <w:rsid w:val="001B7C54"/>
    <w:rsid w:val="001B7E98"/>
    <w:rsid w:val="001C0510"/>
    <w:rsid w:val="001C08F2"/>
    <w:rsid w:val="001C096E"/>
    <w:rsid w:val="001C0E30"/>
    <w:rsid w:val="001C0EE5"/>
    <w:rsid w:val="001C109C"/>
    <w:rsid w:val="001C1CA8"/>
    <w:rsid w:val="001C1D81"/>
    <w:rsid w:val="001C1EA2"/>
    <w:rsid w:val="001C20F7"/>
    <w:rsid w:val="001C2112"/>
    <w:rsid w:val="001C2962"/>
    <w:rsid w:val="001C2DDD"/>
    <w:rsid w:val="001C2EAC"/>
    <w:rsid w:val="001C3232"/>
    <w:rsid w:val="001C38DE"/>
    <w:rsid w:val="001C3B38"/>
    <w:rsid w:val="001C3C23"/>
    <w:rsid w:val="001C426F"/>
    <w:rsid w:val="001C43CC"/>
    <w:rsid w:val="001C44E1"/>
    <w:rsid w:val="001C4928"/>
    <w:rsid w:val="001C4A7D"/>
    <w:rsid w:val="001C511C"/>
    <w:rsid w:val="001C5638"/>
    <w:rsid w:val="001C5FE4"/>
    <w:rsid w:val="001C6378"/>
    <w:rsid w:val="001C690C"/>
    <w:rsid w:val="001C6CF0"/>
    <w:rsid w:val="001C6DCA"/>
    <w:rsid w:val="001C6E87"/>
    <w:rsid w:val="001C7A6A"/>
    <w:rsid w:val="001C7AC5"/>
    <w:rsid w:val="001C7DBF"/>
    <w:rsid w:val="001D024A"/>
    <w:rsid w:val="001D0366"/>
    <w:rsid w:val="001D03CA"/>
    <w:rsid w:val="001D05BF"/>
    <w:rsid w:val="001D0D1C"/>
    <w:rsid w:val="001D0E9B"/>
    <w:rsid w:val="001D0F19"/>
    <w:rsid w:val="001D1562"/>
    <w:rsid w:val="001D17CE"/>
    <w:rsid w:val="001D1B52"/>
    <w:rsid w:val="001D1F4D"/>
    <w:rsid w:val="001D213F"/>
    <w:rsid w:val="001D2438"/>
    <w:rsid w:val="001D2467"/>
    <w:rsid w:val="001D2826"/>
    <w:rsid w:val="001D2E66"/>
    <w:rsid w:val="001D2FD4"/>
    <w:rsid w:val="001D38F2"/>
    <w:rsid w:val="001D39D4"/>
    <w:rsid w:val="001D3AC5"/>
    <w:rsid w:val="001D3C75"/>
    <w:rsid w:val="001D4124"/>
    <w:rsid w:val="001D4170"/>
    <w:rsid w:val="001D54FF"/>
    <w:rsid w:val="001D5CCD"/>
    <w:rsid w:val="001D5D03"/>
    <w:rsid w:val="001D6584"/>
    <w:rsid w:val="001D69A3"/>
    <w:rsid w:val="001D7911"/>
    <w:rsid w:val="001E0890"/>
    <w:rsid w:val="001E08BF"/>
    <w:rsid w:val="001E0993"/>
    <w:rsid w:val="001E0D23"/>
    <w:rsid w:val="001E1067"/>
    <w:rsid w:val="001E1250"/>
    <w:rsid w:val="001E13C6"/>
    <w:rsid w:val="001E14D2"/>
    <w:rsid w:val="001E2159"/>
    <w:rsid w:val="001E2508"/>
    <w:rsid w:val="001E2C94"/>
    <w:rsid w:val="001E2D73"/>
    <w:rsid w:val="001E2ED9"/>
    <w:rsid w:val="001E301D"/>
    <w:rsid w:val="001E33C7"/>
    <w:rsid w:val="001E35CD"/>
    <w:rsid w:val="001E3AE3"/>
    <w:rsid w:val="001E44E8"/>
    <w:rsid w:val="001E4B61"/>
    <w:rsid w:val="001E4D42"/>
    <w:rsid w:val="001E4E2A"/>
    <w:rsid w:val="001E5669"/>
    <w:rsid w:val="001E56B5"/>
    <w:rsid w:val="001E572C"/>
    <w:rsid w:val="001E57DA"/>
    <w:rsid w:val="001E5B00"/>
    <w:rsid w:val="001E5EE3"/>
    <w:rsid w:val="001E601D"/>
    <w:rsid w:val="001E648D"/>
    <w:rsid w:val="001E65F7"/>
    <w:rsid w:val="001E666B"/>
    <w:rsid w:val="001E6A56"/>
    <w:rsid w:val="001E6DBA"/>
    <w:rsid w:val="001E6EB8"/>
    <w:rsid w:val="001E753A"/>
    <w:rsid w:val="001E760C"/>
    <w:rsid w:val="001E783B"/>
    <w:rsid w:val="001E78B9"/>
    <w:rsid w:val="001E7B6D"/>
    <w:rsid w:val="001E7E41"/>
    <w:rsid w:val="001F0244"/>
    <w:rsid w:val="001F06F4"/>
    <w:rsid w:val="001F0739"/>
    <w:rsid w:val="001F075A"/>
    <w:rsid w:val="001F0D97"/>
    <w:rsid w:val="001F1415"/>
    <w:rsid w:val="001F1445"/>
    <w:rsid w:val="001F1693"/>
    <w:rsid w:val="001F172F"/>
    <w:rsid w:val="001F1A0B"/>
    <w:rsid w:val="001F1B41"/>
    <w:rsid w:val="001F1C6C"/>
    <w:rsid w:val="001F1D0E"/>
    <w:rsid w:val="001F2018"/>
    <w:rsid w:val="001F20B0"/>
    <w:rsid w:val="001F256A"/>
    <w:rsid w:val="001F283B"/>
    <w:rsid w:val="001F2F40"/>
    <w:rsid w:val="001F3ABA"/>
    <w:rsid w:val="001F3AD4"/>
    <w:rsid w:val="001F3BD2"/>
    <w:rsid w:val="001F3C6B"/>
    <w:rsid w:val="001F3D50"/>
    <w:rsid w:val="001F3EC1"/>
    <w:rsid w:val="001F4633"/>
    <w:rsid w:val="001F47A6"/>
    <w:rsid w:val="001F4936"/>
    <w:rsid w:val="001F4BDA"/>
    <w:rsid w:val="001F4DE1"/>
    <w:rsid w:val="001F4EAC"/>
    <w:rsid w:val="001F521C"/>
    <w:rsid w:val="001F52A5"/>
    <w:rsid w:val="001F5355"/>
    <w:rsid w:val="001F5612"/>
    <w:rsid w:val="001F57F1"/>
    <w:rsid w:val="001F5A3F"/>
    <w:rsid w:val="001F5FD9"/>
    <w:rsid w:val="001F6112"/>
    <w:rsid w:val="001F6952"/>
    <w:rsid w:val="001F6A73"/>
    <w:rsid w:val="001F6D1F"/>
    <w:rsid w:val="001F6E82"/>
    <w:rsid w:val="001F702D"/>
    <w:rsid w:val="001F7141"/>
    <w:rsid w:val="001F77E1"/>
    <w:rsid w:val="001F7E02"/>
    <w:rsid w:val="002008AF"/>
    <w:rsid w:val="002009B2"/>
    <w:rsid w:val="00200B28"/>
    <w:rsid w:val="00200B61"/>
    <w:rsid w:val="00200BBB"/>
    <w:rsid w:val="00200EB4"/>
    <w:rsid w:val="00201173"/>
    <w:rsid w:val="00201480"/>
    <w:rsid w:val="00201ACB"/>
    <w:rsid w:val="00201DAB"/>
    <w:rsid w:val="00202D80"/>
    <w:rsid w:val="002030F1"/>
    <w:rsid w:val="00203445"/>
    <w:rsid w:val="00203506"/>
    <w:rsid w:val="00203952"/>
    <w:rsid w:val="00203F8A"/>
    <w:rsid w:val="002041B2"/>
    <w:rsid w:val="002049CD"/>
    <w:rsid w:val="00204E5A"/>
    <w:rsid w:val="002052EF"/>
    <w:rsid w:val="00205A71"/>
    <w:rsid w:val="00205B41"/>
    <w:rsid w:val="00206038"/>
    <w:rsid w:val="00206043"/>
    <w:rsid w:val="0020619B"/>
    <w:rsid w:val="002062C9"/>
    <w:rsid w:val="0020643C"/>
    <w:rsid w:val="002068ED"/>
    <w:rsid w:val="00206E00"/>
    <w:rsid w:val="00206E52"/>
    <w:rsid w:val="002077BB"/>
    <w:rsid w:val="00207B07"/>
    <w:rsid w:val="0021029A"/>
    <w:rsid w:val="00210A7C"/>
    <w:rsid w:val="00210C10"/>
    <w:rsid w:val="0021117C"/>
    <w:rsid w:val="00211B2D"/>
    <w:rsid w:val="00211DBA"/>
    <w:rsid w:val="00211E85"/>
    <w:rsid w:val="00211F0F"/>
    <w:rsid w:val="00212024"/>
    <w:rsid w:val="00212501"/>
    <w:rsid w:val="0021257B"/>
    <w:rsid w:val="00212F56"/>
    <w:rsid w:val="0021344B"/>
    <w:rsid w:val="002139CC"/>
    <w:rsid w:val="00213AEA"/>
    <w:rsid w:val="00213F4E"/>
    <w:rsid w:val="00214287"/>
    <w:rsid w:val="00214C2D"/>
    <w:rsid w:val="002150E0"/>
    <w:rsid w:val="0021558C"/>
    <w:rsid w:val="00215CDD"/>
    <w:rsid w:val="00215D13"/>
    <w:rsid w:val="00215E85"/>
    <w:rsid w:val="0021693C"/>
    <w:rsid w:val="002169C2"/>
    <w:rsid w:val="00216B33"/>
    <w:rsid w:val="00216DF4"/>
    <w:rsid w:val="00217037"/>
    <w:rsid w:val="00217421"/>
    <w:rsid w:val="00217C59"/>
    <w:rsid w:val="0022014E"/>
    <w:rsid w:val="0022086D"/>
    <w:rsid w:val="0022115E"/>
    <w:rsid w:val="00221191"/>
    <w:rsid w:val="00221247"/>
    <w:rsid w:val="00222601"/>
    <w:rsid w:val="002226AF"/>
    <w:rsid w:val="00222910"/>
    <w:rsid w:val="00222981"/>
    <w:rsid w:val="002230D8"/>
    <w:rsid w:val="0022335A"/>
    <w:rsid w:val="00223482"/>
    <w:rsid w:val="00223487"/>
    <w:rsid w:val="00223848"/>
    <w:rsid w:val="002241BD"/>
    <w:rsid w:val="00224202"/>
    <w:rsid w:val="0022458D"/>
    <w:rsid w:val="00224713"/>
    <w:rsid w:val="00224A87"/>
    <w:rsid w:val="00224D2E"/>
    <w:rsid w:val="0022519C"/>
    <w:rsid w:val="00225A25"/>
    <w:rsid w:val="00225B71"/>
    <w:rsid w:val="00225FF1"/>
    <w:rsid w:val="00226017"/>
    <w:rsid w:val="0022635F"/>
    <w:rsid w:val="002265B9"/>
    <w:rsid w:val="00226783"/>
    <w:rsid w:val="002268E7"/>
    <w:rsid w:val="002269E5"/>
    <w:rsid w:val="00226E79"/>
    <w:rsid w:val="0022706E"/>
    <w:rsid w:val="002271BF"/>
    <w:rsid w:val="00227649"/>
    <w:rsid w:val="0023033E"/>
    <w:rsid w:val="00230406"/>
    <w:rsid w:val="00231083"/>
    <w:rsid w:val="002312D9"/>
    <w:rsid w:val="00231AB4"/>
    <w:rsid w:val="00231AF9"/>
    <w:rsid w:val="00231EC8"/>
    <w:rsid w:val="00231F85"/>
    <w:rsid w:val="002322D1"/>
    <w:rsid w:val="00232504"/>
    <w:rsid w:val="002325E2"/>
    <w:rsid w:val="00232720"/>
    <w:rsid w:val="002328B2"/>
    <w:rsid w:val="0023291C"/>
    <w:rsid w:val="00232B41"/>
    <w:rsid w:val="002333D9"/>
    <w:rsid w:val="002338E5"/>
    <w:rsid w:val="002339B0"/>
    <w:rsid w:val="002345A7"/>
    <w:rsid w:val="0023489C"/>
    <w:rsid w:val="00234D67"/>
    <w:rsid w:val="002350BF"/>
    <w:rsid w:val="00235435"/>
    <w:rsid w:val="002356CE"/>
    <w:rsid w:val="002359B4"/>
    <w:rsid w:val="00235C15"/>
    <w:rsid w:val="00235C98"/>
    <w:rsid w:val="00235F96"/>
    <w:rsid w:val="00236044"/>
    <w:rsid w:val="0023668E"/>
    <w:rsid w:val="0023673B"/>
    <w:rsid w:val="002368ED"/>
    <w:rsid w:val="00236A8D"/>
    <w:rsid w:val="00236C56"/>
    <w:rsid w:val="00236E96"/>
    <w:rsid w:val="002372E5"/>
    <w:rsid w:val="00237512"/>
    <w:rsid w:val="0023762D"/>
    <w:rsid w:val="00237730"/>
    <w:rsid w:val="00237DE1"/>
    <w:rsid w:val="00237EB5"/>
    <w:rsid w:val="002400D0"/>
    <w:rsid w:val="002404AA"/>
    <w:rsid w:val="00240C1D"/>
    <w:rsid w:val="002410CC"/>
    <w:rsid w:val="0024189B"/>
    <w:rsid w:val="00241BC6"/>
    <w:rsid w:val="00242506"/>
    <w:rsid w:val="0024252F"/>
    <w:rsid w:val="00242C0E"/>
    <w:rsid w:val="00242D7A"/>
    <w:rsid w:val="00244592"/>
    <w:rsid w:val="00244825"/>
    <w:rsid w:val="002453A2"/>
    <w:rsid w:val="00245458"/>
    <w:rsid w:val="00245459"/>
    <w:rsid w:val="002457FE"/>
    <w:rsid w:val="00245B01"/>
    <w:rsid w:val="002463E9"/>
    <w:rsid w:val="002466DC"/>
    <w:rsid w:val="00246901"/>
    <w:rsid w:val="00246DD6"/>
    <w:rsid w:val="00246EAF"/>
    <w:rsid w:val="00246FC5"/>
    <w:rsid w:val="0024701E"/>
    <w:rsid w:val="00247134"/>
    <w:rsid w:val="00247819"/>
    <w:rsid w:val="00247C3F"/>
    <w:rsid w:val="00247DBE"/>
    <w:rsid w:val="00247E0E"/>
    <w:rsid w:val="00247E85"/>
    <w:rsid w:val="00247F9E"/>
    <w:rsid w:val="0025000D"/>
    <w:rsid w:val="002502CB"/>
    <w:rsid w:val="00250617"/>
    <w:rsid w:val="002508F9"/>
    <w:rsid w:val="00250F37"/>
    <w:rsid w:val="00251A1A"/>
    <w:rsid w:val="00251D5E"/>
    <w:rsid w:val="002523C2"/>
    <w:rsid w:val="00253396"/>
    <w:rsid w:val="00253582"/>
    <w:rsid w:val="002535A8"/>
    <w:rsid w:val="00253F32"/>
    <w:rsid w:val="002542D3"/>
    <w:rsid w:val="00254B06"/>
    <w:rsid w:val="002555E7"/>
    <w:rsid w:val="002558AD"/>
    <w:rsid w:val="00255A46"/>
    <w:rsid w:val="00255B3C"/>
    <w:rsid w:val="00256455"/>
    <w:rsid w:val="0025682A"/>
    <w:rsid w:val="00256A30"/>
    <w:rsid w:val="00256F5B"/>
    <w:rsid w:val="00257059"/>
    <w:rsid w:val="0025708E"/>
    <w:rsid w:val="002572E1"/>
    <w:rsid w:val="0025736D"/>
    <w:rsid w:val="00257B92"/>
    <w:rsid w:val="0026037A"/>
    <w:rsid w:val="0026041A"/>
    <w:rsid w:val="002608EB"/>
    <w:rsid w:val="00260AF6"/>
    <w:rsid w:val="00260CE1"/>
    <w:rsid w:val="00261739"/>
    <w:rsid w:val="00261D07"/>
    <w:rsid w:val="00261F19"/>
    <w:rsid w:val="002620EF"/>
    <w:rsid w:val="0026231E"/>
    <w:rsid w:val="002626A8"/>
    <w:rsid w:val="002629C1"/>
    <w:rsid w:val="00262A16"/>
    <w:rsid w:val="00262DEC"/>
    <w:rsid w:val="00264070"/>
    <w:rsid w:val="00264B30"/>
    <w:rsid w:val="00264C79"/>
    <w:rsid w:val="00265408"/>
    <w:rsid w:val="00265909"/>
    <w:rsid w:val="00265988"/>
    <w:rsid w:val="002661F6"/>
    <w:rsid w:val="002664EC"/>
    <w:rsid w:val="00266EF9"/>
    <w:rsid w:val="00266FAA"/>
    <w:rsid w:val="00267067"/>
    <w:rsid w:val="00267086"/>
    <w:rsid w:val="002670FD"/>
    <w:rsid w:val="0026751E"/>
    <w:rsid w:val="00267924"/>
    <w:rsid w:val="00267E3E"/>
    <w:rsid w:val="0027009A"/>
    <w:rsid w:val="002703C5"/>
    <w:rsid w:val="002704A0"/>
    <w:rsid w:val="002706A6"/>
    <w:rsid w:val="00270BDC"/>
    <w:rsid w:val="00271109"/>
    <w:rsid w:val="00271362"/>
    <w:rsid w:val="002717C9"/>
    <w:rsid w:val="002719F0"/>
    <w:rsid w:val="00271B67"/>
    <w:rsid w:val="00271CC5"/>
    <w:rsid w:val="002720EB"/>
    <w:rsid w:val="00272F5A"/>
    <w:rsid w:val="00273876"/>
    <w:rsid w:val="002739BD"/>
    <w:rsid w:val="00273BB8"/>
    <w:rsid w:val="00273BBD"/>
    <w:rsid w:val="00273C64"/>
    <w:rsid w:val="002742FB"/>
    <w:rsid w:val="002746CD"/>
    <w:rsid w:val="00275211"/>
    <w:rsid w:val="00275667"/>
    <w:rsid w:val="002756DD"/>
    <w:rsid w:val="00275BFD"/>
    <w:rsid w:val="00275F46"/>
    <w:rsid w:val="00276B08"/>
    <w:rsid w:val="002774B7"/>
    <w:rsid w:val="0027778C"/>
    <w:rsid w:val="0027783A"/>
    <w:rsid w:val="0027786D"/>
    <w:rsid w:val="00277A5D"/>
    <w:rsid w:val="00277D0D"/>
    <w:rsid w:val="00277DC7"/>
    <w:rsid w:val="00280022"/>
    <w:rsid w:val="002800E1"/>
    <w:rsid w:val="002802D1"/>
    <w:rsid w:val="002802D9"/>
    <w:rsid w:val="002807F4"/>
    <w:rsid w:val="00280AB7"/>
    <w:rsid w:val="00281B45"/>
    <w:rsid w:val="00281D54"/>
    <w:rsid w:val="00282010"/>
    <w:rsid w:val="002822C5"/>
    <w:rsid w:val="00282534"/>
    <w:rsid w:val="002826AA"/>
    <w:rsid w:val="00282B11"/>
    <w:rsid w:val="00282D34"/>
    <w:rsid w:val="00283188"/>
    <w:rsid w:val="00283455"/>
    <w:rsid w:val="00283648"/>
    <w:rsid w:val="00283952"/>
    <w:rsid w:val="00284706"/>
    <w:rsid w:val="00284714"/>
    <w:rsid w:val="0028484B"/>
    <w:rsid w:val="00284DC5"/>
    <w:rsid w:val="002850FF"/>
    <w:rsid w:val="002851F5"/>
    <w:rsid w:val="00285540"/>
    <w:rsid w:val="002859E1"/>
    <w:rsid w:val="002859E6"/>
    <w:rsid w:val="00285DFB"/>
    <w:rsid w:val="00285EEA"/>
    <w:rsid w:val="002860DC"/>
    <w:rsid w:val="0028625A"/>
    <w:rsid w:val="002863D3"/>
    <w:rsid w:val="0028666F"/>
    <w:rsid w:val="002867F7"/>
    <w:rsid w:val="00286801"/>
    <w:rsid w:val="0028688D"/>
    <w:rsid w:val="00286CB2"/>
    <w:rsid w:val="00286F1E"/>
    <w:rsid w:val="002872AA"/>
    <w:rsid w:val="00287636"/>
    <w:rsid w:val="00287D67"/>
    <w:rsid w:val="002900DD"/>
    <w:rsid w:val="002904DA"/>
    <w:rsid w:val="00290704"/>
    <w:rsid w:val="00290A22"/>
    <w:rsid w:val="00290B08"/>
    <w:rsid w:val="00291261"/>
    <w:rsid w:val="00291273"/>
    <w:rsid w:val="00291416"/>
    <w:rsid w:val="00291A06"/>
    <w:rsid w:val="00291B76"/>
    <w:rsid w:val="00291FCD"/>
    <w:rsid w:val="00293DF8"/>
    <w:rsid w:val="0029400E"/>
    <w:rsid w:val="002944EB"/>
    <w:rsid w:val="0029466F"/>
    <w:rsid w:val="00295C7D"/>
    <w:rsid w:val="002963C3"/>
    <w:rsid w:val="00297CFE"/>
    <w:rsid w:val="002A0224"/>
    <w:rsid w:val="002A187A"/>
    <w:rsid w:val="002A1D6E"/>
    <w:rsid w:val="002A2235"/>
    <w:rsid w:val="002A2309"/>
    <w:rsid w:val="002A24D3"/>
    <w:rsid w:val="002A28DC"/>
    <w:rsid w:val="002A2989"/>
    <w:rsid w:val="002A2C59"/>
    <w:rsid w:val="002A2E8B"/>
    <w:rsid w:val="002A4262"/>
    <w:rsid w:val="002A45CE"/>
    <w:rsid w:val="002A477C"/>
    <w:rsid w:val="002A4C0B"/>
    <w:rsid w:val="002A4E34"/>
    <w:rsid w:val="002A5079"/>
    <w:rsid w:val="002A5CE2"/>
    <w:rsid w:val="002A606B"/>
    <w:rsid w:val="002A60AC"/>
    <w:rsid w:val="002A61F4"/>
    <w:rsid w:val="002A64B3"/>
    <w:rsid w:val="002A6827"/>
    <w:rsid w:val="002A6DB8"/>
    <w:rsid w:val="002A72AF"/>
    <w:rsid w:val="002A7400"/>
    <w:rsid w:val="002A74A4"/>
    <w:rsid w:val="002B042F"/>
    <w:rsid w:val="002B0437"/>
    <w:rsid w:val="002B0948"/>
    <w:rsid w:val="002B0ED5"/>
    <w:rsid w:val="002B10C7"/>
    <w:rsid w:val="002B1B3A"/>
    <w:rsid w:val="002B1B69"/>
    <w:rsid w:val="002B1BAC"/>
    <w:rsid w:val="002B2732"/>
    <w:rsid w:val="002B2797"/>
    <w:rsid w:val="002B279D"/>
    <w:rsid w:val="002B286D"/>
    <w:rsid w:val="002B28D5"/>
    <w:rsid w:val="002B2A04"/>
    <w:rsid w:val="002B3459"/>
    <w:rsid w:val="002B4082"/>
    <w:rsid w:val="002B4A19"/>
    <w:rsid w:val="002B566B"/>
    <w:rsid w:val="002B6273"/>
    <w:rsid w:val="002B642B"/>
    <w:rsid w:val="002B6629"/>
    <w:rsid w:val="002B67F9"/>
    <w:rsid w:val="002B6C72"/>
    <w:rsid w:val="002B6D4D"/>
    <w:rsid w:val="002B6D7B"/>
    <w:rsid w:val="002B6DF0"/>
    <w:rsid w:val="002B7130"/>
    <w:rsid w:val="002B7244"/>
    <w:rsid w:val="002B7364"/>
    <w:rsid w:val="002B7422"/>
    <w:rsid w:val="002B7AAD"/>
    <w:rsid w:val="002B7B14"/>
    <w:rsid w:val="002B7C01"/>
    <w:rsid w:val="002C0168"/>
    <w:rsid w:val="002C01C8"/>
    <w:rsid w:val="002C033F"/>
    <w:rsid w:val="002C0C78"/>
    <w:rsid w:val="002C115A"/>
    <w:rsid w:val="002C1335"/>
    <w:rsid w:val="002C19FA"/>
    <w:rsid w:val="002C212F"/>
    <w:rsid w:val="002C21F2"/>
    <w:rsid w:val="002C28D1"/>
    <w:rsid w:val="002C2AE3"/>
    <w:rsid w:val="002C3151"/>
    <w:rsid w:val="002C3194"/>
    <w:rsid w:val="002C33BB"/>
    <w:rsid w:val="002C39AC"/>
    <w:rsid w:val="002C3AB8"/>
    <w:rsid w:val="002C3B5B"/>
    <w:rsid w:val="002C3D85"/>
    <w:rsid w:val="002C44CC"/>
    <w:rsid w:val="002C4751"/>
    <w:rsid w:val="002C4F3A"/>
    <w:rsid w:val="002C54CB"/>
    <w:rsid w:val="002C5DE2"/>
    <w:rsid w:val="002C5E27"/>
    <w:rsid w:val="002C6502"/>
    <w:rsid w:val="002C6788"/>
    <w:rsid w:val="002C6B70"/>
    <w:rsid w:val="002C6D44"/>
    <w:rsid w:val="002C7791"/>
    <w:rsid w:val="002C7F04"/>
    <w:rsid w:val="002D04C6"/>
    <w:rsid w:val="002D07BF"/>
    <w:rsid w:val="002D0995"/>
    <w:rsid w:val="002D0BE0"/>
    <w:rsid w:val="002D108C"/>
    <w:rsid w:val="002D1225"/>
    <w:rsid w:val="002D15D4"/>
    <w:rsid w:val="002D160D"/>
    <w:rsid w:val="002D186E"/>
    <w:rsid w:val="002D18F8"/>
    <w:rsid w:val="002D1F7A"/>
    <w:rsid w:val="002D236B"/>
    <w:rsid w:val="002D241E"/>
    <w:rsid w:val="002D2AB9"/>
    <w:rsid w:val="002D2B38"/>
    <w:rsid w:val="002D2E21"/>
    <w:rsid w:val="002D37AE"/>
    <w:rsid w:val="002D3BD6"/>
    <w:rsid w:val="002D3DAF"/>
    <w:rsid w:val="002D4576"/>
    <w:rsid w:val="002D49C7"/>
    <w:rsid w:val="002D4AEC"/>
    <w:rsid w:val="002D4F00"/>
    <w:rsid w:val="002D5088"/>
    <w:rsid w:val="002D5285"/>
    <w:rsid w:val="002D528C"/>
    <w:rsid w:val="002D54F4"/>
    <w:rsid w:val="002D58A0"/>
    <w:rsid w:val="002D5B29"/>
    <w:rsid w:val="002D5B65"/>
    <w:rsid w:val="002D607E"/>
    <w:rsid w:val="002D6379"/>
    <w:rsid w:val="002D6734"/>
    <w:rsid w:val="002D6B07"/>
    <w:rsid w:val="002D6CCF"/>
    <w:rsid w:val="002D6D82"/>
    <w:rsid w:val="002D7271"/>
    <w:rsid w:val="002D74C5"/>
    <w:rsid w:val="002D757D"/>
    <w:rsid w:val="002D7D53"/>
    <w:rsid w:val="002E0578"/>
    <w:rsid w:val="002E05C1"/>
    <w:rsid w:val="002E0B88"/>
    <w:rsid w:val="002E0CDF"/>
    <w:rsid w:val="002E0D2E"/>
    <w:rsid w:val="002E0D46"/>
    <w:rsid w:val="002E136C"/>
    <w:rsid w:val="002E1A54"/>
    <w:rsid w:val="002E22C5"/>
    <w:rsid w:val="002E24CE"/>
    <w:rsid w:val="002E24D3"/>
    <w:rsid w:val="002E26C9"/>
    <w:rsid w:val="002E2AD5"/>
    <w:rsid w:val="002E3136"/>
    <w:rsid w:val="002E359B"/>
    <w:rsid w:val="002E37A3"/>
    <w:rsid w:val="002E3866"/>
    <w:rsid w:val="002E38C2"/>
    <w:rsid w:val="002E3A20"/>
    <w:rsid w:val="002E3FFC"/>
    <w:rsid w:val="002E4219"/>
    <w:rsid w:val="002E46AC"/>
    <w:rsid w:val="002E46BD"/>
    <w:rsid w:val="002E4CC6"/>
    <w:rsid w:val="002E4E36"/>
    <w:rsid w:val="002E4EDF"/>
    <w:rsid w:val="002E524E"/>
    <w:rsid w:val="002E52FE"/>
    <w:rsid w:val="002E530F"/>
    <w:rsid w:val="002E5844"/>
    <w:rsid w:val="002E5B2C"/>
    <w:rsid w:val="002E5F6B"/>
    <w:rsid w:val="002E706E"/>
    <w:rsid w:val="002E7201"/>
    <w:rsid w:val="002E7579"/>
    <w:rsid w:val="002E7E6D"/>
    <w:rsid w:val="002E7ECD"/>
    <w:rsid w:val="002E7FB5"/>
    <w:rsid w:val="002F02AE"/>
    <w:rsid w:val="002F0A07"/>
    <w:rsid w:val="002F0B31"/>
    <w:rsid w:val="002F0D22"/>
    <w:rsid w:val="002F1142"/>
    <w:rsid w:val="002F12A1"/>
    <w:rsid w:val="002F1509"/>
    <w:rsid w:val="002F1649"/>
    <w:rsid w:val="002F1699"/>
    <w:rsid w:val="002F197E"/>
    <w:rsid w:val="002F1E17"/>
    <w:rsid w:val="002F21BB"/>
    <w:rsid w:val="002F25D5"/>
    <w:rsid w:val="002F2AFD"/>
    <w:rsid w:val="002F345F"/>
    <w:rsid w:val="002F3E18"/>
    <w:rsid w:val="002F3F3A"/>
    <w:rsid w:val="002F4337"/>
    <w:rsid w:val="002F443E"/>
    <w:rsid w:val="002F4621"/>
    <w:rsid w:val="002F48F1"/>
    <w:rsid w:val="002F4A2C"/>
    <w:rsid w:val="002F4C7F"/>
    <w:rsid w:val="002F4F30"/>
    <w:rsid w:val="002F5663"/>
    <w:rsid w:val="002F617A"/>
    <w:rsid w:val="002F61B8"/>
    <w:rsid w:val="002F67C4"/>
    <w:rsid w:val="002F686E"/>
    <w:rsid w:val="002F695A"/>
    <w:rsid w:val="002F7484"/>
    <w:rsid w:val="002F7752"/>
    <w:rsid w:val="002F7E0C"/>
    <w:rsid w:val="003006F7"/>
    <w:rsid w:val="003007E8"/>
    <w:rsid w:val="00300908"/>
    <w:rsid w:val="00301139"/>
    <w:rsid w:val="00301258"/>
    <w:rsid w:val="00301465"/>
    <w:rsid w:val="003016E5"/>
    <w:rsid w:val="0030178C"/>
    <w:rsid w:val="003017DC"/>
    <w:rsid w:val="003021B8"/>
    <w:rsid w:val="0030227D"/>
    <w:rsid w:val="00302583"/>
    <w:rsid w:val="003027BB"/>
    <w:rsid w:val="00303424"/>
    <w:rsid w:val="00303748"/>
    <w:rsid w:val="003038EA"/>
    <w:rsid w:val="0030393E"/>
    <w:rsid w:val="0030397E"/>
    <w:rsid w:val="00303AF4"/>
    <w:rsid w:val="00303EAD"/>
    <w:rsid w:val="0030402C"/>
    <w:rsid w:val="00304092"/>
    <w:rsid w:val="00304193"/>
    <w:rsid w:val="003042EE"/>
    <w:rsid w:val="003047C3"/>
    <w:rsid w:val="0030492C"/>
    <w:rsid w:val="00305035"/>
    <w:rsid w:val="00305707"/>
    <w:rsid w:val="00305911"/>
    <w:rsid w:val="00305BE9"/>
    <w:rsid w:val="00305CC5"/>
    <w:rsid w:val="00305EC7"/>
    <w:rsid w:val="00305EEC"/>
    <w:rsid w:val="003061EC"/>
    <w:rsid w:val="00306E71"/>
    <w:rsid w:val="00306F78"/>
    <w:rsid w:val="003073FD"/>
    <w:rsid w:val="003073FE"/>
    <w:rsid w:val="0030760C"/>
    <w:rsid w:val="003076D5"/>
    <w:rsid w:val="00307F50"/>
    <w:rsid w:val="003107BB"/>
    <w:rsid w:val="00310914"/>
    <w:rsid w:val="00311232"/>
    <w:rsid w:val="00311695"/>
    <w:rsid w:val="00311D26"/>
    <w:rsid w:val="0031232B"/>
    <w:rsid w:val="0031238C"/>
    <w:rsid w:val="00312CF0"/>
    <w:rsid w:val="0031340D"/>
    <w:rsid w:val="0031350E"/>
    <w:rsid w:val="00313B65"/>
    <w:rsid w:val="00313CD0"/>
    <w:rsid w:val="00313E4D"/>
    <w:rsid w:val="00314260"/>
    <w:rsid w:val="003144BE"/>
    <w:rsid w:val="00314708"/>
    <w:rsid w:val="00314AC0"/>
    <w:rsid w:val="00314BF6"/>
    <w:rsid w:val="00314C3E"/>
    <w:rsid w:val="00314D14"/>
    <w:rsid w:val="00314D4C"/>
    <w:rsid w:val="00314DCC"/>
    <w:rsid w:val="003151DA"/>
    <w:rsid w:val="0031554E"/>
    <w:rsid w:val="0031557D"/>
    <w:rsid w:val="00315831"/>
    <w:rsid w:val="00315AF5"/>
    <w:rsid w:val="00315B8E"/>
    <w:rsid w:val="00315B9F"/>
    <w:rsid w:val="00315E41"/>
    <w:rsid w:val="003161AE"/>
    <w:rsid w:val="00316485"/>
    <w:rsid w:val="00316504"/>
    <w:rsid w:val="003165A5"/>
    <w:rsid w:val="003168B6"/>
    <w:rsid w:val="00316923"/>
    <w:rsid w:val="003169AD"/>
    <w:rsid w:val="00317198"/>
    <w:rsid w:val="003172DC"/>
    <w:rsid w:val="00317310"/>
    <w:rsid w:val="003173B2"/>
    <w:rsid w:val="00317605"/>
    <w:rsid w:val="00317F63"/>
    <w:rsid w:val="00321030"/>
    <w:rsid w:val="00321212"/>
    <w:rsid w:val="0032133C"/>
    <w:rsid w:val="00321449"/>
    <w:rsid w:val="00321470"/>
    <w:rsid w:val="003215A3"/>
    <w:rsid w:val="0032177A"/>
    <w:rsid w:val="00322392"/>
    <w:rsid w:val="00322443"/>
    <w:rsid w:val="00322A52"/>
    <w:rsid w:val="003233CD"/>
    <w:rsid w:val="003237A2"/>
    <w:rsid w:val="00323A0D"/>
    <w:rsid w:val="00323B64"/>
    <w:rsid w:val="00323C21"/>
    <w:rsid w:val="00323C33"/>
    <w:rsid w:val="0032402A"/>
    <w:rsid w:val="003240CA"/>
    <w:rsid w:val="0032410B"/>
    <w:rsid w:val="00325296"/>
    <w:rsid w:val="00325958"/>
    <w:rsid w:val="00325CD4"/>
    <w:rsid w:val="00325DE9"/>
    <w:rsid w:val="00325FAC"/>
    <w:rsid w:val="00326087"/>
    <w:rsid w:val="0032634C"/>
    <w:rsid w:val="0032661D"/>
    <w:rsid w:val="00327119"/>
    <w:rsid w:val="0032714D"/>
    <w:rsid w:val="003275FC"/>
    <w:rsid w:val="00327C88"/>
    <w:rsid w:val="003301FD"/>
    <w:rsid w:val="0033021F"/>
    <w:rsid w:val="003308BB"/>
    <w:rsid w:val="003309FC"/>
    <w:rsid w:val="003313E9"/>
    <w:rsid w:val="00331429"/>
    <w:rsid w:val="0033149D"/>
    <w:rsid w:val="003314A3"/>
    <w:rsid w:val="00331600"/>
    <w:rsid w:val="003316CC"/>
    <w:rsid w:val="00331832"/>
    <w:rsid w:val="00331BA2"/>
    <w:rsid w:val="003320C9"/>
    <w:rsid w:val="00332186"/>
    <w:rsid w:val="003324D2"/>
    <w:rsid w:val="00332DF8"/>
    <w:rsid w:val="00332FFE"/>
    <w:rsid w:val="0033335F"/>
    <w:rsid w:val="003334F4"/>
    <w:rsid w:val="003336DB"/>
    <w:rsid w:val="00333961"/>
    <w:rsid w:val="00333BD5"/>
    <w:rsid w:val="00333E22"/>
    <w:rsid w:val="00334F44"/>
    <w:rsid w:val="00336303"/>
    <w:rsid w:val="00336A95"/>
    <w:rsid w:val="003373AC"/>
    <w:rsid w:val="0033740E"/>
    <w:rsid w:val="00337498"/>
    <w:rsid w:val="00337ED4"/>
    <w:rsid w:val="00340320"/>
    <w:rsid w:val="0034057F"/>
    <w:rsid w:val="00340613"/>
    <w:rsid w:val="00341271"/>
    <w:rsid w:val="003413D5"/>
    <w:rsid w:val="003414BC"/>
    <w:rsid w:val="00341879"/>
    <w:rsid w:val="003422F4"/>
    <w:rsid w:val="003426DB"/>
    <w:rsid w:val="00342AB2"/>
    <w:rsid w:val="00342AE9"/>
    <w:rsid w:val="00342F5C"/>
    <w:rsid w:val="00342FB8"/>
    <w:rsid w:val="0034329B"/>
    <w:rsid w:val="00343D38"/>
    <w:rsid w:val="00343E98"/>
    <w:rsid w:val="0034438D"/>
    <w:rsid w:val="00344446"/>
    <w:rsid w:val="00344679"/>
    <w:rsid w:val="00344731"/>
    <w:rsid w:val="00344F98"/>
    <w:rsid w:val="00345309"/>
    <w:rsid w:val="00345805"/>
    <w:rsid w:val="003458AA"/>
    <w:rsid w:val="003462FB"/>
    <w:rsid w:val="00346492"/>
    <w:rsid w:val="0034693B"/>
    <w:rsid w:val="00346B0B"/>
    <w:rsid w:val="00346B91"/>
    <w:rsid w:val="00347506"/>
    <w:rsid w:val="00347590"/>
    <w:rsid w:val="00347C0C"/>
    <w:rsid w:val="00347EC9"/>
    <w:rsid w:val="0035013D"/>
    <w:rsid w:val="003507D4"/>
    <w:rsid w:val="00350899"/>
    <w:rsid w:val="00350EF9"/>
    <w:rsid w:val="003513E3"/>
    <w:rsid w:val="0035180E"/>
    <w:rsid w:val="0035224B"/>
    <w:rsid w:val="0035243D"/>
    <w:rsid w:val="00352459"/>
    <w:rsid w:val="00352A4A"/>
    <w:rsid w:val="00352C04"/>
    <w:rsid w:val="00352D17"/>
    <w:rsid w:val="00352EFD"/>
    <w:rsid w:val="003531C7"/>
    <w:rsid w:val="00353419"/>
    <w:rsid w:val="00353A30"/>
    <w:rsid w:val="00354116"/>
    <w:rsid w:val="003550B0"/>
    <w:rsid w:val="00355A73"/>
    <w:rsid w:val="00355C40"/>
    <w:rsid w:val="00355D46"/>
    <w:rsid w:val="00355FF7"/>
    <w:rsid w:val="00356440"/>
    <w:rsid w:val="00357849"/>
    <w:rsid w:val="00357F48"/>
    <w:rsid w:val="00360143"/>
    <w:rsid w:val="00360147"/>
    <w:rsid w:val="003605D5"/>
    <w:rsid w:val="00360D63"/>
    <w:rsid w:val="0036124F"/>
    <w:rsid w:val="00361503"/>
    <w:rsid w:val="00361B65"/>
    <w:rsid w:val="00361B7D"/>
    <w:rsid w:val="00361F50"/>
    <w:rsid w:val="00362634"/>
    <w:rsid w:val="0036279A"/>
    <w:rsid w:val="00362C0A"/>
    <w:rsid w:val="00362CD6"/>
    <w:rsid w:val="0036307F"/>
    <w:rsid w:val="00363125"/>
    <w:rsid w:val="00363166"/>
    <w:rsid w:val="00363639"/>
    <w:rsid w:val="00363DA9"/>
    <w:rsid w:val="00363EBF"/>
    <w:rsid w:val="00363FD9"/>
    <w:rsid w:val="003649A1"/>
    <w:rsid w:val="00364ECE"/>
    <w:rsid w:val="003650FA"/>
    <w:rsid w:val="0036591F"/>
    <w:rsid w:val="00365DA7"/>
    <w:rsid w:val="003662B1"/>
    <w:rsid w:val="00366332"/>
    <w:rsid w:val="003666FF"/>
    <w:rsid w:val="00366E49"/>
    <w:rsid w:val="00366ED7"/>
    <w:rsid w:val="00367194"/>
    <w:rsid w:val="00367893"/>
    <w:rsid w:val="00367AAA"/>
    <w:rsid w:val="00367C39"/>
    <w:rsid w:val="00367D09"/>
    <w:rsid w:val="00370226"/>
    <w:rsid w:val="00370529"/>
    <w:rsid w:val="00370814"/>
    <w:rsid w:val="00370B3D"/>
    <w:rsid w:val="00370D00"/>
    <w:rsid w:val="00370FC4"/>
    <w:rsid w:val="003718B3"/>
    <w:rsid w:val="003723C9"/>
    <w:rsid w:val="0037243A"/>
    <w:rsid w:val="0037299A"/>
    <w:rsid w:val="00372DC6"/>
    <w:rsid w:val="00373854"/>
    <w:rsid w:val="00373BED"/>
    <w:rsid w:val="00373C77"/>
    <w:rsid w:val="00373D97"/>
    <w:rsid w:val="00373F87"/>
    <w:rsid w:val="003740A1"/>
    <w:rsid w:val="0037448B"/>
    <w:rsid w:val="00375279"/>
    <w:rsid w:val="00375B0D"/>
    <w:rsid w:val="00375D7A"/>
    <w:rsid w:val="00376EAE"/>
    <w:rsid w:val="00377C3F"/>
    <w:rsid w:val="00377E46"/>
    <w:rsid w:val="0038026A"/>
    <w:rsid w:val="0038087E"/>
    <w:rsid w:val="00380908"/>
    <w:rsid w:val="00380B56"/>
    <w:rsid w:val="00381108"/>
    <w:rsid w:val="003814BB"/>
    <w:rsid w:val="00381567"/>
    <w:rsid w:val="0038157D"/>
    <w:rsid w:val="00381970"/>
    <w:rsid w:val="00381CE9"/>
    <w:rsid w:val="00382065"/>
    <w:rsid w:val="003829E0"/>
    <w:rsid w:val="00382F27"/>
    <w:rsid w:val="003832A8"/>
    <w:rsid w:val="003832FF"/>
    <w:rsid w:val="003833F2"/>
    <w:rsid w:val="00383560"/>
    <w:rsid w:val="00383B47"/>
    <w:rsid w:val="00383B5F"/>
    <w:rsid w:val="00383D81"/>
    <w:rsid w:val="003842E9"/>
    <w:rsid w:val="003844F0"/>
    <w:rsid w:val="0038474E"/>
    <w:rsid w:val="003847A4"/>
    <w:rsid w:val="0038481A"/>
    <w:rsid w:val="00385476"/>
    <w:rsid w:val="0038578E"/>
    <w:rsid w:val="003857D0"/>
    <w:rsid w:val="00385BA1"/>
    <w:rsid w:val="00385C21"/>
    <w:rsid w:val="00385E53"/>
    <w:rsid w:val="003864FF"/>
    <w:rsid w:val="003869B8"/>
    <w:rsid w:val="00386CB7"/>
    <w:rsid w:val="00386F79"/>
    <w:rsid w:val="00386F7E"/>
    <w:rsid w:val="003872EF"/>
    <w:rsid w:val="003872F6"/>
    <w:rsid w:val="0038745A"/>
    <w:rsid w:val="00387D2E"/>
    <w:rsid w:val="00390157"/>
    <w:rsid w:val="0039031A"/>
    <w:rsid w:val="00390949"/>
    <w:rsid w:val="00390D75"/>
    <w:rsid w:val="00391387"/>
    <w:rsid w:val="00391732"/>
    <w:rsid w:val="00391CBD"/>
    <w:rsid w:val="00391CFC"/>
    <w:rsid w:val="00391DA5"/>
    <w:rsid w:val="00391E82"/>
    <w:rsid w:val="003921C2"/>
    <w:rsid w:val="00392308"/>
    <w:rsid w:val="003926FE"/>
    <w:rsid w:val="00392798"/>
    <w:rsid w:val="003928A1"/>
    <w:rsid w:val="00392A94"/>
    <w:rsid w:val="00392E07"/>
    <w:rsid w:val="003930B5"/>
    <w:rsid w:val="0039320B"/>
    <w:rsid w:val="003932E3"/>
    <w:rsid w:val="00393332"/>
    <w:rsid w:val="003939FB"/>
    <w:rsid w:val="00393E30"/>
    <w:rsid w:val="0039471E"/>
    <w:rsid w:val="00394D1B"/>
    <w:rsid w:val="00394EBD"/>
    <w:rsid w:val="0039516F"/>
    <w:rsid w:val="0039547C"/>
    <w:rsid w:val="00395812"/>
    <w:rsid w:val="00395B17"/>
    <w:rsid w:val="00395B34"/>
    <w:rsid w:val="0039607A"/>
    <w:rsid w:val="003968CF"/>
    <w:rsid w:val="0039693B"/>
    <w:rsid w:val="00396B62"/>
    <w:rsid w:val="003A03A0"/>
    <w:rsid w:val="003A0518"/>
    <w:rsid w:val="003A07F4"/>
    <w:rsid w:val="003A0F89"/>
    <w:rsid w:val="003A1442"/>
    <w:rsid w:val="003A179D"/>
    <w:rsid w:val="003A1F78"/>
    <w:rsid w:val="003A2B5F"/>
    <w:rsid w:val="003A2C89"/>
    <w:rsid w:val="003A3626"/>
    <w:rsid w:val="003A36E0"/>
    <w:rsid w:val="003A38DD"/>
    <w:rsid w:val="003A4624"/>
    <w:rsid w:val="003A49BE"/>
    <w:rsid w:val="003A4A6F"/>
    <w:rsid w:val="003A52C1"/>
    <w:rsid w:val="003A52FA"/>
    <w:rsid w:val="003A5A21"/>
    <w:rsid w:val="003A6ABA"/>
    <w:rsid w:val="003A6C87"/>
    <w:rsid w:val="003A6D4C"/>
    <w:rsid w:val="003A7CB3"/>
    <w:rsid w:val="003A7EFD"/>
    <w:rsid w:val="003B05C0"/>
    <w:rsid w:val="003B08E5"/>
    <w:rsid w:val="003B0EC7"/>
    <w:rsid w:val="003B0ECB"/>
    <w:rsid w:val="003B1C15"/>
    <w:rsid w:val="003B1D57"/>
    <w:rsid w:val="003B2908"/>
    <w:rsid w:val="003B2F08"/>
    <w:rsid w:val="003B3BEA"/>
    <w:rsid w:val="003B427F"/>
    <w:rsid w:val="003B4484"/>
    <w:rsid w:val="003B4498"/>
    <w:rsid w:val="003B4877"/>
    <w:rsid w:val="003B494A"/>
    <w:rsid w:val="003B53F3"/>
    <w:rsid w:val="003B55AB"/>
    <w:rsid w:val="003B5AC1"/>
    <w:rsid w:val="003B5C67"/>
    <w:rsid w:val="003B5C95"/>
    <w:rsid w:val="003B5CF8"/>
    <w:rsid w:val="003B5DAC"/>
    <w:rsid w:val="003B5DE7"/>
    <w:rsid w:val="003B6753"/>
    <w:rsid w:val="003B68E4"/>
    <w:rsid w:val="003B6A46"/>
    <w:rsid w:val="003B73DC"/>
    <w:rsid w:val="003C00B0"/>
    <w:rsid w:val="003C0139"/>
    <w:rsid w:val="003C0429"/>
    <w:rsid w:val="003C043C"/>
    <w:rsid w:val="003C0DCE"/>
    <w:rsid w:val="003C0E4A"/>
    <w:rsid w:val="003C1554"/>
    <w:rsid w:val="003C28BD"/>
    <w:rsid w:val="003C2E47"/>
    <w:rsid w:val="003C2EB7"/>
    <w:rsid w:val="003C34D6"/>
    <w:rsid w:val="003C3557"/>
    <w:rsid w:val="003C35B4"/>
    <w:rsid w:val="003C35C4"/>
    <w:rsid w:val="003C36FC"/>
    <w:rsid w:val="003C3740"/>
    <w:rsid w:val="003C3BCC"/>
    <w:rsid w:val="003C402C"/>
    <w:rsid w:val="003C44E4"/>
    <w:rsid w:val="003C4A6D"/>
    <w:rsid w:val="003C4F0E"/>
    <w:rsid w:val="003C4F8C"/>
    <w:rsid w:val="003C5437"/>
    <w:rsid w:val="003C5797"/>
    <w:rsid w:val="003C5C7C"/>
    <w:rsid w:val="003C66C4"/>
    <w:rsid w:val="003C6925"/>
    <w:rsid w:val="003C72D8"/>
    <w:rsid w:val="003C7685"/>
    <w:rsid w:val="003C7C08"/>
    <w:rsid w:val="003D0234"/>
    <w:rsid w:val="003D06FD"/>
    <w:rsid w:val="003D1145"/>
    <w:rsid w:val="003D1D23"/>
    <w:rsid w:val="003D1EE9"/>
    <w:rsid w:val="003D297B"/>
    <w:rsid w:val="003D29DC"/>
    <w:rsid w:val="003D2AFA"/>
    <w:rsid w:val="003D2B42"/>
    <w:rsid w:val="003D2EBB"/>
    <w:rsid w:val="003D3387"/>
    <w:rsid w:val="003D37B5"/>
    <w:rsid w:val="003D38AF"/>
    <w:rsid w:val="003D38EB"/>
    <w:rsid w:val="003D3AFF"/>
    <w:rsid w:val="003D3CA6"/>
    <w:rsid w:val="003D437C"/>
    <w:rsid w:val="003D482B"/>
    <w:rsid w:val="003D4B02"/>
    <w:rsid w:val="003D4F1D"/>
    <w:rsid w:val="003D52A2"/>
    <w:rsid w:val="003D54CE"/>
    <w:rsid w:val="003D58D4"/>
    <w:rsid w:val="003D5912"/>
    <w:rsid w:val="003D5BBC"/>
    <w:rsid w:val="003D5F7C"/>
    <w:rsid w:val="003D66CE"/>
    <w:rsid w:val="003D6B4A"/>
    <w:rsid w:val="003D71A3"/>
    <w:rsid w:val="003D7794"/>
    <w:rsid w:val="003D78EE"/>
    <w:rsid w:val="003D7BED"/>
    <w:rsid w:val="003D7C0F"/>
    <w:rsid w:val="003D7D97"/>
    <w:rsid w:val="003E0052"/>
    <w:rsid w:val="003E00BF"/>
    <w:rsid w:val="003E0749"/>
    <w:rsid w:val="003E07ED"/>
    <w:rsid w:val="003E0C8B"/>
    <w:rsid w:val="003E0EE8"/>
    <w:rsid w:val="003E15BE"/>
    <w:rsid w:val="003E1D99"/>
    <w:rsid w:val="003E1F62"/>
    <w:rsid w:val="003E2086"/>
    <w:rsid w:val="003E2319"/>
    <w:rsid w:val="003E2796"/>
    <w:rsid w:val="003E27F1"/>
    <w:rsid w:val="003E38FB"/>
    <w:rsid w:val="003E40DC"/>
    <w:rsid w:val="003E4A2D"/>
    <w:rsid w:val="003E4C3D"/>
    <w:rsid w:val="003E4E41"/>
    <w:rsid w:val="003E539E"/>
    <w:rsid w:val="003E55D9"/>
    <w:rsid w:val="003E62C7"/>
    <w:rsid w:val="003E6413"/>
    <w:rsid w:val="003E67B5"/>
    <w:rsid w:val="003E70C5"/>
    <w:rsid w:val="003E770B"/>
    <w:rsid w:val="003E790C"/>
    <w:rsid w:val="003E7D04"/>
    <w:rsid w:val="003F0EAC"/>
    <w:rsid w:val="003F1145"/>
    <w:rsid w:val="003F1296"/>
    <w:rsid w:val="003F13F0"/>
    <w:rsid w:val="003F183A"/>
    <w:rsid w:val="003F1CCE"/>
    <w:rsid w:val="003F1D00"/>
    <w:rsid w:val="003F1D20"/>
    <w:rsid w:val="003F1E3D"/>
    <w:rsid w:val="003F285F"/>
    <w:rsid w:val="003F343D"/>
    <w:rsid w:val="003F3870"/>
    <w:rsid w:val="003F3F15"/>
    <w:rsid w:val="003F4232"/>
    <w:rsid w:val="003F44E0"/>
    <w:rsid w:val="003F45DA"/>
    <w:rsid w:val="003F463E"/>
    <w:rsid w:val="003F4996"/>
    <w:rsid w:val="003F4B05"/>
    <w:rsid w:val="003F4BC2"/>
    <w:rsid w:val="003F557F"/>
    <w:rsid w:val="003F5645"/>
    <w:rsid w:val="003F572C"/>
    <w:rsid w:val="003F5D8C"/>
    <w:rsid w:val="003F669F"/>
    <w:rsid w:val="003F68C1"/>
    <w:rsid w:val="003F68F2"/>
    <w:rsid w:val="003F6928"/>
    <w:rsid w:val="003F69A8"/>
    <w:rsid w:val="003F7175"/>
    <w:rsid w:val="003F73D5"/>
    <w:rsid w:val="003F78A1"/>
    <w:rsid w:val="003F7A18"/>
    <w:rsid w:val="003F7C25"/>
    <w:rsid w:val="003F7EB1"/>
    <w:rsid w:val="00400408"/>
    <w:rsid w:val="004005EE"/>
    <w:rsid w:val="00400769"/>
    <w:rsid w:val="00400C3E"/>
    <w:rsid w:val="00400DAA"/>
    <w:rsid w:val="00400EA2"/>
    <w:rsid w:val="00400F4C"/>
    <w:rsid w:val="004013CB"/>
    <w:rsid w:val="004021F3"/>
    <w:rsid w:val="0040237B"/>
    <w:rsid w:val="004024B2"/>
    <w:rsid w:val="00402F6C"/>
    <w:rsid w:val="00403019"/>
    <w:rsid w:val="0040337A"/>
    <w:rsid w:val="00403BD7"/>
    <w:rsid w:val="0040449C"/>
    <w:rsid w:val="00404C69"/>
    <w:rsid w:val="00404E74"/>
    <w:rsid w:val="0040578D"/>
    <w:rsid w:val="00405DF0"/>
    <w:rsid w:val="00405EAD"/>
    <w:rsid w:val="00405F8A"/>
    <w:rsid w:val="004061A0"/>
    <w:rsid w:val="0040666E"/>
    <w:rsid w:val="00406A6D"/>
    <w:rsid w:val="00406F37"/>
    <w:rsid w:val="0040725E"/>
    <w:rsid w:val="004076D4"/>
    <w:rsid w:val="00410543"/>
    <w:rsid w:val="004109DD"/>
    <w:rsid w:val="00410E3C"/>
    <w:rsid w:val="00411014"/>
    <w:rsid w:val="0041130C"/>
    <w:rsid w:val="0041144B"/>
    <w:rsid w:val="0041185A"/>
    <w:rsid w:val="00411E04"/>
    <w:rsid w:val="00411F70"/>
    <w:rsid w:val="0041220E"/>
    <w:rsid w:val="004122AB"/>
    <w:rsid w:val="00412EC8"/>
    <w:rsid w:val="00413064"/>
    <w:rsid w:val="00413473"/>
    <w:rsid w:val="00413494"/>
    <w:rsid w:val="004135A8"/>
    <w:rsid w:val="00413CEF"/>
    <w:rsid w:val="00413FDC"/>
    <w:rsid w:val="004144FD"/>
    <w:rsid w:val="00414A24"/>
    <w:rsid w:val="00414AA6"/>
    <w:rsid w:val="0041533A"/>
    <w:rsid w:val="004154BE"/>
    <w:rsid w:val="0041559E"/>
    <w:rsid w:val="0041561A"/>
    <w:rsid w:val="00415A92"/>
    <w:rsid w:val="00415B8E"/>
    <w:rsid w:val="00415FF4"/>
    <w:rsid w:val="0041601A"/>
    <w:rsid w:val="00416572"/>
    <w:rsid w:val="00416581"/>
    <w:rsid w:val="0041682B"/>
    <w:rsid w:val="004168BA"/>
    <w:rsid w:val="00416BB4"/>
    <w:rsid w:val="00417464"/>
    <w:rsid w:val="0041752E"/>
    <w:rsid w:val="0041764C"/>
    <w:rsid w:val="0041780B"/>
    <w:rsid w:val="00417B49"/>
    <w:rsid w:val="004204E8"/>
    <w:rsid w:val="00420860"/>
    <w:rsid w:val="00420AF5"/>
    <w:rsid w:val="00421226"/>
    <w:rsid w:val="0042150F"/>
    <w:rsid w:val="004216BB"/>
    <w:rsid w:val="0042213D"/>
    <w:rsid w:val="0042263E"/>
    <w:rsid w:val="0042298C"/>
    <w:rsid w:val="00422E14"/>
    <w:rsid w:val="00422F47"/>
    <w:rsid w:val="0042387A"/>
    <w:rsid w:val="00423AD8"/>
    <w:rsid w:val="00423DEB"/>
    <w:rsid w:val="00424416"/>
    <w:rsid w:val="00424F6C"/>
    <w:rsid w:val="00425225"/>
    <w:rsid w:val="004260F2"/>
    <w:rsid w:val="0042679E"/>
    <w:rsid w:val="004272FF"/>
    <w:rsid w:val="00427620"/>
    <w:rsid w:val="00427CCF"/>
    <w:rsid w:val="00427CFB"/>
    <w:rsid w:val="00427DBC"/>
    <w:rsid w:val="00427F4D"/>
    <w:rsid w:val="004300D1"/>
    <w:rsid w:val="00430254"/>
    <w:rsid w:val="004305AA"/>
    <w:rsid w:val="00430742"/>
    <w:rsid w:val="004309F5"/>
    <w:rsid w:val="00430BC3"/>
    <w:rsid w:val="00430C2F"/>
    <w:rsid w:val="00431108"/>
    <w:rsid w:val="004317E0"/>
    <w:rsid w:val="00431B1E"/>
    <w:rsid w:val="00431DB6"/>
    <w:rsid w:val="00431F25"/>
    <w:rsid w:val="00432D8B"/>
    <w:rsid w:val="00432E70"/>
    <w:rsid w:val="00432FAC"/>
    <w:rsid w:val="00432FD1"/>
    <w:rsid w:val="00433630"/>
    <w:rsid w:val="0043372B"/>
    <w:rsid w:val="004338AE"/>
    <w:rsid w:val="00433E18"/>
    <w:rsid w:val="00434DC1"/>
    <w:rsid w:val="00435000"/>
    <w:rsid w:val="00435655"/>
    <w:rsid w:val="004358BC"/>
    <w:rsid w:val="00435B63"/>
    <w:rsid w:val="004360E0"/>
    <w:rsid w:val="004361EC"/>
    <w:rsid w:val="00436509"/>
    <w:rsid w:val="00436AB9"/>
    <w:rsid w:val="00436B56"/>
    <w:rsid w:val="00436C19"/>
    <w:rsid w:val="00436D94"/>
    <w:rsid w:val="004370AF"/>
    <w:rsid w:val="0043732F"/>
    <w:rsid w:val="004373A6"/>
    <w:rsid w:val="00437721"/>
    <w:rsid w:val="00440999"/>
    <w:rsid w:val="00440B69"/>
    <w:rsid w:val="00440D35"/>
    <w:rsid w:val="00441684"/>
    <w:rsid w:val="0044174D"/>
    <w:rsid w:val="0044181C"/>
    <w:rsid w:val="004419B5"/>
    <w:rsid w:val="00441B2A"/>
    <w:rsid w:val="00441BC6"/>
    <w:rsid w:val="00441EFE"/>
    <w:rsid w:val="00442B87"/>
    <w:rsid w:val="00442EED"/>
    <w:rsid w:val="0044321A"/>
    <w:rsid w:val="00443E36"/>
    <w:rsid w:val="004447B2"/>
    <w:rsid w:val="00444DE4"/>
    <w:rsid w:val="00445318"/>
    <w:rsid w:val="00445651"/>
    <w:rsid w:val="00445876"/>
    <w:rsid w:val="00445A3B"/>
    <w:rsid w:val="00445C60"/>
    <w:rsid w:val="00445CDF"/>
    <w:rsid w:val="0044601C"/>
    <w:rsid w:val="004460CA"/>
    <w:rsid w:val="004461D9"/>
    <w:rsid w:val="0044686B"/>
    <w:rsid w:val="004468DC"/>
    <w:rsid w:val="00446A42"/>
    <w:rsid w:val="004475A4"/>
    <w:rsid w:val="00447776"/>
    <w:rsid w:val="00447B1F"/>
    <w:rsid w:val="00447CAD"/>
    <w:rsid w:val="00447ECD"/>
    <w:rsid w:val="00450125"/>
    <w:rsid w:val="004504B5"/>
    <w:rsid w:val="00450866"/>
    <w:rsid w:val="004508C1"/>
    <w:rsid w:val="004519EF"/>
    <w:rsid w:val="00451CCF"/>
    <w:rsid w:val="00451D84"/>
    <w:rsid w:val="00451F7A"/>
    <w:rsid w:val="0045237F"/>
    <w:rsid w:val="00452547"/>
    <w:rsid w:val="00452774"/>
    <w:rsid w:val="00452B30"/>
    <w:rsid w:val="00452C8C"/>
    <w:rsid w:val="00452E64"/>
    <w:rsid w:val="00453036"/>
    <w:rsid w:val="00453040"/>
    <w:rsid w:val="00453CB9"/>
    <w:rsid w:val="00454386"/>
    <w:rsid w:val="00454534"/>
    <w:rsid w:val="004548E9"/>
    <w:rsid w:val="004549B8"/>
    <w:rsid w:val="00454E23"/>
    <w:rsid w:val="00454FE2"/>
    <w:rsid w:val="00455713"/>
    <w:rsid w:val="00455A36"/>
    <w:rsid w:val="00456049"/>
    <w:rsid w:val="00456092"/>
    <w:rsid w:val="004561B2"/>
    <w:rsid w:val="00456472"/>
    <w:rsid w:val="0045656B"/>
    <w:rsid w:val="0045666A"/>
    <w:rsid w:val="00456C2D"/>
    <w:rsid w:val="004579D7"/>
    <w:rsid w:val="004579F7"/>
    <w:rsid w:val="00457B99"/>
    <w:rsid w:val="00457DF6"/>
    <w:rsid w:val="00457EB9"/>
    <w:rsid w:val="00460235"/>
    <w:rsid w:val="004602CC"/>
    <w:rsid w:val="004608A4"/>
    <w:rsid w:val="004613FC"/>
    <w:rsid w:val="00461A85"/>
    <w:rsid w:val="00461DAA"/>
    <w:rsid w:val="00461DE4"/>
    <w:rsid w:val="00462208"/>
    <w:rsid w:val="004622A0"/>
    <w:rsid w:val="004623EE"/>
    <w:rsid w:val="00462599"/>
    <w:rsid w:val="00462869"/>
    <w:rsid w:val="00462926"/>
    <w:rsid w:val="0046299A"/>
    <w:rsid w:val="00462AAC"/>
    <w:rsid w:val="00463808"/>
    <w:rsid w:val="00463BDA"/>
    <w:rsid w:val="00463BE8"/>
    <w:rsid w:val="00463E6E"/>
    <w:rsid w:val="00464991"/>
    <w:rsid w:val="00464E27"/>
    <w:rsid w:val="00464E6A"/>
    <w:rsid w:val="004656C5"/>
    <w:rsid w:val="00466018"/>
    <w:rsid w:val="00466330"/>
    <w:rsid w:val="00466369"/>
    <w:rsid w:val="004663A9"/>
    <w:rsid w:val="004665C1"/>
    <w:rsid w:val="004667B0"/>
    <w:rsid w:val="00466D68"/>
    <w:rsid w:val="00467122"/>
    <w:rsid w:val="004672BC"/>
    <w:rsid w:val="00467361"/>
    <w:rsid w:val="004703BB"/>
    <w:rsid w:val="00470A78"/>
    <w:rsid w:val="00470E16"/>
    <w:rsid w:val="00470E6E"/>
    <w:rsid w:val="00470E87"/>
    <w:rsid w:val="00471011"/>
    <w:rsid w:val="004714A8"/>
    <w:rsid w:val="0047165C"/>
    <w:rsid w:val="00471A0F"/>
    <w:rsid w:val="00471D9F"/>
    <w:rsid w:val="00472510"/>
    <w:rsid w:val="00472A82"/>
    <w:rsid w:val="00472DF3"/>
    <w:rsid w:val="00472F2C"/>
    <w:rsid w:val="004732D8"/>
    <w:rsid w:val="0047422E"/>
    <w:rsid w:val="004744DA"/>
    <w:rsid w:val="00474C76"/>
    <w:rsid w:val="00474E08"/>
    <w:rsid w:val="00475080"/>
    <w:rsid w:val="0047531A"/>
    <w:rsid w:val="00475A0D"/>
    <w:rsid w:val="00475A59"/>
    <w:rsid w:val="00476E98"/>
    <w:rsid w:val="00476FD7"/>
    <w:rsid w:val="0047760F"/>
    <w:rsid w:val="004776CE"/>
    <w:rsid w:val="004777DF"/>
    <w:rsid w:val="00477989"/>
    <w:rsid w:val="00477A4D"/>
    <w:rsid w:val="00480249"/>
    <w:rsid w:val="004803C6"/>
    <w:rsid w:val="0048044F"/>
    <w:rsid w:val="004807B5"/>
    <w:rsid w:val="00480A0E"/>
    <w:rsid w:val="00480BC2"/>
    <w:rsid w:val="0048100F"/>
    <w:rsid w:val="00481C8F"/>
    <w:rsid w:val="00481D64"/>
    <w:rsid w:val="00481E1F"/>
    <w:rsid w:val="00481E3E"/>
    <w:rsid w:val="00481EA4"/>
    <w:rsid w:val="00481F92"/>
    <w:rsid w:val="0048226E"/>
    <w:rsid w:val="004825A6"/>
    <w:rsid w:val="00482C83"/>
    <w:rsid w:val="00482EAC"/>
    <w:rsid w:val="00482F41"/>
    <w:rsid w:val="00482F97"/>
    <w:rsid w:val="00483255"/>
    <w:rsid w:val="00483BA7"/>
    <w:rsid w:val="00483C79"/>
    <w:rsid w:val="00483EAB"/>
    <w:rsid w:val="00483F8F"/>
    <w:rsid w:val="00484483"/>
    <w:rsid w:val="004845AB"/>
    <w:rsid w:val="00484AAA"/>
    <w:rsid w:val="00484EB1"/>
    <w:rsid w:val="00485908"/>
    <w:rsid w:val="00485B49"/>
    <w:rsid w:val="00485F0F"/>
    <w:rsid w:val="00486149"/>
    <w:rsid w:val="004869D5"/>
    <w:rsid w:val="00486C1A"/>
    <w:rsid w:val="004871FD"/>
    <w:rsid w:val="00487259"/>
    <w:rsid w:val="0048792C"/>
    <w:rsid w:val="0049013A"/>
    <w:rsid w:val="00490144"/>
    <w:rsid w:val="00490A6E"/>
    <w:rsid w:val="00491B6E"/>
    <w:rsid w:val="00491DAF"/>
    <w:rsid w:val="00491DBA"/>
    <w:rsid w:val="0049243C"/>
    <w:rsid w:val="0049263E"/>
    <w:rsid w:val="00492CD4"/>
    <w:rsid w:val="00493A86"/>
    <w:rsid w:val="00493D95"/>
    <w:rsid w:val="00493EF7"/>
    <w:rsid w:val="0049406A"/>
    <w:rsid w:val="00494274"/>
    <w:rsid w:val="00494960"/>
    <w:rsid w:val="00494EC0"/>
    <w:rsid w:val="004957CB"/>
    <w:rsid w:val="00495B7D"/>
    <w:rsid w:val="00496054"/>
    <w:rsid w:val="00496689"/>
    <w:rsid w:val="00496802"/>
    <w:rsid w:val="00496A64"/>
    <w:rsid w:val="00496FDF"/>
    <w:rsid w:val="0049719F"/>
    <w:rsid w:val="004972AE"/>
    <w:rsid w:val="0049735A"/>
    <w:rsid w:val="004973DA"/>
    <w:rsid w:val="0049763A"/>
    <w:rsid w:val="00497BEB"/>
    <w:rsid w:val="004A068D"/>
    <w:rsid w:val="004A06B8"/>
    <w:rsid w:val="004A098F"/>
    <w:rsid w:val="004A11B7"/>
    <w:rsid w:val="004A12A8"/>
    <w:rsid w:val="004A14EB"/>
    <w:rsid w:val="004A2C82"/>
    <w:rsid w:val="004A2C90"/>
    <w:rsid w:val="004A2D7C"/>
    <w:rsid w:val="004A2E47"/>
    <w:rsid w:val="004A30AC"/>
    <w:rsid w:val="004A3506"/>
    <w:rsid w:val="004A39B5"/>
    <w:rsid w:val="004A3C02"/>
    <w:rsid w:val="004A3D45"/>
    <w:rsid w:val="004A3D63"/>
    <w:rsid w:val="004A4009"/>
    <w:rsid w:val="004A40CE"/>
    <w:rsid w:val="004A4548"/>
    <w:rsid w:val="004A4562"/>
    <w:rsid w:val="004A4B29"/>
    <w:rsid w:val="004A53F1"/>
    <w:rsid w:val="004A58D8"/>
    <w:rsid w:val="004A5B39"/>
    <w:rsid w:val="004A6B67"/>
    <w:rsid w:val="004A6BFD"/>
    <w:rsid w:val="004A6C9E"/>
    <w:rsid w:val="004A6CB7"/>
    <w:rsid w:val="004A743C"/>
    <w:rsid w:val="004A79FD"/>
    <w:rsid w:val="004A7AB0"/>
    <w:rsid w:val="004B0296"/>
    <w:rsid w:val="004B058F"/>
    <w:rsid w:val="004B12D8"/>
    <w:rsid w:val="004B14CA"/>
    <w:rsid w:val="004B152A"/>
    <w:rsid w:val="004B18FA"/>
    <w:rsid w:val="004B19B5"/>
    <w:rsid w:val="004B1A88"/>
    <w:rsid w:val="004B1F1F"/>
    <w:rsid w:val="004B246B"/>
    <w:rsid w:val="004B2626"/>
    <w:rsid w:val="004B2688"/>
    <w:rsid w:val="004B28FA"/>
    <w:rsid w:val="004B2D24"/>
    <w:rsid w:val="004B2E4D"/>
    <w:rsid w:val="004B2ED4"/>
    <w:rsid w:val="004B3DE4"/>
    <w:rsid w:val="004B3DF2"/>
    <w:rsid w:val="004B40AB"/>
    <w:rsid w:val="004B4453"/>
    <w:rsid w:val="004B4CE4"/>
    <w:rsid w:val="004B526D"/>
    <w:rsid w:val="004B53EB"/>
    <w:rsid w:val="004B5604"/>
    <w:rsid w:val="004B57A5"/>
    <w:rsid w:val="004B57CF"/>
    <w:rsid w:val="004B590C"/>
    <w:rsid w:val="004B59E3"/>
    <w:rsid w:val="004B5CF3"/>
    <w:rsid w:val="004B5DBC"/>
    <w:rsid w:val="004B5E18"/>
    <w:rsid w:val="004B5EB9"/>
    <w:rsid w:val="004B6254"/>
    <w:rsid w:val="004B6681"/>
    <w:rsid w:val="004B6CCC"/>
    <w:rsid w:val="004B6CD8"/>
    <w:rsid w:val="004B6D04"/>
    <w:rsid w:val="004B7169"/>
    <w:rsid w:val="004B720A"/>
    <w:rsid w:val="004B7292"/>
    <w:rsid w:val="004B7C1E"/>
    <w:rsid w:val="004C022A"/>
    <w:rsid w:val="004C04FA"/>
    <w:rsid w:val="004C0BA5"/>
    <w:rsid w:val="004C0E49"/>
    <w:rsid w:val="004C1872"/>
    <w:rsid w:val="004C2AC2"/>
    <w:rsid w:val="004C2D57"/>
    <w:rsid w:val="004C2E79"/>
    <w:rsid w:val="004C2F96"/>
    <w:rsid w:val="004C3982"/>
    <w:rsid w:val="004C3B20"/>
    <w:rsid w:val="004C4415"/>
    <w:rsid w:val="004C451B"/>
    <w:rsid w:val="004C484B"/>
    <w:rsid w:val="004C4C94"/>
    <w:rsid w:val="004C4F7A"/>
    <w:rsid w:val="004C5209"/>
    <w:rsid w:val="004C56B6"/>
    <w:rsid w:val="004C57E7"/>
    <w:rsid w:val="004C581C"/>
    <w:rsid w:val="004C5894"/>
    <w:rsid w:val="004C5AE5"/>
    <w:rsid w:val="004C6088"/>
    <w:rsid w:val="004C6731"/>
    <w:rsid w:val="004C67FD"/>
    <w:rsid w:val="004C6A5D"/>
    <w:rsid w:val="004C6BF2"/>
    <w:rsid w:val="004C6DDC"/>
    <w:rsid w:val="004C71C5"/>
    <w:rsid w:val="004C7303"/>
    <w:rsid w:val="004D0164"/>
    <w:rsid w:val="004D0650"/>
    <w:rsid w:val="004D0E3D"/>
    <w:rsid w:val="004D124C"/>
    <w:rsid w:val="004D1977"/>
    <w:rsid w:val="004D1F88"/>
    <w:rsid w:val="004D2222"/>
    <w:rsid w:val="004D24F5"/>
    <w:rsid w:val="004D269A"/>
    <w:rsid w:val="004D28F2"/>
    <w:rsid w:val="004D2DA2"/>
    <w:rsid w:val="004D2DE9"/>
    <w:rsid w:val="004D309B"/>
    <w:rsid w:val="004D3558"/>
    <w:rsid w:val="004D40C3"/>
    <w:rsid w:val="004D500E"/>
    <w:rsid w:val="004D5712"/>
    <w:rsid w:val="004D6528"/>
    <w:rsid w:val="004D6861"/>
    <w:rsid w:val="004D6D36"/>
    <w:rsid w:val="004D7852"/>
    <w:rsid w:val="004D7ABB"/>
    <w:rsid w:val="004D7F69"/>
    <w:rsid w:val="004E0263"/>
    <w:rsid w:val="004E02E0"/>
    <w:rsid w:val="004E05D5"/>
    <w:rsid w:val="004E06CB"/>
    <w:rsid w:val="004E0A2F"/>
    <w:rsid w:val="004E0E4C"/>
    <w:rsid w:val="004E13AF"/>
    <w:rsid w:val="004E1D63"/>
    <w:rsid w:val="004E1DE9"/>
    <w:rsid w:val="004E1E19"/>
    <w:rsid w:val="004E1F14"/>
    <w:rsid w:val="004E269D"/>
    <w:rsid w:val="004E2D8F"/>
    <w:rsid w:val="004E2DA0"/>
    <w:rsid w:val="004E330C"/>
    <w:rsid w:val="004E3971"/>
    <w:rsid w:val="004E3CA1"/>
    <w:rsid w:val="004E46FA"/>
    <w:rsid w:val="004E49B4"/>
    <w:rsid w:val="004E5176"/>
    <w:rsid w:val="004E5345"/>
    <w:rsid w:val="004E5800"/>
    <w:rsid w:val="004E5D93"/>
    <w:rsid w:val="004E5EB0"/>
    <w:rsid w:val="004E5F9F"/>
    <w:rsid w:val="004E6308"/>
    <w:rsid w:val="004E639B"/>
    <w:rsid w:val="004E67AA"/>
    <w:rsid w:val="004E6EC2"/>
    <w:rsid w:val="004E7BB4"/>
    <w:rsid w:val="004F01C4"/>
    <w:rsid w:val="004F05D4"/>
    <w:rsid w:val="004F0832"/>
    <w:rsid w:val="004F1006"/>
    <w:rsid w:val="004F1390"/>
    <w:rsid w:val="004F1712"/>
    <w:rsid w:val="004F1A93"/>
    <w:rsid w:val="004F1BF7"/>
    <w:rsid w:val="004F1C05"/>
    <w:rsid w:val="004F1D3A"/>
    <w:rsid w:val="004F2483"/>
    <w:rsid w:val="004F2FE8"/>
    <w:rsid w:val="004F37FF"/>
    <w:rsid w:val="004F3C33"/>
    <w:rsid w:val="004F40F7"/>
    <w:rsid w:val="004F419C"/>
    <w:rsid w:val="004F446A"/>
    <w:rsid w:val="004F4501"/>
    <w:rsid w:val="004F4D62"/>
    <w:rsid w:val="004F4E5A"/>
    <w:rsid w:val="004F510C"/>
    <w:rsid w:val="004F56D6"/>
    <w:rsid w:val="004F5DE1"/>
    <w:rsid w:val="004F5E53"/>
    <w:rsid w:val="004F6138"/>
    <w:rsid w:val="004F6175"/>
    <w:rsid w:val="004F63D8"/>
    <w:rsid w:val="004F662F"/>
    <w:rsid w:val="004F6C8C"/>
    <w:rsid w:val="004F6C8F"/>
    <w:rsid w:val="004F70D2"/>
    <w:rsid w:val="004F7208"/>
    <w:rsid w:val="004F757D"/>
    <w:rsid w:val="004F7CB6"/>
    <w:rsid w:val="00500659"/>
    <w:rsid w:val="00500D4D"/>
    <w:rsid w:val="00501127"/>
    <w:rsid w:val="0050148F"/>
    <w:rsid w:val="00501675"/>
    <w:rsid w:val="005020AB"/>
    <w:rsid w:val="005029BF"/>
    <w:rsid w:val="00503331"/>
    <w:rsid w:val="00503709"/>
    <w:rsid w:val="00503A0E"/>
    <w:rsid w:val="00504067"/>
    <w:rsid w:val="00504690"/>
    <w:rsid w:val="005047B6"/>
    <w:rsid w:val="00504A94"/>
    <w:rsid w:val="00504B2B"/>
    <w:rsid w:val="00504B5A"/>
    <w:rsid w:val="00505D6C"/>
    <w:rsid w:val="00505F7B"/>
    <w:rsid w:val="005063D5"/>
    <w:rsid w:val="0050672E"/>
    <w:rsid w:val="00506790"/>
    <w:rsid w:val="00507622"/>
    <w:rsid w:val="00507BCB"/>
    <w:rsid w:val="00507EC8"/>
    <w:rsid w:val="00510341"/>
    <w:rsid w:val="0051067A"/>
    <w:rsid w:val="00510D4C"/>
    <w:rsid w:val="005110C9"/>
    <w:rsid w:val="00511192"/>
    <w:rsid w:val="00511473"/>
    <w:rsid w:val="0051218D"/>
    <w:rsid w:val="00512702"/>
    <w:rsid w:val="00512841"/>
    <w:rsid w:val="00512B11"/>
    <w:rsid w:val="00512BF5"/>
    <w:rsid w:val="00512D0D"/>
    <w:rsid w:val="0051332C"/>
    <w:rsid w:val="00513715"/>
    <w:rsid w:val="005139ED"/>
    <w:rsid w:val="00513B36"/>
    <w:rsid w:val="00513D3C"/>
    <w:rsid w:val="00513F7F"/>
    <w:rsid w:val="00514670"/>
    <w:rsid w:val="005147A3"/>
    <w:rsid w:val="005148A8"/>
    <w:rsid w:val="00514979"/>
    <w:rsid w:val="00514A3F"/>
    <w:rsid w:val="00514ACC"/>
    <w:rsid w:val="00514EF7"/>
    <w:rsid w:val="00515253"/>
    <w:rsid w:val="005157BD"/>
    <w:rsid w:val="00515941"/>
    <w:rsid w:val="005163A8"/>
    <w:rsid w:val="00516E88"/>
    <w:rsid w:val="005172F7"/>
    <w:rsid w:val="00517A8F"/>
    <w:rsid w:val="0052079D"/>
    <w:rsid w:val="00520AD4"/>
    <w:rsid w:val="00520AEF"/>
    <w:rsid w:val="00520C9D"/>
    <w:rsid w:val="005212F4"/>
    <w:rsid w:val="0052182A"/>
    <w:rsid w:val="00521BE8"/>
    <w:rsid w:val="005223AC"/>
    <w:rsid w:val="005227B0"/>
    <w:rsid w:val="00522966"/>
    <w:rsid w:val="00522A25"/>
    <w:rsid w:val="00522A49"/>
    <w:rsid w:val="00522F90"/>
    <w:rsid w:val="0052354E"/>
    <w:rsid w:val="00523B92"/>
    <w:rsid w:val="00523DB7"/>
    <w:rsid w:val="00523F19"/>
    <w:rsid w:val="0052441E"/>
    <w:rsid w:val="00524456"/>
    <w:rsid w:val="00524564"/>
    <w:rsid w:val="005246A5"/>
    <w:rsid w:val="005247E9"/>
    <w:rsid w:val="005248DB"/>
    <w:rsid w:val="00524CED"/>
    <w:rsid w:val="00525F9C"/>
    <w:rsid w:val="00526003"/>
    <w:rsid w:val="00526210"/>
    <w:rsid w:val="0052666C"/>
    <w:rsid w:val="00526A16"/>
    <w:rsid w:val="00526B68"/>
    <w:rsid w:val="00526DC1"/>
    <w:rsid w:val="00527345"/>
    <w:rsid w:val="005275E9"/>
    <w:rsid w:val="00527ACA"/>
    <w:rsid w:val="00527DEC"/>
    <w:rsid w:val="00530436"/>
    <w:rsid w:val="005306CE"/>
    <w:rsid w:val="00530A80"/>
    <w:rsid w:val="00530B26"/>
    <w:rsid w:val="00530B28"/>
    <w:rsid w:val="00530EB4"/>
    <w:rsid w:val="00530F66"/>
    <w:rsid w:val="005311C2"/>
    <w:rsid w:val="0053137B"/>
    <w:rsid w:val="00531525"/>
    <w:rsid w:val="00531576"/>
    <w:rsid w:val="005317D3"/>
    <w:rsid w:val="00531BF8"/>
    <w:rsid w:val="00531DC7"/>
    <w:rsid w:val="00531E0F"/>
    <w:rsid w:val="00531FB5"/>
    <w:rsid w:val="00532015"/>
    <w:rsid w:val="005321CC"/>
    <w:rsid w:val="0053398E"/>
    <w:rsid w:val="005339F6"/>
    <w:rsid w:val="00534023"/>
    <w:rsid w:val="0053430D"/>
    <w:rsid w:val="005344C8"/>
    <w:rsid w:val="00534518"/>
    <w:rsid w:val="00534665"/>
    <w:rsid w:val="005346D6"/>
    <w:rsid w:val="00534704"/>
    <w:rsid w:val="00534C2D"/>
    <w:rsid w:val="00535210"/>
    <w:rsid w:val="00535312"/>
    <w:rsid w:val="005353F9"/>
    <w:rsid w:val="00535585"/>
    <w:rsid w:val="005356D6"/>
    <w:rsid w:val="0053578D"/>
    <w:rsid w:val="00535A96"/>
    <w:rsid w:val="00535B8D"/>
    <w:rsid w:val="005362E4"/>
    <w:rsid w:val="005365E2"/>
    <w:rsid w:val="0053681D"/>
    <w:rsid w:val="00536AB4"/>
    <w:rsid w:val="00536C30"/>
    <w:rsid w:val="00536DF8"/>
    <w:rsid w:val="0053781B"/>
    <w:rsid w:val="00537BFC"/>
    <w:rsid w:val="00540075"/>
    <w:rsid w:val="0054014E"/>
    <w:rsid w:val="005401C5"/>
    <w:rsid w:val="00540DBF"/>
    <w:rsid w:val="00540F46"/>
    <w:rsid w:val="00541214"/>
    <w:rsid w:val="005415C2"/>
    <w:rsid w:val="005418FA"/>
    <w:rsid w:val="00541963"/>
    <w:rsid w:val="00541983"/>
    <w:rsid w:val="00541985"/>
    <w:rsid w:val="00541A57"/>
    <w:rsid w:val="005421AB"/>
    <w:rsid w:val="00542698"/>
    <w:rsid w:val="005426F0"/>
    <w:rsid w:val="00542782"/>
    <w:rsid w:val="00542B5D"/>
    <w:rsid w:val="00542E6C"/>
    <w:rsid w:val="005431CB"/>
    <w:rsid w:val="005434DE"/>
    <w:rsid w:val="005435A1"/>
    <w:rsid w:val="005437B5"/>
    <w:rsid w:val="0054385C"/>
    <w:rsid w:val="005438A3"/>
    <w:rsid w:val="00543AC8"/>
    <w:rsid w:val="00543E3E"/>
    <w:rsid w:val="00543FEB"/>
    <w:rsid w:val="00544709"/>
    <w:rsid w:val="00544745"/>
    <w:rsid w:val="00544766"/>
    <w:rsid w:val="00544804"/>
    <w:rsid w:val="00544DD2"/>
    <w:rsid w:val="005450A4"/>
    <w:rsid w:val="00545253"/>
    <w:rsid w:val="0054541A"/>
    <w:rsid w:val="005455F7"/>
    <w:rsid w:val="0054575A"/>
    <w:rsid w:val="00545A52"/>
    <w:rsid w:val="00545AD7"/>
    <w:rsid w:val="00545B52"/>
    <w:rsid w:val="00545C55"/>
    <w:rsid w:val="00545E79"/>
    <w:rsid w:val="0054678F"/>
    <w:rsid w:val="005467B6"/>
    <w:rsid w:val="00546A11"/>
    <w:rsid w:val="005471BF"/>
    <w:rsid w:val="005471DB"/>
    <w:rsid w:val="005477F0"/>
    <w:rsid w:val="00547985"/>
    <w:rsid w:val="00547C70"/>
    <w:rsid w:val="005509A6"/>
    <w:rsid w:val="00550E0E"/>
    <w:rsid w:val="00551109"/>
    <w:rsid w:val="005514A9"/>
    <w:rsid w:val="005516EA"/>
    <w:rsid w:val="00551CF0"/>
    <w:rsid w:val="005521A9"/>
    <w:rsid w:val="00552B85"/>
    <w:rsid w:val="00552C7F"/>
    <w:rsid w:val="00552E66"/>
    <w:rsid w:val="005539D5"/>
    <w:rsid w:val="00554C56"/>
    <w:rsid w:val="0055550E"/>
    <w:rsid w:val="00555626"/>
    <w:rsid w:val="005556F7"/>
    <w:rsid w:val="005559CF"/>
    <w:rsid w:val="005559DF"/>
    <w:rsid w:val="00555C2C"/>
    <w:rsid w:val="0055688D"/>
    <w:rsid w:val="00556A4C"/>
    <w:rsid w:val="00556B06"/>
    <w:rsid w:val="00556F08"/>
    <w:rsid w:val="005570EC"/>
    <w:rsid w:val="005571A5"/>
    <w:rsid w:val="00557272"/>
    <w:rsid w:val="00557708"/>
    <w:rsid w:val="00557E2C"/>
    <w:rsid w:val="005602B4"/>
    <w:rsid w:val="0056045B"/>
    <w:rsid w:val="00560A68"/>
    <w:rsid w:val="00560EBA"/>
    <w:rsid w:val="00560F7E"/>
    <w:rsid w:val="00561456"/>
    <w:rsid w:val="0056148B"/>
    <w:rsid w:val="005617C1"/>
    <w:rsid w:val="005620BF"/>
    <w:rsid w:val="0056270A"/>
    <w:rsid w:val="005629E8"/>
    <w:rsid w:val="00562C14"/>
    <w:rsid w:val="00562C5F"/>
    <w:rsid w:val="00562CC3"/>
    <w:rsid w:val="00562F1B"/>
    <w:rsid w:val="005632BB"/>
    <w:rsid w:val="005632C2"/>
    <w:rsid w:val="00563A7A"/>
    <w:rsid w:val="00563E96"/>
    <w:rsid w:val="00563FF5"/>
    <w:rsid w:val="0056420C"/>
    <w:rsid w:val="00564687"/>
    <w:rsid w:val="00564968"/>
    <w:rsid w:val="00564BC5"/>
    <w:rsid w:val="00564C02"/>
    <w:rsid w:val="00564E21"/>
    <w:rsid w:val="0056515E"/>
    <w:rsid w:val="005652F3"/>
    <w:rsid w:val="005652F5"/>
    <w:rsid w:val="00565606"/>
    <w:rsid w:val="005658E7"/>
    <w:rsid w:val="005661F9"/>
    <w:rsid w:val="00567158"/>
    <w:rsid w:val="00567ACE"/>
    <w:rsid w:val="00567B46"/>
    <w:rsid w:val="00567B78"/>
    <w:rsid w:val="00567E94"/>
    <w:rsid w:val="00570039"/>
    <w:rsid w:val="00570444"/>
    <w:rsid w:val="00570743"/>
    <w:rsid w:val="0057095F"/>
    <w:rsid w:val="00570A1B"/>
    <w:rsid w:val="00570DCA"/>
    <w:rsid w:val="00570E1A"/>
    <w:rsid w:val="005714CD"/>
    <w:rsid w:val="005717A9"/>
    <w:rsid w:val="00571D7C"/>
    <w:rsid w:val="00571F96"/>
    <w:rsid w:val="0057207D"/>
    <w:rsid w:val="0057237F"/>
    <w:rsid w:val="00572527"/>
    <w:rsid w:val="005728F2"/>
    <w:rsid w:val="00572B89"/>
    <w:rsid w:val="00572BF1"/>
    <w:rsid w:val="00572FF4"/>
    <w:rsid w:val="00573341"/>
    <w:rsid w:val="00573456"/>
    <w:rsid w:val="00573511"/>
    <w:rsid w:val="0057362C"/>
    <w:rsid w:val="00573664"/>
    <w:rsid w:val="0057374F"/>
    <w:rsid w:val="005743A5"/>
    <w:rsid w:val="005745B5"/>
    <w:rsid w:val="00574641"/>
    <w:rsid w:val="00574DC7"/>
    <w:rsid w:val="00574E6F"/>
    <w:rsid w:val="005750E1"/>
    <w:rsid w:val="005754A7"/>
    <w:rsid w:val="0057550A"/>
    <w:rsid w:val="00575EA2"/>
    <w:rsid w:val="0057604A"/>
    <w:rsid w:val="005760FF"/>
    <w:rsid w:val="005766C1"/>
    <w:rsid w:val="00576801"/>
    <w:rsid w:val="00576868"/>
    <w:rsid w:val="00576A2B"/>
    <w:rsid w:val="00576AC2"/>
    <w:rsid w:val="00576D79"/>
    <w:rsid w:val="00577146"/>
    <w:rsid w:val="00577165"/>
    <w:rsid w:val="005775A0"/>
    <w:rsid w:val="0057798A"/>
    <w:rsid w:val="00577BB6"/>
    <w:rsid w:val="00577BD6"/>
    <w:rsid w:val="0058042D"/>
    <w:rsid w:val="00580584"/>
    <w:rsid w:val="005807B5"/>
    <w:rsid w:val="005807C4"/>
    <w:rsid w:val="005808A4"/>
    <w:rsid w:val="00580B6D"/>
    <w:rsid w:val="00581185"/>
    <w:rsid w:val="005814DD"/>
    <w:rsid w:val="00581812"/>
    <w:rsid w:val="005819BF"/>
    <w:rsid w:val="00581B06"/>
    <w:rsid w:val="00581B30"/>
    <w:rsid w:val="005820B4"/>
    <w:rsid w:val="005824DC"/>
    <w:rsid w:val="0058294B"/>
    <w:rsid w:val="00582B60"/>
    <w:rsid w:val="00582C44"/>
    <w:rsid w:val="005835C3"/>
    <w:rsid w:val="00583A7E"/>
    <w:rsid w:val="00583CA4"/>
    <w:rsid w:val="00584523"/>
    <w:rsid w:val="00584821"/>
    <w:rsid w:val="00584988"/>
    <w:rsid w:val="00584ACC"/>
    <w:rsid w:val="00584AD6"/>
    <w:rsid w:val="00584D16"/>
    <w:rsid w:val="0058507A"/>
    <w:rsid w:val="00585180"/>
    <w:rsid w:val="0058563B"/>
    <w:rsid w:val="00585708"/>
    <w:rsid w:val="005857C5"/>
    <w:rsid w:val="00585A00"/>
    <w:rsid w:val="00585BAE"/>
    <w:rsid w:val="00585F9D"/>
    <w:rsid w:val="005863B9"/>
    <w:rsid w:val="0058653C"/>
    <w:rsid w:val="005870FD"/>
    <w:rsid w:val="0058753E"/>
    <w:rsid w:val="005905A3"/>
    <w:rsid w:val="00590966"/>
    <w:rsid w:val="00590AD8"/>
    <w:rsid w:val="00591554"/>
    <w:rsid w:val="00591AC7"/>
    <w:rsid w:val="00591B78"/>
    <w:rsid w:val="00591B90"/>
    <w:rsid w:val="0059263F"/>
    <w:rsid w:val="00592732"/>
    <w:rsid w:val="00592897"/>
    <w:rsid w:val="00592983"/>
    <w:rsid w:val="00592ABD"/>
    <w:rsid w:val="00592F57"/>
    <w:rsid w:val="00593129"/>
    <w:rsid w:val="00593BE7"/>
    <w:rsid w:val="005942E6"/>
    <w:rsid w:val="005943B0"/>
    <w:rsid w:val="00594563"/>
    <w:rsid w:val="00595FD7"/>
    <w:rsid w:val="00596392"/>
    <w:rsid w:val="00596546"/>
    <w:rsid w:val="00596633"/>
    <w:rsid w:val="00596AA1"/>
    <w:rsid w:val="00596BB0"/>
    <w:rsid w:val="00597756"/>
    <w:rsid w:val="005978AF"/>
    <w:rsid w:val="005A0153"/>
    <w:rsid w:val="005A02A5"/>
    <w:rsid w:val="005A0A94"/>
    <w:rsid w:val="005A0B84"/>
    <w:rsid w:val="005A0F73"/>
    <w:rsid w:val="005A1374"/>
    <w:rsid w:val="005A14F4"/>
    <w:rsid w:val="005A1B0C"/>
    <w:rsid w:val="005A204F"/>
    <w:rsid w:val="005A25D6"/>
    <w:rsid w:val="005A2AB3"/>
    <w:rsid w:val="005A37E7"/>
    <w:rsid w:val="005A3C65"/>
    <w:rsid w:val="005A3E2F"/>
    <w:rsid w:val="005A3E49"/>
    <w:rsid w:val="005A424D"/>
    <w:rsid w:val="005A4471"/>
    <w:rsid w:val="005A44A1"/>
    <w:rsid w:val="005A4515"/>
    <w:rsid w:val="005A457B"/>
    <w:rsid w:val="005A530C"/>
    <w:rsid w:val="005A53D5"/>
    <w:rsid w:val="005A5699"/>
    <w:rsid w:val="005A5769"/>
    <w:rsid w:val="005A5B03"/>
    <w:rsid w:val="005A5F2D"/>
    <w:rsid w:val="005A5F6E"/>
    <w:rsid w:val="005A6033"/>
    <w:rsid w:val="005A6322"/>
    <w:rsid w:val="005A635D"/>
    <w:rsid w:val="005A6EF3"/>
    <w:rsid w:val="005A7680"/>
    <w:rsid w:val="005A7CAC"/>
    <w:rsid w:val="005A7DF7"/>
    <w:rsid w:val="005A7F7D"/>
    <w:rsid w:val="005B041E"/>
    <w:rsid w:val="005B054E"/>
    <w:rsid w:val="005B0813"/>
    <w:rsid w:val="005B088B"/>
    <w:rsid w:val="005B096C"/>
    <w:rsid w:val="005B11A6"/>
    <w:rsid w:val="005B11F4"/>
    <w:rsid w:val="005B16AB"/>
    <w:rsid w:val="005B1D03"/>
    <w:rsid w:val="005B1F0A"/>
    <w:rsid w:val="005B1F4A"/>
    <w:rsid w:val="005B20B0"/>
    <w:rsid w:val="005B2102"/>
    <w:rsid w:val="005B213A"/>
    <w:rsid w:val="005B21B5"/>
    <w:rsid w:val="005B240E"/>
    <w:rsid w:val="005B2823"/>
    <w:rsid w:val="005B2ED1"/>
    <w:rsid w:val="005B31AB"/>
    <w:rsid w:val="005B3925"/>
    <w:rsid w:val="005B3B48"/>
    <w:rsid w:val="005B3C9C"/>
    <w:rsid w:val="005B3CB0"/>
    <w:rsid w:val="005B3CCE"/>
    <w:rsid w:val="005B41ED"/>
    <w:rsid w:val="005B432A"/>
    <w:rsid w:val="005B49B4"/>
    <w:rsid w:val="005B49E2"/>
    <w:rsid w:val="005B5195"/>
    <w:rsid w:val="005B53A8"/>
    <w:rsid w:val="005B56FF"/>
    <w:rsid w:val="005B57DB"/>
    <w:rsid w:val="005B64B5"/>
    <w:rsid w:val="005B6D8C"/>
    <w:rsid w:val="005B75DF"/>
    <w:rsid w:val="005C0040"/>
    <w:rsid w:val="005C0106"/>
    <w:rsid w:val="005C0D68"/>
    <w:rsid w:val="005C1133"/>
    <w:rsid w:val="005C1DDC"/>
    <w:rsid w:val="005C225A"/>
    <w:rsid w:val="005C2462"/>
    <w:rsid w:val="005C26F0"/>
    <w:rsid w:val="005C2B97"/>
    <w:rsid w:val="005C2D5F"/>
    <w:rsid w:val="005C33D6"/>
    <w:rsid w:val="005C3462"/>
    <w:rsid w:val="005C389E"/>
    <w:rsid w:val="005C3C40"/>
    <w:rsid w:val="005C3CB0"/>
    <w:rsid w:val="005C3E15"/>
    <w:rsid w:val="005C427D"/>
    <w:rsid w:val="005C4769"/>
    <w:rsid w:val="005C4B95"/>
    <w:rsid w:val="005C4E1A"/>
    <w:rsid w:val="005C5C88"/>
    <w:rsid w:val="005C637F"/>
    <w:rsid w:val="005C649C"/>
    <w:rsid w:val="005C652A"/>
    <w:rsid w:val="005C6B65"/>
    <w:rsid w:val="005C6F8A"/>
    <w:rsid w:val="005C72DB"/>
    <w:rsid w:val="005C761B"/>
    <w:rsid w:val="005C7685"/>
    <w:rsid w:val="005C78E7"/>
    <w:rsid w:val="005C7B38"/>
    <w:rsid w:val="005C7C59"/>
    <w:rsid w:val="005C7F9E"/>
    <w:rsid w:val="005D02B7"/>
    <w:rsid w:val="005D0665"/>
    <w:rsid w:val="005D0E37"/>
    <w:rsid w:val="005D1643"/>
    <w:rsid w:val="005D16AC"/>
    <w:rsid w:val="005D1D20"/>
    <w:rsid w:val="005D1D96"/>
    <w:rsid w:val="005D2378"/>
    <w:rsid w:val="005D268A"/>
    <w:rsid w:val="005D31A9"/>
    <w:rsid w:val="005D3638"/>
    <w:rsid w:val="005D3FCD"/>
    <w:rsid w:val="005D41D5"/>
    <w:rsid w:val="005D427A"/>
    <w:rsid w:val="005D4581"/>
    <w:rsid w:val="005D4697"/>
    <w:rsid w:val="005D4873"/>
    <w:rsid w:val="005D48DB"/>
    <w:rsid w:val="005D4E6A"/>
    <w:rsid w:val="005D4F25"/>
    <w:rsid w:val="005D50B9"/>
    <w:rsid w:val="005D523C"/>
    <w:rsid w:val="005D5639"/>
    <w:rsid w:val="005D59E0"/>
    <w:rsid w:val="005D59FC"/>
    <w:rsid w:val="005D5DF9"/>
    <w:rsid w:val="005D6351"/>
    <w:rsid w:val="005D647B"/>
    <w:rsid w:val="005D6A4B"/>
    <w:rsid w:val="005D6B77"/>
    <w:rsid w:val="005D6C4B"/>
    <w:rsid w:val="005D79EC"/>
    <w:rsid w:val="005E0044"/>
    <w:rsid w:val="005E0690"/>
    <w:rsid w:val="005E078C"/>
    <w:rsid w:val="005E0831"/>
    <w:rsid w:val="005E0C04"/>
    <w:rsid w:val="005E0F50"/>
    <w:rsid w:val="005E1169"/>
    <w:rsid w:val="005E13BD"/>
    <w:rsid w:val="005E1B8D"/>
    <w:rsid w:val="005E1E99"/>
    <w:rsid w:val="005E2F56"/>
    <w:rsid w:val="005E346C"/>
    <w:rsid w:val="005E34CD"/>
    <w:rsid w:val="005E3543"/>
    <w:rsid w:val="005E3704"/>
    <w:rsid w:val="005E3B12"/>
    <w:rsid w:val="005E3D05"/>
    <w:rsid w:val="005E3D78"/>
    <w:rsid w:val="005E3E8C"/>
    <w:rsid w:val="005E3FB0"/>
    <w:rsid w:val="005E41BE"/>
    <w:rsid w:val="005E4277"/>
    <w:rsid w:val="005E4490"/>
    <w:rsid w:val="005E4D11"/>
    <w:rsid w:val="005E51DB"/>
    <w:rsid w:val="005E5BE0"/>
    <w:rsid w:val="005E5F9A"/>
    <w:rsid w:val="005E5F9E"/>
    <w:rsid w:val="005E5FC5"/>
    <w:rsid w:val="005E6854"/>
    <w:rsid w:val="005E6926"/>
    <w:rsid w:val="005E6EB5"/>
    <w:rsid w:val="005E7148"/>
    <w:rsid w:val="005E7527"/>
    <w:rsid w:val="005E75B9"/>
    <w:rsid w:val="005E7810"/>
    <w:rsid w:val="005F018D"/>
    <w:rsid w:val="005F0305"/>
    <w:rsid w:val="005F11D5"/>
    <w:rsid w:val="005F1263"/>
    <w:rsid w:val="005F14A2"/>
    <w:rsid w:val="005F1731"/>
    <w:rsid w:val="005F190D"/>
    <w:rsid w:val="005F1AEB"/>
    <w:rsid w:val="005F2111"/>
    <w:rsid w:val="005F2686"/>
    <w:rsid w:val="005F29BB"/>
    <w:rsid w:val="005F3741"/>
    <w:rsid w:val="005F38F3"/>
    <w:rsid w:val="005F3B7E"/>
    <w:rsid w:val="005F3CC5"/>
    <w:rsid w:val="005F3E1D"/>
    <w:rsid w:val="005F3E3E"/>
    <w:rsid w:val="005F3FF0"/>
    <w:rsid w:val="005F4544"/>
    <w:rsid w:val="005F45B3"/>
    <w:rsid w:val="005F53D0"/>
    <w:rsid w:val="005F5D1E"/>
    <w:rsid w:val="005F6112"/>
    <w:rsid w:val="005F6562"/>
    <w:rsid w:val="005F6A65"/>
    <w:rsid w:val="005F6BD1"/>
    <w:rsid w:val="005F6BE0"/>
    <w:rsid w:val="005F7488"/>
    <w:rsid w:val="005F7666"/>
    <w:rsid w:val="005F77E1"/>
    <w:rsid w:val="006002AB"/>
    <w:rsid w:val="0060045C"/>
    <w:rsid w:val="00600709"/>
    <w:rsid w:val="00600B88"/>
    <w:rsid w:val="00600BA1"/>
    <w:rsid w:val="00600E8A"/>
    <w:rsid w:val="00600F0F"/>
    <w:rsid w:val="006016DA"/>
    <w:rsid w:val="0060185B"/>
    <w:rsid w:val="00601970"/>
    <w:rsid w:val="00601E6E"/>
    <w:rsid w:val="00602476"/>
    <w:rsid w:val="0060258C"/>
    <w:rsid w:val="0060319B"/>
    <w:rsid w:val="0060354C"/>
    <w:rsid w:val="00603573"/>
    <w:rsid w:val="00603F59"/>
    <w:rsid w:val="006040B7"/>
    <w:rsid w:val="006041F2"/>
    <w:rsid w:val="0060431B"/>
    <w:rsid w:val="00605063"/>
    <w:rsid w:val="006053B0"/>
    <w:rsid w:val="006056B8"/>
    <w:rsid w:val="00605849"/>
    <w:rsid w:val="006058F8"/>
    <w:rsid w:val="00605AE7"/>
    <w:rsid w:val="00605C49"/>
    <w:rsid w:val="00605D63"/>
    <w:rsid w:val="00605FA3"/>
    <w:rsid w:val="0060687C"/>
    <w:rsid w:val="00607304"/>
    <w:rsid w:val="00607840"/>
    <w:rsid w:val="00607912"/>
    <w:rsid w:val="006107A3"/>
    <w:rsid w:val="00610D7A"/>
    <w:rsid w:val="0061139A"/>
    <w:rsid w:val="006113B3"/>
    <w:rsid w:val="00611483"/>
    <w:rsid w:val="00611618"/>
    <w:rsid w:val="00611A4F"/>
    <w:rsid w:val="00611C40"/>
    <w:rsid w:val="00611DE6"/>
    <w:rsid w:val="006122EC"/>
    <w:rsid w:val="00612433"/>
    <w:rsid w:val="0061293F"/>
    <w:rsid w:val="00612E59"/>
    <w:rsid w:val="006137F0"/>
    <w:rsid w:val="00613B6F"/>
    <w:rsid w:val="00614126"/>
    <w:rsid w:val="006142CB"/>
    <w:rsid w:val="006147E6"/>
    <w:rsid w:val="006148E6"/>
    <w:rsid w:val="00614FCD"/>
    <w:rsid w:val="00615BFB"/>
    <w:rsid w:val="00615E8C"/>
    <w:rsid w:val="006164F1"/>
    <w:rsid w:val="006168C7"/>
    <w:rsid w:val="00616AD2"/>
    <w:rsid w:val="00616E0F"/>
    <w:rsid w:val="0061710E"/>
    <w:rsid w:val="00617224"/>
    <w:rsid w:val="0061750C"/>
    <w:rsid w:val="00617755"/>
    <w:rsid w:val="006179B7"/>
    <w:rsid w:val="00620D6B"/>
    <w:rsid w:val="00620F03"/>
    <w:rsid w:val="006212D7"/>
    <w:rsid w:val="0062150A"/>
    <w:rsid w:val="00622BE6"/>
    <w:rsid w:val="00622C63"/>
    <w:rsid w:val="00622DEE"/>
    <w:rsid w:val="0062337A"/>
    <w:rsid w:val="006236D3"/>
    <w:rsid w:val="0062398C"/>
    <w:rsid w:val="00623AA0"/>
    <w:rsid w:val="00623CC6"/>
    <w:rsid w:val="0062429A"/>
    <w:rsid w:val="00624622"/>
    <w:rsid w:val="00624E46"/>
    <w:rsid w:val="00625677"/>
    <w:rsid w:val="0062586F"/>
    <w:rsid w:val="00625A0C"/>
    <w:rsid w:val="00625BEC"/>
    <w:rsid w:val="00626CBA"/>
    <w:rsid w:val="006272CB"/>
    <w:rsid w:val="00627407"/>
    <w:rsid w:val="00627450"/>
    <w:rsid w:val="00627B13"/>
    <w:rsid w:val="00630265"/>
    <w:rsid w:val="00630681"/>
    <w:rsid w:val="00630E2E"/>
    <w:rsid w:val="00630F46"/>
    <w:rsid w:val="00631147"/>
    <w:rsid w:val="0063144F"/>
    <w:rsid w:val="006318C7"/>
    <w:rsid w:val="00631A23"/>
    <w:rsid w:val="00631D16"/>
    <w:rsid w:val="00632CB2"/>
    <w:rsid w:val="00632FC6"/>
    <w:rsid w:val="006330A8"/>
    <w:rsid w:val="006333C5"/>
    <w:rsid w:val="006337DA"/>
    <w:rsid w:val="00633AD3"/>
    <w:rsid w:val="00633C14"/>
    <w:rsid w:val="00633D58"/>
    <w:rsid w:val="00634090"/>
    <w:rsid w:val="00634D46"/>
    <w:rsid w:val="00634D61"/>
    <w:rsid w:val="00634E5F"/>
    <w:rsid w:val="00635620"/>
    <w:rsid w:val="0063585D"/>
    <w:rsid w:val="00636006"/>
    <w:rsid w:val="00636271"/>
    <w:rsid w:val="00636712"/>
    <w:rsid w:val="00636ADB"/>
    <w:rsid w:val="00637101"/>
    <w:rsid w:val="0063746F"/>
    <w:rsid w:val="006375B8"/>
    <w:rsid w:val="0063781F"/>
    <w:rsid w:val="0063790E"/>
    <w:rsid w:val="00637928"/>
    <w:rsid w:val="00637A26"/>
    <w:rsid w:val="00637C26"/>
    <w:rsid w:val="00637FAD"/>
    <w:rsid w:val="0064004F"/>
    <w:rsid w:val="00640078"/>
    <w:rsid w:val="006402F5"/>
    <w:rsid w:val="006403D0"/>
    <w:rsid w:val="006405A8"/>
    <w:rsid w:val="006406AF"/>
    <w:rsid w:val="00640EE3"/>
    <w:rsid w:val="006413EF"/>
    <w:rsid w:val="00641410"/>
    <w:rsid w:val="00641859"/>
    <w:rsid w:val="006419BE"/>
    <w:rsid w:val="00641F3E"/>
    <w:rsid w:val="00642043"/>
    <w:rsid w:val="00642593"/>
    <w:rsid w:val="00642652"/>
    <w:rsid w:val="0064269E"/>
    <w:rsid w:val="006426DF"/>
    <w:rsid w:val="006428F0"/>
    <w:rsid w:val="00642CB4"/>
    <w:rsid w:val="00642CD3"/>
    <w:rsid w:val="00643306"/>
    <w:rsid w:val="006435A1"/>
    <w:rsid w:val="0064392C"/>
    <w:rsid w:val="00643EEB"/>
    <w:rsid w:val="006448C3"/>
    <w:rsid w:val="00644936"/>
    <w:rsid w:val="00644B8D"/>
    <w:rsid w:val="006458FD"/>
    <w:rsid w:val="00645ACD"/>
    <w:rsid w:val="00645D9D"/>
    <w:rsid w:val="00645DD3"/>
    <w:rsid w:val="00645F04"/>
    <w:rsid w:val="00646099"/>
    <w:rsid w:val="006461DC"/>
    <w:rsid w:val="0064621B"/>
    <w:rsid w:val="00646AF4"/>
    <w:rsid w:val="00646DA1"/>
    <w:rsid w:val="00646DFB"/>
    <w:rsid w:val="00646F0C"/>
    <w:rsid w:val="00647080"/>
    <w:rsid w:val="006474FB"/>
    <w:rsid w:val="006475BF"/>
    <w:rsid w:val="006479D8"/>
    <w:rsid w:val="00647B07"/>
    <w:rsid w:val="00647D07"/>
    <w:rsid w:val="00647F59"/>
    <w:rsid w:val="00650053"/>
    <w:rsid w:val="00650BC0"/>
    <w:rsid w:val="00650F1E"/>
    <w:rsid w:val="006514AB"/>
    <w:rsid w:val="0065176B"/>
    <w:rsid w:val="00651835"/>
    <w:rsid w:val="00651B22"/>
    <w:rsid w:val="00651C7F"/>
    <w:rsid w:val="00651CAC"/>
    <w:rsid w:val="00651E95"/>
    <w:rsid w:val="006524E1"/>
    <w:rsid w:val="00652872"/>
    <w:rsid w:val="00652C03"/>
    <w:rsid w:val="00652CF8"/>
    <w:rsid w:val="006536B7"/>
    <w:rsid w:val="00653C18"/>
    <w:rsid w:val="00653C5F"/>
    <w:rsid w:val="00654084"/>
    <w:rsid w:val="0065409E"/>
    <w:rsid w:val="0065422E"/>
    <w:rsid w:val="0065442D"/>
    <w:rsid w:val="0065446E"/>
    <w:rsid w:val="00654AE5"/>
    <w:rsid w:val="00655270"/>
    <w:rsid w:val="006552AE"/>
    <w:rsid w:val="00655652"/>
    <w:rsid w:val="00655DDE"/>
    <w:rsid w:val="006561AA"/>
    <w:rsid w:val="00656B91"/>
    <w:rsid w:val="00657287"/>
    <w:rsid w:val="00657359"/>
    <w:rsid w:val="006575C3"/>
    <w:rsid w:val="006578C9"/>
    <w:rsid w:val="00657C7C"/>
    <w:rsid w:val="00660616"/>
    <w:rsid w:val="006610A7"/>
    <w:rsid w:val="006610C6"/>
    <w:rsid w:val="006619C4"/>
    <w:rsid w:val="006623C7"/>
    <w:rsid w:val="006628A8"/>
    <w:rsid w:val="00662CBB"/>
    <w:rsid w:val="00662D72"/>
    <w:rsid w:val="00663057"/>
    <w:rsid w:val="00663061"/>
    <w:rsid w:val="00663197"/>
    <w:rsid w:val="006633E1"/>
    <w:rsid w:val="006634F2"/>
    <w:rsid w:val="006641F5"/>
    <w:rsid w:val="00664F74"/>
    <w:rsid w:val="0066543B"/>
    <w:rsid w:val="00665B26"/>
    <w:rsid w:val="00665ECA"/>
    <w:rsid w:val="0066623F"/>
    <w:rsid w:val="0066637E"/>
    <w:rsid w:val="0066647F"/>
    <w:rsid w:val="00666928"/>
    <w:rsid w:val="00666CBF"/>
    <w:rsid w:val="00666DEE"/>
    <w:rsid w:val="00667289"/>
    <w:rsid w:val="006674CB"/>
    <w:rsid w:val="006677CD"/>
    <w:rsid w:val="006677FA"/>
    <w:rsid w:val="0066780E"/>
    <w:rsid w:val="00667CAD"/>
    <w:rsid w:val="00670014"/>
    <w:rsid w:val="00670095"/>
    <w:rsid w:val="00670128"/>
    <w:rsid w:val="006706F7"/>
    <w:rsid w:val="006713B5"/>
    <w:rsid w:val="006715B5"/>
    <w:rsid w:val="0067163E"/>
    <w:rsid w:val="0067175C"/>
    <w:rsid w:val="0067194E"/>
    <w:rsid w:val="00671991"/>
    <w:rsid w:val="00671C1A"/>
    <w:rsid w:val="00672408"/>
    <w:rsid w:val="006728EF"/>
    <w:rsid w:val="00673130"/>
    <w:rsid w:val="00673405"/>
    <w:rsid w:val="006734A8"/>
    <w:rsid w:val="006736F9"/>
    <w:rsid w:val="00673E0B"/>
    <w:rsid w:val="0067443C"/>
    <w:rsid w:val="0067456C"/>
    <w:rsid w:val="00674C96"/>
    <w:rsid w:val="00674E8C"/>
    <w:rsid w:val="006757B2"/>
    <w:rsid w:val="00675ABA"/>
    <w:rsid w:val="00675C2E"/>
    <w:rsid w:val="00675C46"/>
    <w:rsid w:val="00675D06"/>
    <w:rsid w:val="00675D14"/>
    <w:rsid w:val="00675E82"/>
    <w:rsid w:val="00675F4E"/>
    <w:rsid w:val="006762F7"/>
    <w:rsid w:val="0067641A"/>
    <w:rsid w:val="006764D5"/>
    <w:rsid w:val="00676526"/>
    <w:rsid w:val="0067665C"/>
    <w:rsid w:val="00676A3B"/>
    <w:rsid w:val="00676C82"/>
    <w:rsid w:val="00676C8F"/>
    <w:rsid w:val="006776C2"/>
    <w:rsid w:val="00677718"/>
    <w:rsid w:val="006779BB"/>
    <w:rsid w:val="006779FB"/>
    <w:rsid w:val="00677B2D"/>
    <w:rsid w:val="00677BFD"/>
    <w:rsid w:val="00677D98"/>
    <w:rsid w:val="00677E2D"/>
    <w:rsid w:val="00677F08"/>
    <w:rsid w:val="00677F8B"/>
    <w:rsid w:val="006806FF"/>
    <w:rsid w:val="0068092D"/>
    <w:rsid w:val="00681293"/>
    <w:rsid w:val="0068190A"/>
    <w:rsid w:val="00682968"/>
    <w:rsid w:val="00683489"/>
    <w:rsid w:val="006834C0"/>
    <w:rsid w:val="00683827"/>
    <w:rsid w:val="00683BB8"/>
    <w:rsid w:val="006841DE"/>
    <w:rsid w:val="0068455B"/>
    <w:rsid w:val="00684A9C"/>
    <w:rsid w:val="00684AB0"/>
    <w:rsid w:val="00684BBC"/>
    <w:rsid w:val="00684BF4"/>
    <w:rsid w:val="00684D52"/>
    <w:rsid w:val="006850DB"/>
    <w:rsid w:val="00685266"/>
    <w:rsid w:val="0068560E"/>
    <w:rsid w:val="00685D91"/>
    <w:rsid w:val="00685F6A"/>
    <w:rsid w:val="0068616C"/>
    <w:rsid w:val="0068617D"/>
    <w:rsid w:val="00686ACA"/>
    <w:rsid w:val="0068735A"/>
    <w:rsid w:val="0068742F"/>
    <w:rsid w:val="00687CE6"/>
    <w:rsid w:val="00690449"/>
    <w:rsid w:val="00691202"/>
    <w:rsid w:val="006917FC"/>
    <w:rsid w:val="00691F7E"/>
    <w:rsid w:val="006925E0"/>
    <w:rsid w:val="00692843"/>
    <w:rsid w:val="00692E6B"/>
    <w:rsid w:val="00693212"/>
    <w:rsid w:val="006935CB"/>
    <w:rsid w:val="006939C4"/>
    <w:rsid w:val="00693B5C"/>
    <w:rsid w:val="00694054"/>
    <w:rsid w:val="0069405B"/>
    <w:rsid w:val="00694068"/>
    <w:rsid w:val="0069454E"/>
    <w:rsid w:val="006948B3"/>
    <w:rsid w:val="00694BE3"/>
    <w:rsid w:val="00694CA9"/>
    <w:rsid w:val="00695681"/>
    <w:rsid w:val="006956E8"/>
    <w:rsid w:val="006957C7"/>
    <w:rsid w:val="006958DE"/>
    <w:rsid w:val="00695A3D"/>
    <w:rsid w:val="00695F53"/>
    <w:rsid w:val="00696000"/>
    <w:rsid w:val="00696244"/>
    <w:rsid w:val="00696265"/>
    <w:rsid w:val="00696519"/>
    <w:rsid w:val="00696720"/>
    <w:rsid w:val="00696976"/>
    <w:rsid w:val="00696B5A"/>
    <w:rsid w:val="00696B7F"/>
    <w:rsid w:val="00696C90"/>
    <w:rsid w:val="00696F70"/>
    <w:rsid w:val="006975EA"/>
    <w:rsid w:val="006979A9"/>
    <w:rsid w:val="00697C48"/>
    <w:rsid w:val="006A0231"/>
    <w:rsid w:val="006A033C"/>
    <w:rsid w:val="006A03AB"/>
    <w:rsid w:val="006A094E"/>
    <w:rsid w:val="006A0A92"/>
    <w:rsid w:val="006A0F60"/>
    <w:rsid w:val="006A1881"/>
    <w:rsid w:val="006A19C6"/>
    <w:rsid w:val="006A1CE0"/>
    <w:rsid w:val="006A1E50"/>
    <w:rsid w:val="006A20B0"/>
    <w:rsid w:val="006A2828"/>
    <w:rsid w:val="006A2A6A"/>
    <w:rsid w:val="006A2CC3"/>
    <w:rsid w:val="006A40A5"/>
    <w:rsid w:val="006A45A7"/>
    <w:rsid w:val="006A4ABD"/>
    <w:rsid w:val="006A4DF3"/>
    <w:rsid w:val="006A4FF6"/>
    <w:rsid w:val="006A58DC"/>
    <w:rsid w:val="006A5A4C"/>
    <w:rsid w:val="006A5CBA"/>
    <w:rsid w:val="006A5ECA"/>
    <w:rsid w:val="006A5F8E"/>
    <w:rsid w:val="006A5FA2"/>
    <w:rsid w:val="006A6491"/>
    <w:rsid w:val="006A6A2E"/>
    <w:rsid w:val="006A73B1"/>
    <w:rsid w:val="006A7408"/>
    <w:rsid w:val="006A7785"/>
    <w:rsid w:val="006B03D7"/>
    <w:rsid w:val="006B062A"/>
    <w:rsid w:val="006B0D2F"/>
    <w:rsid w:val="006B1564"/>
    <w:rsid w:val="006B17F1"/>
    <w:rsid w:val="006B20BE"/>
    <w:rsid w:val="006B2907"/>
    <w:rsid w:val="006B305A"/>
    <w:rsid w:val="006B358B"/>
    <w:rsid w:val="006B3B97"/>
    <w:rsid w:val="006B3BAC"/>
    <w:rsid w:val="006B40EF"/>
    <w:rsid w:val="006B4147"/>
    <w:rsid w:val="006B41D6"/>
    <w:rsid w:val="006B454B"/>
    <w:rsid w:val="006B4D27"/>
    <w:rsid w:val="006B5340"/>
    <w:rsid w:val="006B54F7"/>
    <w:rsid w:val="006B5677"/>
    <w:rsid w:val="006B5C33"/>
    <w:rsid w:val="006B5E5D"/>
    <w:rsid w:val="006B729C"/>
    <w:rsid w:val="006B72F4"/>
    <w:rsid w:val="006B75EF"/>
    <w:rsid w:val="006B7BB9"/>
    <w:rsid w:val="006C006B"/>
    <w:rsid w:val="006C03EC"/>
    <w:rsid w:val="006C078B"/>
    <w:rsid w:val="006C086E"/>
    <w:rsid w:val="006C08AF"/>
    <w:rsid w:val="006C1159"/>
    <w:rsid w:val="006C13D7"/>
    <w:rsid w:val="006C1A4A"/>
    <w:rsid w:val="006C1A90"/>
    <w:rsid w:val="006C1B3D"/>
    <w:rsid w:val="006C26E8"/>
    <w:rsid w:val="006C3051"/>
    <w:rsid w:val="006C3988"/>
    <w:rsid w:val="006C3E3A"/>
    <w:rsid w:val="006C3EA9"/>
    <w:rsid w:val="006C405C"/>
    <w:rsid w:val="006C406D"/>
    <w:rsid w:val="006C40B3"/>
    <w:rsid w:val="006C449B"/>
    <w:rsid w:val="006C4651"/>
    <w:rsid w:val="006C4A72"/>
    <w:rsid w:val="006C4BB9"/>
    <w:rsid w:val="006C4D24"/>
    <w:rsid w:val="006C50B8"/>
    <w:rsid w:val="006C55A2"/>
    <w:rsid w:val="006C5618"/>
    <w:rsid w:val="006C566A"/>
    <w:rsid w:val="006C5927"/>
    <w:rsid w:val="006C6A3F"/>
    <w:rsid w:val="006C6AEF"/>
    <w:rsid w:val="006C6B34"/>
    <w:rsid w:val="006C6D49"/>
    <w:rsid w:val="006C6D5D"/>
    <w:rsid w:val="006C6EC0"/>
    <w:rsid w:val="006C7058"/>
    <w:rsid w:val="006C7338"/>
    <w:rsid w:val="006C7369"/>
    <w:rsid w:val="006C752C"/>
    <w:rsid w:val="006C7C20"/>
    <w:rsid w:val="006D014B"/>
    <w:rsid w:val="006D0245"/>
    <w:rsid w:val="006D027A"/>
    <w:rsid w:val="006D0753"/>
    <w:rsid w:val="006D12B9"/>
    <w:rsid w:val="006D22BF"/>
    <w:rsid w:val="006D28F3"/>
    <w:rsid w:val="006D2AF1"/>
    <w:rsid w:val="006D3525"/>
    <w:rsid w:val="006D42AE"/>
    <w:rsid w:val="006D453C"/>
    <w:rsid w:val="006D51F0"/>
    <w:rsid w:val="006D558A"/>
    <w:rsid w:val="006D5E2B"/>
    <w:rsid w:val="006D6595"/>
    <w:rsid w:val="006D691D"/>
    <w:rsid w:val="006D6C00"/>
    <w:rsid w:val="006D716B"/>
    <w:rsid w:val="006D73F3"/>
    <w:rsid w:val="006D7460"/>
    <w:rsid w:val="006D7C5A"/>
    <w:rsid w:val="006E03C0"/>
    <w:rsid w:val="006E08C6"/>
    <w:rsid w:val="006E097C"/>
    <w:rsid w:val="006E0A94"/>
    <w:rsid w:val="006E13F6"/>
    <w:rsid w:val="006E1C44"/>
    <w:rsid w:val="006E205D"/>
    <w:rsid w:val="006E240C"/>
    <w:rsid w:val="006E2453"/>
    <w:rsid w:val="006E2D89"/>
    <w:rsid w:val="006E30B3"/>
    <w:rsid w:val="006E3190"/>
    <w:rsid w:val="006E3571"/>
    <w:rsid w:val="006E3BE9"/>
    <w:rsid w:val="006E3D50"/>
    <w:rsid w:val="006E4594"/>
    <w:rsid w:val="006E486F"/>
    <w:rsid w:val="006E4AE6"/>
    <w:rsid w:val="006E4E0F"/>
    <w:rsid w:val="006E50BF"/>
    <w:rsid w:val="006E532A"/>
    <w:rsid w:val="006E58C4"/>
    <w:rsid w:val="006E5A83"/>
    <w:rsid w:val="006E5BA9"/>
    <w:rsid w:val="006E5E75"/>
    <w:rsid w:val="006E6005"/>
    <w:rsid w:val="006E60C9"/>
    <w:rsid w:val="006E688E"/>
    <w:rsid w:val="006E6BCB"/>
    <w:rsid w:val="006E6F4A"/>
    <w:rsid w:val="006E7407"/>
    <w:rsid w:val="006E7765"/>
    <w:rsid w:val="006E7843"/>
    <w:rsid w:val="006E7982"/>
    <w:rsid w:val="006E79EC"/>
    <w:rsid w:val="006E7B59"/>
    <w:rsid w:val="006F0023"/>
    <w:rsid w:val="006F018C"/>
    <w:rsid w:val="006F0CF2"/>
    <w:rsid w:val="006F0F17"/>
    <w:rsid w:val="006F13D6"/>
    <w:rsid w:val="006F1416"/>
    <w:rsid w:val="006F16E7"/>
    <w:rsid w:val="006F17D4"/>
    <w:rsid w:val="006F1882"/>
    <w:rsid w:val="006F1BCD"/>
    <w:rsid w:val="006F1C2E"/>
    <w:rsid w:val="006F231A"/>
    <w:rsid w:val="006F2572"/>
    <w:rsid w:val="006F2748"/>
    <w:rsid w:val="006F2BB1"/>
    <w:rsid w:val="006F2FE9"/>
    <w:rsid w:val="006F338A"/>
    <w:rsid w:val="006F4EAB"/>
    <w:rsid w:val="006F4F75"/>
    <w:rsid w:val="006F5104"/>
    <w:rsid w:val="006F5E2D"/>
    <w:rsid w:val="006F6222"/>
    <w:rsid w:val="006F650E"/>
    <w:rsid w:val="006F67EB"/>
    <w:rsid w:val="006F6815"/>
    <w:rsid w:val="006F6DB9"/>
    <w:rsid w:val="006F724A"/>
    <w:rsid w:val="006F76B1"/>
    <w:rsid w:val="006F7712"/>
    <w:rsid w:val="006F78C6"/>
    <w:rsid w:val="006F78FC"/>
    <w:rsid w:val="006F7DB5"/>
    <w:rsid w:val="00700250"/>
    <w:rsid w:val="00700374"/>
    <w:rsid w:val="00700813"/>
    <w:rsid w:val="007009F5"/>
    <w:rsid w:val="00700B50"/>
    <w:rsid w:val="00701011"/>
    <w:rsid w:val="0070113F"/>
    <w:rsid w:val="00701897"/>
    <w:rsid w:val="00701DD9"/>
    <w:rsid w:val="00701DEE"/>
    <w:rsid w:val="00702D22"/>
    <w:rsid w:val="00702D79"/>
    <w:rsid w:val="00703D40"/>
    <w:rsid w:val="00704285"/>
    <w:rsid w:val="007043D7"/>
    <w:rsid w:val="00704F99"/>
    <w:rsid w:val="0070501E"/>
    <w:rsid w:val="007055A4"/>
    <w:rsid w:val="00705C5C"/>
    <w:rsid w:val="007066A3"/>
    <w:rsid w:val="00706B20"/>
    <w:rsid w:val="00706C40"/>
    <w:rsid w:val="00706C81"/>
    <w:rsid w:val="00706CC8"/>
    <w:rsid w:val="00706D21"/>
    <w:rsid w:val="007073BB"/>
    <w:rsid w:val="0070787D"/>
    <w:rsid w:val="007079C2"/>
    <w:rsid w:val="00707F49"/>
    <w:rsid w:val="00710B7B"/>
    <w:rsid w:val="00710C86"/>
    <w:rsid w:val="00710CEB"/>
    <w:rsid w:val="00710DF7"/>
    <w:rsid w:val="007110F8"/>
    <w:rsid w:val="00711258"/>
    <w:rsid w:val="007117CF"/>
    <w:rsid w:val="00711FC3"/>
    <w:rsid w:val="00712025"/>
    <w:rsid w:val="0071211A"/>
    <w:rsid w:val="0071213B"/>
    <w:rsid w:val="007126D6"/>
    <w:rsid w:val="0071299F"/>
    <w:rsid w:val="007129D9"/>
    <w:rsid w:val="00712E38"/>
    <w:rsid w:val="007130AC"/>
    <w:rsid w:val="007130AE"/>
    <w:rsid w:val="00713553"/>
    <w:rsid w:val="0071419B"/>
    <w:rsid w:val="00714356"/>
    <w:rsid w:val="007148D0"/>
    <w:rsid w:val="00715267"/>
    <w:rsid w:val="007156DC"/>
    <w:rsid w:val="007157FE"/>
    <w:rsid w:val="00715FEB"/>
    <w:rsid w:val="00716491"/>
    <w:rsid w:val="00716599"/>
    <w:rsid w:val="00716623"/>
    <w:rsid w:val="00716768"/>
    <w:rsid w:val="007168E2"/>
    <w:rsid w:val="00716A04"/>
    <w:rsid w:val="00716F9E"/>
    <w:rsid w:val="00717164"/>
    <w:rsid w:val="00717586"/>
    <w:rsid w:val="00717DBC"/>
    <w:rsid w:val="00717F88"/>
    <w:rsid w:val="00720958"/>
    <w:rsid w:val="00720C21"/>
    <w:rsid w:val="00721332"/>
    <w:rsid w:val="00721482"/>
    <w:rsid w:val="00721926"/>
    <w:rsid w:val="00722E2F"/>
    <w:rsid w:val="00722E82"/>
    <w:rsid w:val="00722EBE"/>
    <w:rsid w:val="00723191"/>
    <w:rsid w:val="007234F9"/>
    <w:rsid w:val="00723519"/>
    <w:rsid w:val="00723FB1"/>
    <w:rsid w:val="0072451F"/>
    <w:rsid w:val="00724BB8"/>
    <w:rsid w:val="0072502E"/>
    <w:rsid w:val="007250D1"/>
    <w:rsid w:val="00725CB3"/>
    <w:rsid w:val="0072631D"/>
    <w:rsid w:val="00726683"/>
    <w:rsid w:val="00726ADA"/>
    <w:rsid w:val="00726FCA"/>
    <w:rsid w:val="0072718A"/>
    <w:rsid w:val="0072765D"/>
    <w:rsid w:val="00727A7F"/>
    <w:rsid w:val="00730225"/>
    <w:rsid w:val="00730249"/>
    <w:rsid w:val="00730CCD"/>
    <w:rsid w:val="00730E16"/>
    <w:rsid w:val="007310F9"/>
    <w:rsid w:val="00731713"/>
    <w:rsid w:val="00731919"/>
    <w:rsid w:val="0073275A"/>
    <w:rsid w:val="007329B4"/>
    <w:rsid w:val="00732AE6"/>
    <w:rsid w:val="00732F09"/>
    <w:rsid w:val="007331F7"/>
    <w:rsid w:val="0073351D"/>
    <w:rsid w:val="00733673"/>
    <w:rsid w:val="0073377C"/>
    <w:rsid w:val="00733AA3"/>
    <w:rsid w:val="00733AAF"/>
    <w:rsid w:val="00733CE2"/>
    <w:rsid w:val="00733DF0"/>
    <w:rsid w:val="00733E4A"/>
    <w:rsid w:val="00733EA6"/>
    <w:rsid w:val="00734179"/>
    <w:rsid w:val="007343A5"/>
    <w:rsid w:val="00734776"/>
    <w:rsid w:val="00734796"/>
    <w:rsid w:val="0073485F"/>
    <w:rsid w:val="00734B5B"/>
    <w:rsid w:val="00734DCF"/>
    <w:rsid w:val="00734E36"/>
    <w:rsid w:val="007355F4"/>
    <w:rsid w:val="0073580E"/>
    <w:rsid w:val="00735A31"/>
    <w:rsid w:val="00735B09"/>
    <w:rsid w:val="00736254"/>
    <w:rsid w:val="0073635C"/>
    <w:rsid w:val="00736806"/>
    <w:rsid w:val="00736E40"/>
    <w:rsid w:val="00736E67"/>
    <w:rsid w:val="00737187"/>
    <w:rsid w:val="0073768F"/>
    <w:rsid w:val="00740266"/>
    <w:rsid w:val="00740985"/>
    <w:rsid w:val="00740CBA"/>
    <w:rsid w:val="00740F23"/>
    <w:rsid w:val="00741066"/>
    <w:rsid w:val="007413F8"/>
    <w:rsid w:val="007416D1"/>
    <w:rsid w:val="00741990"/>
    <w:rsid w:val="00741AE4"/>
    <w:rsid w:val="007423B6"/>
    <w:rsid w:val="00742CAD"/>
    <w:rsid w:val="00742CDB"/>
    <w:rsid w:val="00742D1C"/>
    <w:rsid w:val="0074344F"/>
    <w:rsid w:val="007435E0"/>
    <w:rsid w:val="007437F5"/>
    <w:rsid w:val="007438EF"/>
    <w:rsid w:val="00743BD4"/>
    <w:rsid w:val="0074407A"/>
    <w:rsid w:val="007443CF"/>
    <w:rsid w:val="00744C14"/>
    <w:rsid w:val="00744C21"/>
    <w:rsid w:val="00744E32"/>
    <w:rsid w:val="00745112"/>
    <w:rsid w:val="00745206"/>
    <w:rsid w:val="007455A0"/>
    <w:rsid w:val="00745B9C"/>
    <w:rsid w:val="00745D5A"/>
    <w:rsid w:val="00746354"/>
    <w:rsid w:val="00746627"/>
    <w:rsid w:val="00746B11"/>
    <w:rsid w:val="00746B8F"/>
    <w:rsid w:val="0074709B"/>
    <w:rsid w:val="00747317"/>
    <w:rsid w:val="0075033B"/>
    <w:rsid w:val="0075076B"/>
    <w:rsid w:val="00750928"/>
    <w:rsid w:val="00750C7A"/>
    <w:rsid w:val="00751A13"/>
    <w:rsid w:val="00751A8A"/>
    <w:rsid w:val="00752D53"/>
    <w:rsid w:val="00753269"/>
    <w:rsid w:val="0075393A"/>
    <w:rsid w:val="00753CD2"/>
    <w:rsid w:val="00753E36"/>
    <w:rsid w:val="00754124"/>
    <w:rsid w:val="00754833"/>
    <w:rsid w:val="00754DC9"/>
    <w:rsid w:val="00755455"/>
    <w:rsid w:val="00755491"/>
    <w:rsid w:val="007556EE"/>
    <w:rsid w:val="00755B82"/>
    <w:rsid w:val="00755D23"/>
    <w:rsid w:val="00755DB4"/>
    <w:rsid w:val="007563F1"/>
    <w:rsid w:val="007567B4"/>
    <w:rsid w:val="00756802"/>
    <w:rsid w:val="00756C43"/>
    <w:rsid w:val="00756E98"/>
    <w:rsid w:val="007571DE"/>
    <w:rsid w:val="0075725F"/>
    <w:rsid w:val="0075770E"/>
    <w:rsid w:val="00757A76"/>
    <w:rsid w:val="00757BDC"/>
    <w:rsid w:val="00757E7D"/>
    <w:rsid w:val="0076003B"/>
    <w:rsid w:val="00760539"/>
    <w:rsid w:val="0076092F"/>
    <w:rsid w:val="007609F2"/>
    <w:rsid w:val="00760D40"/>
    <w:rsid w:val="007611C8"/>
    <w:rsid w:val="00761839"/>
    <w:rsid w:val="00761B0F"/>
    <w:rsid w:val="00761C48"/>
    <w:rsid w:val="0076209B"/>
    <w:rsid w:val="0076281F"/>
    <w:rsid w:val="00762A1C"/>
    <w:rsid w:val="00762C30"/>
    <w:rsid w:val="00762E16"/>
    <w:rsid w:val="00762E6E"/>
    <w:rsid w:val="00762EFD"/>
    <w:rsid w:val="007631C9"/>
    <w:rsid w:val="00763CF0"/>
    <w:rsid w:val="0076428B"/>
    <w:rsid w:val="007642F1"/>
    <w:rsid w:val="00764654"/>
    <w:rsid w:val="00764BA3"/>
    <w:rsid w:val="00764C23"/>
    <w:rsid w:val="00765006"/>
    <w:rsid w:val="0076500A"/>
    <w:rsid w:val="0076570C"/>
    <w:rsid w:val="00765C40"/>
    <w:rsid w:val="00765E18"/>
    <w:rsid w:val="00766057"/>
    <w:rsid w:val="007667F2"/>
    <w:rsid w:val="007668FC"/>
    <w:rsid w:val="00766DBA"/>
    <w:rsid w:val="00766E50"/>
    <w:rsid w:val="00766FC6"/>
    <w:rsid w:val="007672EF"/>
    <w:rsid w:val="007679E1"/>
    <w:rsid w:val="00767B58"/>
    <w:rsid w:val="00767BCE"/>
    <w:rsid w:val="00767DB5"/>
    <w:rsid w:val="007700FD"/>
    <w:rsid w:val="0077028A"/>
    <w:rsid w:val="00770B55"/>
    <w:rsid w:val="00770C16"/>
    <w:rsid w:val="00770EC5"/>
    <w:rsid w:val="00770F30"/>
    <w:rsid w:val="007711A5"/>
    <w:rsid w:val="00771435"/>
    <w:rsid w:val="00771487"/>
    <w:rsid w:val="0077179E"/>
    <w:rsid w:val="0077180A"/>
    <w:rsid w:val="00771B7C"/>
    <w:rsid w:val="00771C95"/>
    <w:rsid w:val="00771FC5"/>
    <w:rsid w:val="007721DA"/>
    <w:rsid w:val="0077290D"/>
    <w:rsid w:val="00772A7D"/>
    <w:rsid w:val="00772B1C"/>
    <w:rsid w:val="007732A2"/>
    <w:rsid w:val="00773381"/>
    <w:rsid w:val="0077374D"/>
    <w:rsid w:val="00773D13"/>
    <w:rsid w:val="00774503"/>
    <w:rsid w:val="007749BE"/>
    <w:rsid w:val="00774C8E"/>
    <w:rsid w:val="00774D1F"/>
    <w:rsid w:val="00774DE3"/>
    <w:rsid w:val="00774FBA"/>
    <w:rsid w:val="00775B3E"/>
    <w:rsid w:val="00775D4A"/>
    <w:rsid w:val="00775D81"/>
    <w:rsid w:val="00775DDC"/>
    <w:rsid w:val="007769D5"/>
    <w:rsid w:val="00776B65"/>
    <w:rsid w:val="00777783"/>
    <w:rsid w:val="007778A4"/>
    <w:rsid w:val="007778BF"/>
    <w:rsid w:val="007779A7"/>
    <w:rsid w:val="00777A20"/>
    <w:rsid w:val="0078011E"/>
    <w:rsid w:val="0078055C"/>
    <w:rsid w:val="0078085F"/>
    <w:rsid w:val="00780868"/>
    <w:rsid w:val="00780899"/>
    <w:rsid w:val="007809EA"/>
    <w:rsid w:val="00781014"/>
    <w:rsid w:val="007810D9"/>
    <w:rsid w:val="00781235"/>
    <w:rsid w:val="00781974"/>
    <w:rsid w:val="007819CF"/>
    <w:rsid w:val="00781B31"/>
    <w:rsid w:val="00781C43"/>
    <w:rsid w:val="0078319B"/>
    <w:rsid w:val="00783B3B"/>
    <w:rsid w:val="0078427C"/>
    <w:rsid w:val="007845C6"/>
    <w:rsid w:val="007846F5"/>
    <w:rsid w:val="00784715"/>
    <w:rsid w:val="00784721"/>
    <w:rsid w:val="00784C40"/>
    <w:rsid w:val="0078516A"/>
    <w:rsid w:val="00785420"/>
    <w:rsid w:val="00785A43"/>
    <w:rsid w:val="00785A51"/>
    <w:rsid w:val="00785A99"/>
    <w:rsid w:val="00785ED6"/>
    <w:rsid w:val="00786B85"/>
    <w:rsid w:val="007901AE"/>
    <w:rsid w:val="0079031F"/>
    <w:rsid w:val="007912AB"/>
    <w:rsid w:val="007919A9"/>
    <w:rsid w:val="00791CB5"/>
    <w:rsid w:val="00792A30"/>
    <w:rsid w:val="00792F1B"/>
    <w:rsid w:val="00793512"/>
    <w:rsid w:val="0079376D"/>
    <w:rsid w:val="00793DA7"/>
    <w:rsid w:val="00794D29"/>
    <w:rsid w:val="00794D69"/>
    <w:rsid w:val="00795158"/>
    <w:rsid w:val="007953F1"/>
    <w:rsid w:val="0079551F"/>
    <w:rsid w:val="00795627"/>
    <w:rsid w:val="007958D6"/>
    <w:rsid w:val="007963B3"/>
    <w:rsid w:val="00796C86"/>
    <w:rsid w:val="007979A6"/>
    <w:rsid w:val="00797F42"/>
    <w:rsid w:val="007A0074"/>
    <w:rsid w:val="007A0403"/>
    <w:rsid w:val="007A08B7"/>
    <w:rsid w:val="007A1808"/>
    <w:rsid w:val="007A1AB7"/>
    <w:rsid w:val="007A1AEF"/>
    <w:rsid w:val="007A1E48"/>
    <w:rsid w:val="007A1ED4"/>
    <w:rsid w:val="007A1F14"/>
    <w:rsid w:val="007A232F"/>
    <w:rsid w:val="007A23FA"/>
    <w:rsid w:val="007A3A27"/>
    <w:rsid w:val="007A3B78"/>
    <w:rsid w:val="007A3BEB"/>
    <w:rsid w:val="007A43BE"/>
    <w:rsid w:val="007A449A"/>
    <w:rsid w:val="007A4836"/>
    <w:rsid w:val="007A4840"/>
    <w:rsid w:val="007A4C6F"/>
    <w:rsid w:val="007A5C73"/>
    <w:rsid w:val="007A5D83"/>
    <w:rsid w:val="007A5EA3"/>
    <w:rsid w:val="007A5EB3"/>
    <w:rsid w:val="007A6025"/>
    <w:rsid w:val="007A634C"/>
    <w:rsid w:val="007A660B"/>
    <w:rsid w:val="007A6B09"/>
    <w:rsid w:val="007A72E6"/>
    <w:rsid w:val="007A74E0"/>
    <w:rsid w:val="007A76BD"/>
    <w:rsid w:val="007A7DB4"/>
    <w:rsid w:val="007B039F"/>
    <w:rsid w:val="007B08F0"/>
    <w:rsid w:val="007B0ADE"/>
    <w:rsid w:val="007B0B21"/>
    <w:rsid w:val="007B0B68"/>
    <w:rsid w:val="007B0CF3"/>
    <w:rsid w:val="007B0D41"/>
    <w:rsid w:val="007B14A0"/>
    <w:rsid w:val="007B15FA"/>
    <w:rsid w:val="007B19FA"/>
    <w:rsid w:val="007B1F41"/>
    <w:rsid w:val="007B1FA7"/>
    <w:rsid w:val="007B228C"/>
    <w:rsid w:val="007B2405"/>
    <w:rsid w:val="007B255F"/>
    <w:rsid w:val="007B29E2"/>
    <w:rsid w:val="007B2FF7"/>
    <w:rsid w:val="007B2FFD"/>
    <w:rsid w:val="007B3006"/>
    <w:rsid w:val="007B3549"/>
    <w:rsid w:val="007B3607"/>
    <w:rsid w:val="007B38F2"/>
    <w:rsid w:val="007B3903"/>
    <w:rsid w:val="007B3A3B"/>
    <w:rsid w:val="007B4089"/>
    <w:rsid w:val="007B420A"/>
    <w:rsid w:val="007B4561"/>
    <w:rsid w:val="007B46F7"/>
    <w:rsid w:val="007B4CEE"/>
    <w:rsid w:val="007B4ED4"/>
    <w:rsid w:val="007B5BB2"/>
    <w:rsid w:val="007B6956"/>
    <w:rsid w:val="007B69DC"/>
    <w:rsid w:val="007B6CA5"/>
    <w:rsid w:val="007B6E56"/>
    <w:rsid w:val="007B7A96"/>
    <w:rsid w:val="007B7FF2"/>
    <w:rsid w:val="007C0617"/>
    <w:rsid w:val="007C06D3"/>
    <w:rsid w:val="007C097F"/>
    <w:rsid w:val="007C09C6"/>
    <w:rsid w:val="007C0BA9"/>
    <w:rsid w:val="007C1835"/>
    <w:rsid w:val="007C1E91"/>
    <w:rsid w:val="007C23DA"/>
    <w:rsid w:val="007C23F1"/>
    <w:rsid w:val="007C26F5"/>
    <w:rsid w:val="007C293C"/>
    <w:rsid w:val="007C2D5F"/>
    <w:rsid w:val="007C2F4D"/>
    <w:rsid w:val="007C3527"/>
    <w:rsid w:val="007C37E1"/>
    <w:rsid w:val="007C3856"/>
    <w:rsid w:val="007C38A5"/>
    <w:rsid w:val="007C3AF9"/>
    <w:rsid w:val="007C3C90"/>
    <w:rsid w:val="007C3D74"/>
    <w:rsid w:val="007C3F81"/>
    <w:rsid w:val="007C41F7"/>
    <w:rsid w:val="007C4741"/>
    <w:rsid w:val="007C4B99"/>
    <w:rsid w:val="007C63FB"/>
    <w:rsid w:val="007C64E1"/>
    <w:rsid w:val="007C6677"/>
    <w:rsid w:val="007C6C24"/>
    <w:rsid w:val="007C72DA"/>
    <w:rsid w:val="007C7655"/>
    <w:rsid w:val="007C79AA"/>
    <w:rsid w:val="007C7B26"/>
    <w:rsid w:val="007C7D7A"/>
    <w:rsid w:val="007D0466"/>
    <w:rsid w:val="007D09DF"/>
    <w:rsid w:val="007D0A81"/>
    <w:rsid w:val="007D1029"/>
    <w:rsid w:val="007D140C"/>
    <w:rsid w:val="007D159D"/>
    <w:rsid w:val="007D1871"/>
    <w:rsid w:val="007D1BA0"/>
    <w:rsid w:val="007D1C29"/>
    <w:rsid w:val="007D1EC0"/>
    <w:rsid w:val="007D220A"/>
    <w:rsid w:val="007D2262"/>
    <w:rsid w:val="007D2A30"/>
    <w:rsid w:val="007D2E84"/>
    <w:rsid w:val="007D3810"/>
    <w:rsid w:val="007D398D"/>
    <w:rsid w:val="007D3F08"/>
    <w:rsid w:val="007D42C2"/>
    <w:rsid w:val="007D49A2"/>
    <w:rsid w:val="007D4CCF"/>
    <w:rsid w:val="007D4EC7"/>
    <w:rsid w:val="007D5281"/>
    <w:rsid w:val="007D58B6"/>
    <w:rsid w:val="007D5B6A"/>
    <w:rsid w:val="007D6243"/>
    <w:rsid w:val="007D625F"/>
    <w:rsid w:val="007D6418"/>
    <w:rsid w:val="007D6A79"/>
    <w:rsid w:val="007D6A83"/>
    <w:rsid w:val="007D6DC4"/>
    <w:rsid w:val="007D79F9"/>
    <w:rsid w:val="007E00C9"/>
    <w:rsid w:val="007E01A5"/>
    <w:rsid w:val="007E0568"/>
    <w:rsid w:val="007E058C"/>
    <w:rsid w:val="007E10E6"/>
    <w:rsid w:val="007E1DCC"/>
    <w:rsid w:val="007E1E91"/>
    <w:rsid w:val="007E23E3"/>
    <w:rsid w:val="007E2AD2"/>
    <w:rsid w:val="007E2DFE"/>
    <w:rsid w:val="007E2E61"/>
    <w:rsid w:val="007E31BA"/>
    <w:rsid w:val="007E358F"/>
    <w:rsid w:val="007E36C4"/>
    <w:rsid w:val="007E3D09"/>
    <w:rsid w:val="007E3DFD"/>
    <w:rsid w:val="007E3E6F"/>
    <w:rsid w:val="007E49AE"/>
    <w:rsid w:val="007E4EED"/>
    <w:rsid w:val="007E53A9"/>
    <w:rsid w:val="007E5A51"/>
    <w:rsid w:val="007E5B36"/>
    <w:rsid w:val="007E6032"/>
    <w:rsid w:val="007E62C6"/>
    <w:rsid w:val="007E64BB"/>
    <w:rsid w:val="007E6FFF"/>
    <w:rsid w:val="007E7463"/>
    <w:rsid w:val="007E7928"/>
    <w:rsid w:val="007E7ADC"/>
    <w:rsid w:val="007E7CEB"/>
    <w:rsid w:val="007E7D97"/>
    <w:rsid w:val="007E7EE6"/>
    <w:rsid w:val="007F00FE"/>
    <w:rsid w:val="007F035A"/>
    <w:rsid w:val="007F08E8"/>
    <w:rsid w:val="007F0EB7"/>
    <w:rsid w:val="007F14EA"/>
    <w:rsid w:val="007F1605"/>
    <w:rsid w:val="007F1740"/>
    <w:rsid w:val="007F177F"/>
    <w:rsid w:val="007F1D80"/>
    <w:rsid w:val="007F25BA"/>
    <w:rsid w:val="007F314E"/>
    <w:rsid w:val="007F37A1"/>
    <w:rsid w:val="007F3E44"/>
    <w:rsid w:val="007F43D4"/>
    <w:rsid w:val="007F43F3"/>
    <w:rsid w:val="007F4906"/>
    <w:rsid w:val="007F4F7C"/>
    <w:rsid w:val="007F5060"/>
    <w:rsid w:val="007F5128"/>
    <w:rsid w:val="007F52C1"/>
    <w:rsid w:val="007F5EBA"/>
    <w:rsid w:val="007F6A77"/>
    <w:rsid w:val="007F70C1"/>
    <w:rsid w:val="007F719E"/>
    <w:rsid w:val="007F74B6"/>
    <w:rsid w:val="007F7907"/>
    <w:rsid w:val="007F79CB"/>
    <w:rsid w:val="007F7B59"/>
    <w:rsid w:val="007F7B88"/>
    <w:rsid w:val="00800923"/>
    <w:rsid w:val="00800BDA"/>
    <w:rsid w:val="00800D54"/>
    <w:rsid w:val="00801267"/>
    <w:rsid w:val="008019DA"/>
    <w:rsid w:val="00801A23"/>
    <w:rsid w:val="00801F10"/>
    <w:rsid w:val="00802629"/>
    <w:rsid w:val="008026BA"/>
    <w:rsid w:val="0080281B"/>
    <w:rsid w:val="00802AB4"/>
    <w:rsid w:val="00802AF9"/>
    <w:rsid w:val="008032BC"/>
    <w:rsid w:val="00803322"/>
    <w:rsid w:val="00803EBD"/>
    <w:rsid w:val="008042FC"/>
    <w:rsid w:val="00804315"/>
    <w:rsid w:val="00804664"/>
    <w:rsid w:val="008049B8"/>
    <w:rsid w:val="008055D0"/>
    <w:rsid w:val="008056C9"/>
    <w:rsid w:val="008066F4"/>
    <w:rsid w:val="008069DF"/>
    <w:rsid w:val="00806C58"/>
    <w:rsid w:val="00806EA4"/>
    <w:rsid w:val="00807219"/>
    <w:rsid w:val="0080739F"/>
    <w:rsid w:val="008073DB"/>
    <w:rsid w:val="00807730"/>
    <w:rsid w:val="00807E5A"/>
    <w:rsid w:val="008106F9"/>
    <w:rsid w:val="00810CC6"/>
    <w:rsid w:val="00811340"/>
    <w:rsid w:val="00811BBA"/>
    <w:rsid w:val="00812229"/>
    <w:rsid w:val="00812B58"/>
    <w:rsid w:val="00812B9D"/>
    <w:rsid w:val="008137DC"/>
    <w:rsid w:val="008138CC"/>
    <w:rsid w:val="00813AEE"/>
    <w:rsid w:val="008146EE"/>
    <w:rsid w:val="00814E3E"/>
    <w:rsid w:val="00815299"/>
    <w:rsid w:val="00815456"/>
    <w:rsid w:val="00815546"/>
    <w:rsid w:val="0081566C"/>
    <w:rsid w:val="00815AB3"/>
    <w:rsid w:val="00815AEF"/>
    <w:rsid w:val="00815B29"/>
    <w:rsid w:val="00815BA7"/>
    <w:rsid w:val="00816787"/>
    <w:rsid w:val="008168CE"/>
    <w:rsid w:val="00816B3F"/>
    <w:rsid w:val="00816D0A"/>
    <w:rsid w:val="008172C4"/>
    <w:rsid w:val="00817363"/>
    <w:rsid w:val="00817613"/>
    <w:rsid w:val="008176CC"/>
    <w:rsid w:val="00817CB0"/>
    <w:rsid w:val="008203BA"/>
    <w:rsid w:val="008208A8"/>
    <w:rsid w:val="0082097F"/>
    <w:rsid w:val="00820A35"/>
    <w:rsid w:val="00820BE7"/>
    <w:rsid w:val="00820D2C"/>
    <w:rsid w:val="00820F66"/>
    <w:rsid w:val="008212C6"/>
    <w:rsid w:val="00821306"/>
    <w:rsid w:val="00821DCE"/>
    <w:rsid w:val="00822177"/>
    <w:rsid w:val="008227E2"/>
    <w:rsid w:val="0082294A"/>
    <w:rsid w:val="00822ABE"/>
    <w:rsid w:val="00822B92"/>
    <w:rsid w:val="00822CD1"/>
    <w:rsid w:val="00822F7B"/>
    <w:rsid w:val="00823686"/>
    <w:rsid w:val="00823AF3"/>
    <w:rsid w:val="00823B1A"/>
    <w:rsid w:val="00823D90"/>
    <w:rsid w:val="008245C1"/>
    <w:rsid w:val="0082461F"/>
    <w:rsid w:val="00824C4E"/>
    <w:rsid w:val="008252B5"/>
    <w:rsid w:val="00825458"/>
    <w:rsid w:val="0082554B"/>
    <w:rsid w:val="0082569B"/>
    <w:rsid w:val="00825721"/>
    <w:rsid w:val="00825B8A"/>
    <w:rsid w:val="00825D16"/>
    <w:rsid w:val="008265D4"/>
    <w:rsid w:val="0082670C"/>
    <w:rsid w:val="00826A93"/>
    <w:rsid w:val="00826C5D"/>
    <w:rsid w:val="008272A1"/>
    <w:rsid w:val="0082793E"/>
    <w:rsid w:val="00827D56"/>
    <w:rsid w:val="008307F0"/>
    <w:rsid w:val="00830A53"/>
    <w:rsid w:val="00830BC6"/>
    <w:rsid w:val="00830C21"/>
    <w:rsid w:val="0083125B"/>
    <w:rsid w:val="0083143A"/>
    <w:rsid w:val="0083173D"/>
    <w:rsid w:val="00831BEB"/>
    <w:rsid w:val="00832127"/>
    <w:rsid w:val="008321F0"/>
    <w:rsid w:val="00832850"/>
    <w:rsid w:val="00832ACC"/>
    <w:rsid w:val="00832AEE"/>
    <w:rsid w:val="00832BF7"/>
    <w:rsid w:val="00832E3E"/>
    <w:rsid w:val="00832F16"/>
    <w:rsid w:val="00833198"/>
    <w:rsid w:val="0083438C"/>
    <w:rsid w:val="008349CC"/>
    <w:rsid w:val="008353CE"/>
    <w:rsid w:val="008354CA"/>
    <w:rsid w:val="008355A5"/>
    <w:rsid w:val="008360F6"/>
    <w:rsid w:val="008360FB"/>
    <w:rsid w:val="008362BE"/>
    <w:rsid w:val="0083630F"/>
    <w:rsid w:val="00836452"/>
    <w:rsid w:val="00836910"/>
    <w:rsid w:val="008369E6"/>
    <w:rsid w:val="00836A36"/>
    <w:rsid w:val="00836ABE"/>
    <w:rsid w:val="00836C5C"/>
    <w:rsid w:val="008379E2"/>
    <w:rsid w:val="008400B1"/>
    <w:rsid w:val="0084029E"/>
    <w:rsid w:val="00840671"/>
    <w:rsid w:val="008406AB"/>
    <w:rsid w:val="00840825"/>
    <w:rsid w:val="008409B8"/>
    <w:rsid w:val="00840A24"/>
    <w:rsid w:val="00840A9D"/>
    <w:rsid w:val="00840AA1"/>
    <w:rsid w:val="00840E24"/>
    <w:rsid w:val="00841D10"/>
    <w:rsid w:val="00842555"/>
    <w:rsid w:val="00842BE8"/>
    <w:rsid w:val="00842C14"/>
    <w:rsid w:val="0084399C"/>
    <w:rsid w:val="0084449D"/>
    <w:rsid w:val="0084469D"/>
    <w:rsid w:val="00844C16"/>
    <w:rsid w:val="00844E90"/>
    <w:rsid w:val="00844FF1"/>
    <w:rsid w:val="008452D6"/>
    <w:rsid w:val="0084573F"/>
    <w:rsid w:val="008463D6"/>
    <w:rsid w:val="008468C5"/>
    <w:rsid w:val="00846B13"/>
    <w:rsid w:val="00846E44"/>
    <w:rsid w:val="008471C2"/>
    <w:rsid w:val="00847891"/>
    <w:rsid w:val="00847A5B"/>
    <w:rsid w:val="0085089D"/>
    <w:rsid w:val="00851480"/>
    <w:rsid w:val="00851603"/>
    <w:rsid w:val="00851722"/>
    <w:rsid w:val="008518A3"/>
    <w:rsid w:val="00851D59"/>
    <w:rsid w:val="00852593"/>
    <w:rsid w:val="00852854"/>
    <w:rsid w:val="008528C9"/>
    <w:rsid w:val="00852925"/>
    <w:rsid w:val="00852A19"/>
    <w:rsid w:val="00852A33"/>
    <w:rsid w:val="00852AE6"/>
    <w:rsid w:val="00853734"/>
    <w:rsid w:val="00853E9D"/>
    <w:rsid w:val="00854B4A"/>
    <w:rsid w:val="008550F6"/>
    <w:rsid w:val="00855376"/>
    <w:rsid w:val="008559A0"/>
    <w:rsid w:val="00855C73"/>
    <w:rsid w:val="00855FFC"/>
    <w:rsid w:val="008562C8"/>
    <w:rsid w:val="00856426"/>
    <w:rsid w:val="0085662D"/>
    <w:rsid w:val="0085793D"/>
    <w:rsid w:val="008600F1"/>
    <w:rsid w:val="008603CD"/>
    <w:rsid w:val="0086059C"/>
    <w:rsid w:val="008605BC"/>
    <w:rsid w:val="00860634"/>
    <w:rsid w:val="008607DD"/>
    <w:rsid w:val="00861331"/>
    <w:rsid w:val="00861602"/>
    <w:rsid w:val="008619B9"/>
    <w:rsid w:val="00862309"/>
    <w:rsid w:val="0086243F"/>
    <w:rsid w:val="008625DC"/>
    <w:rsid w:val="00862853"/>
    <w:rsid w:val="00862E29"/>
    <w:rsid w:val="0086381E"/>
    <w:rsid w:val="00864274"/>
    <w:rsid w:val="00864466"/>
    <w:rsid w:val="00864580"/>
    <w:rsid w:val="008647AB"/>
    <w:rsid w:val="00865097"/>
    <w:rsid w:val="0086543C"/>
    <w:rsid w:val="00865456"/>
    <w:rsid w:val="00865590"/>
    <w:rsid w:val="00865803"/>
    <w:rsid w:val="008658A1"/>
    <w:rsid w:val="008659CD"/>
    <w:rsid w:val="00865D8A"/>
    <w:rsid w:val="00866305"/>
    <w:rsid w:val="0086633A"/>
    <w:rsid w:val="008667E6"/>
    <w:rsid w:val="00866BF6"/>
    <w:rsid w:val="00866C15"/>
    <w:rsid w:val="00866D12"/>
    <w:rsid w:val="008670FB"/>
    <w:rsid w:val="008675E0"/>
    <w:rsid w:val="00867671"/>
    <w:rsid w:val="008677C4"/>
    <w:rsid w:val="008679FE"/>
    <w:rsid w:val="00867CD6"/>
    <w:rsid w:val="00867D18"/>
    <w:rsid w:val="0087000E"/>
    <w:rsid w:val="008700B0"/>
    <w:rsid w:val="00870632"/>
    <w:rsid w:val="008706DC"/>
    <w:rsid w:val="0087075A"/>
    <w:rsid w:val="00870BDC"/>
    <w:rsid w:val="0087137F"/>
    <w:rsid w:val="00871739"/>
    <w:rsid w:val="00871B55"/>
    <w:rsid w:val="00871DD0"/>
    <w:rsid w:val="00872074"/>
    <w:rsid w:val="008720F2"/>
    <w:rsid w:val="00872411"/>
    <w:rsid w:val="008727F7"/>
    <w:rsid w:val="008728A2"/>
    <w:rsid w:val="00872A19"/>
    <w:rsid w:val="00872F03"/>
    <w:rsid w:val="00873220"/>
    <w:rsid w:val="00873694"/>
    <w:rsid w:val="00873CAA"/>
    <w:rsid w:val="00873D5A"/>
    <w:rsid w:val="008743D8"/>
    <w:rsid w:val="008744A5"/>
    <w:rsid w:val="008748A3"/>
    <w:rsid w:val="00874DBC"/>
    <w:rsid w:val="00875184"/>
    <w:rsid w:val="00875698"/>
    <w:rsid w:val="0087579C"/>
    <w:rsid w:val="00875A9C"/>
    <w:rsid w:val="00875BAC"/>
    <w:rsid w:val="00875DCD"/>
    <w:rsid w:val="00875DF3"/>
    <w:rsid w:val="00875F91"/>
    <w:rsid w:val="00876373"/>
    <w:rsid w:val="00876580"/>
    <w:rsid w:val="00876792"/>
    <w:rsid w:val="008772C9"/>
    <w:rsid w:val="00877A2B"/>
    <w:rsid w:val="00877AF5"/>
    <w:rsid w:val="00877C79"/>
    <w:rsid w:val="00877CD5"/>
    <w:rsid w:val="00877E34"/>
    <w:rsid w:val="0088166D"/>
    <w:rsid w:val="00881AE3"/>
    <w:rsid w:val="00881D6F"/>
    <w:rsid w:val="008823E4"/>
    <w:rsid w:val="008825F1"/>
    <w:rsid w:val="00883191"/>
    <w:rsid w:val="0088350B"/>
    <w:rsid w:val="00883607"/>
    <w:rsid w:val="00883BD7"/>
    <w:rsid w:val="0088401A"/>
    <w:rsid w:val="00884264"/>
    <w:rsid w:val="008847D3"/>
    <w:rsid w:val="008848FA"/>
    <w:rsid w:val="0088493F"/>
    <w:rsid w:val="00884F39"/>
    <w:rsid w:val="008853FB"/>
    <w:rsid w:val="00885562"/>
    <w:rsid w:val="00885BF7"/>
    <w:rsid w:val="00886576"/>
    <w:rsid w:val="0088679F"/>
    <w:rsid w:val="0088688F"/>
    <w:rsid w:val="00887699"/>
    <w:rsid w:val="008902F3"/>
    <w:rsid w:val="00890B0C"/>
    <w:rsid w:val="00890B45"/>
    <w:rsid w:val="00890D78"/>
    <w:rsid w:val="008912B5"/>
    <w:rsid w:val="0089163C"/>
    <w:rsid w:val="00891849"/>
    <w:rsid w:val="00891995"/>
    <w:rsid w:val="00891BF6"/>
    <w:rsid w:val="00891D69"/>
    <w:rsid w:val="00891ECE"/>
    <w:rsid w:val="00892AC7"/>
    <w:rsid w:val="00892CF6"/>
    <w:rsid w:val="00892D2F"/>
    <w:rsid w:val="00892EB4"/>
    <w:rsid w:val="0089389D"/>
    <w:rsid w:val="0089391B"/>
    <w:rsid w:val="0089472B"/>
    <w:rsid w:val="00894E15"/>
    <w:rsid w:val="0089514A"/>
    <w:rsid w:val="008952B9"/>
    <w:rsid w:val="00895392"/>
    <w:rsid w:val="008958AE"/>
    <w:rsid w:val="00895C68"/>
    <w:rsid w:val="00895D59"/>
    <w:rsid w:val="00895FEF"/>
    <w:rsid w:val="008962BE"/>
    <w:rsid w:val="00896B46"/>
    <w:rsid w:val="00896EE5"/>
    <w:rsid w:val="00897683"/>
    <w:rsid w:val="008979EA"/>
    <w:rsid w:val="008A0787"/>
    <w:rsid w:val="008A11DD"/>
    <w:rsid w:val="008A133C"/>
    <w:rsid w:val="008A1690"/>
    <w:rsid w:val="008A1721"/>
    <w:rsid w:val="008A19EB"/>
    <w:rsid w:val="008A1A34"/>
    <w:rsid w:val="008A243C"/>
    <w:rsid w:val="008A255B"/>
    <w:rsid w:val="008A36D7"/>
    <w:rsid w:val="008A390E"/>
    <w:rsid w:val="008A3CC1"/>
    <w:rsid w:val="008A4169"/>
    <w:rsid w:val="008A428A"/>
    <w:rsid w:val="008A45A6"/>
    <w:rsid w:val="008A45C8"/>
    <w:rsid w:val="008A4982"/>
    <w:rsid w:val="008A4B13"/>
    <w:rsid w:val="008A6198"/>
    <w:rsid w:val="008A6677"/>
    <w:rsid w:val="008A66B7"/>
    <w:rsid w:val="008A6B1E"/>
    <w:rsid w:val="008A6E0A"/>
    <w:rsid w:val="008A70CF"/>
    <w:rsid w:val="008A7185"/>
    <w:rsid w:val="008A72E4"/>
    <w:rsid w:val="008A755F"/>
    <w:rsid w:val="008A7CE1"/>
    <w:rsid w:val="008A7DB3"/>
    <w:rsid w:val="008A7FB6"/>
    <w:rsid w:val="008A7FE9"/>
    <w:rsid w:val="008B0525"/>
    <w:rsid w:val="008B068D"/>
    <w:rsid w:val="008B0B27"/>
    <w:rsid w:val="008B0F6A"/>
    <w:rsid w:val="008B1095"/>
    <w:rsid w:val="008B109E"/>
    <w:rsid w:val="008B1872"/>
    <w:rsid w:val="008B1DFE"/>
    <w:rsid w:val="008B1EE9"/>
    <w:rsid w:val="008B2239"/>
    <w:rsid w:val="008B2B90"/>
    <w:rsid w:val="008B2E90"/>
    <w:rsid w:val="008B327D"/>
    <w:rsid w:val="008B41D0"/>
    <w:rsid w:val="008B4698"/>
    <w:rsid w:val="008B4C6A"/>
    <w:rsid w:val="008B4E4D"/>
    <w:rsid w:val="008B52A0"/>
    <w:rsid w:val="008B53DC"/>
    <w:rsid w:val="008B5859"/>
    <w:rsid w:val="008B5DE4"/>
    <w:rsid w:val="008B5E9A"/>
    <w:rsid w:val="008B6502"/>
    <w:rsid w:val="008B6656"/>
    <w:rsid w:val="008B6AF4"/>
    <w:rsid w:val="008B713E"/>
    <w:rsid w:val="008B7715"/>
    <w:rsid w:val="008B7AD8"/>
    <w:rsid w:val="008B7CF6"/>
    <w:rsid w:val="008B7DC6"/>
    <w:rsid w:val="008B7E18"/>
    <w:rsid w:val="008B7EFF"/>
    <w:rsid w:val="008C088F"/>
    <w:rsid w:val="008C090E"/>
    <w:rsid w:val="008C0E5C"/>
    <w:rsid w:val="008C1347"/>
    <w:rsid w:val="008C191E"/>
    <w:rsid w:val="008C1A89"/>
    <w:rsid w:val="008C2238"/>
    <w:rsid w:val="008C238E"/>
    <w:rsid w:val="008C270E"/>
    <w:rsid w:val="008C2864"/>
    <w:rsid w:val="008C2982"/>
    <w:rsid w:val="008C2B3B"/>
    <w:rsid w:val="008C2D42"/>
    <w:rsid w:val="008C2E96"/>
    <w:rsid w:val="008C3263"/>
    <w:rsid w:val="008C3BEE"/>
    <w:rsid w:val="008C3C92"/>
    <w:rsid w:val="008C3F41"/>
    <w:rsid w:val="008C4278"/>
    <w:rsid w:val="008C4C47"/>
    <w:rsid w:val="008C4CFB"/>
    <w:rsid w:val="008C5201"/>
    <w:rsid w:val="008C57A0"/>
    <w:rsid w:val="008C581E"/>
    <w:rsid w:val="008C6033"/>
    <w:rsid w:val="008C626E"/>
    <w:rsid w:val="008C655E"/>
    <w:rsid w:val="008C66C1"/>
    <w:rsid w:val="008C7235"/>
    <w:rsid w:val="008C75A6"/>
    <w:rsid w:val="008C77BE"/>
    <w:rsid w:val="008C7EED"/>
    <w:rsid w:val="008D00F5"/>
    <w:rsid w:val="008D07D1"/>
    <w:rsid w:val="008D0F26"/>
    <w:rsid w:val="008D26B1"/>
    <w:rsid w:val="008D281F"/>
    <w:rsid w:val="008D2934"/>
    <w:rsid w:val="008D2C16"/>
    <w:rsid w:val="008D2D01"/>
    <w:rsid w:val="008D3654"/>
    <w:rsid w:val="008D3810"/>
    <w:rsid w:val="008D3BD3"/>
    <w:rsid w:val="008D3F90"/>
    <w:rsid w:val="008D4094"/>
    <w:rsid w:val="008D45DB"/>
    <w:rsid w:val="008D4A15"/>
    <w:rsid w:val="008D4BF4"/>
    <w:rsid w:val="008D4C8C"/>
    <w:rsid w:val="008D538D"/>
    <w:rsid w:val="008D5C2F"/>
    <w:rsid w:val="008D64BF"/>
    <w:rsid w:val="008D6D59"/>
    <w:rsid w:val="008D707E"/>
    <w:rsid w:val="008D786A"/>
    <w:rsid w:val="008DAF4B"/>
    <w:rsid w:val="008E014B"/>
    <w:rsid w:val="008E0189"/>
    <w:rsid w:val="008E0450"/>
    <w:rsid w:val="008E065E"/>
    <w:rsid w:val="008E0E99"/>
    <w:rsid w:val="008E1047"/>
    <w:rsid w:val="008E109E"/>
    <w:rsid w:val="008E19C2"/>
    <w:rsid w:val="008E2234"/>
    <w:rsid w:val="008E2B23"/>
    <w:rsid w:val="008E2C1B"/>
    <w:rsid w:val="008E2CE6"/>
    <w:rsid w:val="008E2EA9"/>
    <w:rsid w:val="008E33C4"/>
    <w:rsid w:val="008E3684"/>
    <w:rsid w:val="008E3C02"/>
    <w:rsid w:val="008E3D10"/>
    <w:rsid w:val="008E3D7A"/>
    <w:rsid w:val="008E425D"/>
    <w:rsid w:val="008E42CD"/>
    <w:rsid w:val="008E447B"/>
    <w:rsid w:val="008E473E"/>
    <w:rsid w:val="008E4B4A"/>
    <w:rsid w:val="008E5076"/>
    <w:rsid w:val="008E5472"/>
    <w:rsid w:val="008E59F9"/>
    <w:rsid w:val="008E5A66"/>
    <w:rsid w:val="008E5B56"/>
    <w:rsid w:val="008E5D25"/>
    <w:rsid w:val="008E6066"/>
    <w:rsid w:val="008E60F7"/>
    <w:rsid w:val="008E6E65"/>
    <w:rsid w:val="008E72D5"/>
    <w:rsid w:val="008E7425"/>
    <w:rsid w:val="008E79ED"/>
    <w:rsid w:val="008F0121"/>
    <w:rsid w:val="008F0BA8"/>
    <w:rsid w:val="008F0C04"/>
    <w:rsid w:val="008F1146"/>
    <w:rsid w:val="008F1B69"/>
    <w:rsid w:val="008F1C7D"/>
    <w:rsid w:val="008F2215"/>
    <w:rsid w:val="008F2232"/>
    <w:rsid w:val="008F2407"/>
    <w:rsid w:val="008F34DC"/>
    <w:rsid w:val="008F4283"/>
    <w:rsid w:val="008F4B04"/>
    <w:rsid w:val="008F4C05"/>
    <w:rsid w:val="008F4E01"/>
    <w:rsid w:val="008F56C2"/>
    <w:rsid w:val="008F5868"/>
    <w:rsid w:val="008F598A"/>
    <w:rsid w:val="008F5C84"/>
    <w:rsid w:val="008F615C"/>
    <w:rsid w:val="008F62D4"/>
    <w:rsid w:val="008F6538"/>
    <w:rsid w:val="008F6AF1"/>
    <w:rsid w:val="008F6BB7"/>
    <w:rsid w:val="008F6F0B"/>
    <w:rsid w:val="008F7001"/>
    <w:rsid w:val="008F73BE"/>
    <w:rsid w:val="008F7881"/>
    <w:rsid w:val="008F78BD"/>
    <w:rsid w:val="00900619"/>
    <w:rsid w:val="00900F4E"/>
    <w:rsid w:val="009011D1"/>
    <w:rsid w:val="00901497"/>
    <w:rsid w:val="00901C10"/>
    <w:rsid w:val="0090209C"/>
    <w:rsid w:val="009021F3"/>
    <w:rsid w:val="0090263E"/>
    <w:rsid w:val="00902829"/>
    <w:rsid w:val="00902B52"/>
    <w:rsid w:val="00902B6B"/>
    <w:rsid w:val="00902C6D"/>
    <w:rsid w:val="00902DA1"/>
    <w:rsid w:val="00903AAF"/>
    <w:rsid w:val="00903CD7"/>
    <w:rsid w:val="009042DC"/>
    <w:rsid w:val="009046D8"/>
    <w:rsid w:val="00904915"/>
    <w:rsid w:val="00904D6B"/>
    <w:rsid w:val="00904E1F"/>
    <w:rsid w:val="00904FCC"/>
    <w:rsid w:val="0090515B"/>
    <w:rsid w:val="00905757"/>
    <w:rsid w:val="009062D8"/>
    <w:rsid w:val="00906495"/>
    <w:rsid w:val="00907812"/>
    <w:rsid w:val="0090788B"/>
    <w:rsid w:val="00907D5B"/>
    <w:rsid w:val="0091005F"/>
    <w:rsid w:val="009102AF"/>
    <w:rsid w:val="00910379"/>
    <w:rsid w:val="00910496"/>
    <w:rsid w:val="009104A4"/>
    <w:rsid w:val="0091082E"/>
    <w:rsid w:val="00911191"/>
    <w:rsid w:val="009111C4"/>
    <w:rsid w:val="0091122F"/>
    <w:rsid w:val="00911364"/>
    <w:rsid w:val="0091145B"/>
    <w:rsid w:val="00911CE7"/>
    <w:rsid w:val="00912318"/>
    <w:rsid w:val="0091233F"/>
    <w:rsid w:val="0091268A"/>
    <w:rsid w:val="0091272D"/>
    <w:rsid w:val="00912E7A"/>
    <w:rsid w:val="00913463"/>
    <w:rsid w:val="00913647"/>
    <w:rsid w:val="009136BB"/>
    <w:rsid w:val="009137B9"/>
    <w:rsid w:val="009137BE"/>
    <w:rsid w:val="00913A35"/>
    <w:rsid w:val="009148BA"/>
    <w:rsid w:val="00916258"/>
    <w:rsid w:val="009167C9"/>
    <w:rsid w:val="00916832"/>
    <w:rsid w:val="00916AC6"/>
    <w:rsid w:val="009173F0"/>
    <w:rsid w:val="0091740D"/>
    <w:rsid w:val="00917529"/>
    <w:rsid w:val="00917567"/>
    <w:rsid w:val="0091763F"/>
    <w:rsid w:val="00917D7F"/>
    <w:rsid w:val="00917FAF"/>
    <w:rsid w:val="009202B7"/>
    <w:rsid w:val="00920640"/>
    <w:rsid w:val="009206A4"/>
    <w:rsid w:val="009209F4"/>
    <w:rsid w:val="00921079"/>
    <w:rsid w:val="0092151E"/>
    <w:rsid w:val="0092169C"/>
    <w:rsid w:val="00921833"/>
    <w:rsid w:val="0092197A"/>
    <w:rsid w:val="00921A87"/>
    <w:rsid w:val="00921B9F"/>
    <w:rsid w:val="00921CEE"/>
    <w:rsid w:val="00921F28"/>
    <w:rsid w:val="00921F5B"/>
    <w:rsid w:val="0092208B"/>
    <w:rsid w:val="00922265"/>
    <w:rsid w:val="009222FC"/>
    <w:rsid w:val="009224C5"/>
    <w:rsid w:val="00922E6A"/>
    <w:rsid w:val="0092317C"/>
    <w:rsid w:val="00923D43"/>
    <w:rsid w:val="00923F70"/>
    <w:rsid w:val="00923FD3"/>
    <w:rsid w:val="009243C1"/>
    <w:rsid w:val="009248AB"/>
    <w:rsid w:val="00924DD1"/>
    <w:rsid w:val="009250C1"/>
    <w:rsid w:val="00925284"/>
    <w:rsid w:val="00925620"/>
    <w:rsid w:val="00925BEE"/>
    <w:rsid w:val="0092604B"/>
    <w:rsid w:val="009262EA"/>
    <w:rsid w:val="00926300"/>
    <w:rsid w:val="009266DE"/>
    <w:rsid w:val="0092693A"/>
    <w:rsid w:val="009269CE"/>
    <w:rsid w:val="00926ADB"/>
    <w:rsid w:val="00926E65"/>
    <w:rsid w:val="009273A6"/>
    <w:rsid w:val="009273F2"/>
    <w:rsid w:val="0092767D"/>
    <w:rsid w:val="00927791"/>
    <w:rsid w:val="00927A5F"/>
    <w:rsid w:val="00927E82"/>
    <w:rsid w:val="00930927"/>
    <w:rsid w:val="00930970"/>
    <w:rsid w:val="009310B0"/>
    <w:rsid w:val="009311FB"/>
    <w:rsid w:val="00931233"/>
    <w:rsid w:val="0093125B"/>
    <w:rsid w:val="00931F0C"/>
    <w:rsid w:val="00931F4C"/>
    <w:rsid w:val="009320FA"/>
    <w:rsid w:val="00932656"/>
    <w:rsid w:val="00932922"/>
    <w:rsid w:val="00932F26"/>
    <w:rsid w:val="00933095"/>
    <w:rsid w:val="009331CF"/>
    <w:rsid w:val="0093338E"/>
    <w:rsid w:val="009337D6"/>
    <w:rsid w:val="00933B14"/>
    <w:rsid w:val="00934AC9"/>
    <w:rsid w:val="009356D4"/>
    <w:rsid w:val="00936A15"/>
    <w:rsid w:val="00936A6B"/>
    <w:rsid w:val="00936CAE"/>
    <w:rsid w:val="00936DED"/>
    <w:rsid w:val="00937492"/>
    <w:rsid w:val="0094045E"/>
    <w:rsid w:val="00940848"/>
    <w:rsid w:val="00940C1A"/>
    <w:rsid w:val="009412D9"/>
    <w:rsid w:val="009414F3"/>
    <w:rsid w:val="0094185F"/>
    <w:rsid w:val="00941957"/>
    <w:rsid w:val="00941D79"/>
    <w:rsid w:val="00942532"/>
    <w:rsid w:val="009435F2"/>
    <w:rsid w:val="00943A63"/>
    <w:rsid w:val="00943B46"/>
    <w:rsid w:val="00944332"/>
    <w:rsid w:val="0094437B"/>
    <w:rsid w:val="009443B3"/>
    <w:rsid w:val="00945001"/>
    <w:rsid w:val="0094552E"/>
    <w:rsid w:val="00945B69"/>
    <w:rsid w:val="00945C54"/>
    <w:rsid w:val="00945D39"/>
    <w:rsid w:val="00946225"/>
    <w:rsid w:val="0094660A"/>
    <w:rsid w:val="00947904"/>
    <w:rsid w:val="00947BF4"/>
    <w:rsid w:val="0095094E"/>
    <w:rsid w:val="00950C48"/>
    <w:rsid w:val="00951618"/>
    <w:rsid w:val="00952ACB"/>
    <w:rsid w:val="00952B48"/>
    <w:rsid w:val="00952B5B"/>
    <w:rsid w:val="00952BA9"/>
    <w:rsid w:val="00952C3E"/>
    <w:rsid w:val="00952F44"/>
    <w:rsid w:val="00953065"/>
    <w:rsid w:val="00953F72"/>
    <w:rsid w:val="009548D6"/>
    <w:rsid w:val="00954EC9"/>
    <w:rsid w:val="00955B5A"/>
    <w:rsid w:val="00955C30"/>
    <w:rsid w:val="00955CA2"/>
    <w:rsid w:val="009568B9"/>
    <w:rsid w:val="00956C13"/>
    <w:rsid w:val="0095704C"/>
    <w:rsid w:val="00957540"/>
    <w:rsid w:val="00957C45"/>
    <w:rsid w:val="00957F2E"/>
    <w:rsid w:val="00957FA4"/>
    <w:rsid w:val="009602C7"/>
    <w:rsid w:val="0096074B"/>
    <w:rsid w:val="009608AE"/>
    <w:rsid w:val="00960A22"/>
    <w:rsid w:val="00960B27"/>
    <w:rsid w:val="00960BBC"/>
    <w:rsid w:val="00961021"/>
    <w:rsid w:val="00961101"/>
    <w:rsid w:val="009611AB"/>
    <w:rsid w:val="00961A5B"/>
    <w:rsid w:val="00961BA0"/>
    <w:rsid w:val="00961D14"/>
    <w:rsid w:val="00962899"/>
    <w:rsid w:val="00962987"/>
    <w:rsid w:val="00963352"/>
    <w:rsid w:val="00963CD7"/>
    <w:rsid w:val="0096402C"/>
    <w:rsid w:val="00964523"/>
    <w:rsid w:val="0096491B"/>
    <w:rsid w:val="00964C36"/>
    <w:rsid w:val="009650F0"/>
    <w:rsid w:val="0096512C"/>
    <w:rsid w:val="0096533E"/>
    <w:rsid w:val="0096571E"/>
    <w:rsid w:val="009657B1"/>
    <w:rsid w:val="009667FD"/>
    <w:rsid w:val="00966CFF"/>
    <w:rsid w:val="009706E8"/>
    <w:rsid w:val="00970968"/>
    <w:rsid w:val="00970BDC"/>
    <w:rsid w:val="00970BF6"/>
    <w:rsid w:val="0097161D"/>
    <w:rsid w:val="009718EA"/>
    <w:rsid w:val="00971AA9"/>
    <w:rsid w:val="00971B10"/>
    <w:rsid w:val="00971E33"/>
    <w:rsid w:val="0097210F"/>
    <w:rsid w:val="009723CC"/>
    <w:rsid w:val="00972699"/>
    <w:rsid w:val="00972DB4"/>
    <w:rsid w:val="00973227"/>
    <w:rsid w:val="00973678"/>
    <w:rsid w:val="009746CF"/>
    <w:rsid w:val="009748EC"/>
    <w:rsid w:val="00974A7E"/>
    <w:rsid w:val="00974DA4"/>
    <w:rsid w:val="00975532"/>
    <w:rsid w:val="0097577B"/>
    <w:rsid w:val="0097596F"/>
    <w:rsid w:val="00975A0B"/>
    <w:rsid w:val="00975D3D"/>
    <w:rsid w:val="00975F8B"/>
    <w:rsid w:val="00976084"/>
    <w:rsid w:val="009760D2"/>
    <w:rsid w:val="0097635D"/>
    <w:rsid w:val="009767A8"/>
    <w:rsid w:val="00976A68"/>
    <w:rsid w:val="00976A7B"/>
    <w:rsid w:val="00977EF5"/>
    <w:rsid w:val="00977F88"/>
    <w:rsid w:val="009803A0"/>
    <w:rsid w:val="00980C83"/>
    <w:rsid w:val="00980E01"/>
    <w:rsid w:val="009814A9"/>
    <w:rsid w:val="009816EC"/>
    <w:rsid w:val="00981B3D"/>
    <w:rsid w:val="00981DB9"/>
    <w:rsid w:val="009826B0"/>
    <w:rsid w:val="00982756"/>
    <w:rsid w:val="00982CFA"/>
    <w:rsid w:val="00982D57"/>
    <w:rsid w:val="00982FA5"/>
    <w:rsid w:val="009835F6"/>
    <w:rsid w:val="00983976"/>
    <w:rsid w:val="00983A88"/>
    <w:rsid w:val="00983DFC"/>
    <w:rsid w:val="00983FF0"/>
    <w:rsid w:val="00984525"/>
    <w:rsid w:val="0098472A"/>
    <w:rsid w:val="009849BC"/>
    <w:rsid w:val="00984E7C"/>
    <w:rsid w:val="009860D9"/>
    <w:rsid w:val="00986B5E"/>
    <w:rsid w:val="00986D69"/>
    <w:rsid w:val="0098704D"/>
    <w:rsid w:val="009876A9"/>
    <w:rsid w:val="00987BE0"/>
    <w:rsid w:val="0099054D"/>
    <w:rsid w:val="00990987"/>
    <w:rsid w:val="009909C3"/>
    <w:rsid w:val="00990A43"/>
    <w:rsid w:val="00990BBE"/>
    <w:rsid w:val="00990F4C"/>
    <w:rsid w:val="009923A3"/>
    <w:rsid w:val="00992D12"/>
    <w:rsid w:val="0099398A"/>
    <w:rsid w:val="00993C2E"/>
    <w:rsid w:val="00993F03"/>
    <w:rsid w:val="00993FDD"/>
    <w:rsid w:val="009941F3"/>
    <w:rsid w:val="009954BC"/>
    <w:rsid w:val="009956BB"/>
    <w:rsid w:val="009959A0"/>
    <w:rsid w:val="00995B63"/>
    <w:rsid w:val="00995C42"/>
    <w:rsid w:val="00995E6D"/>
    <w:rsid w:val="00996799"/>
    <w:rsid w:val="00996DD2"/>
    <w:rsid w:val="009975FD"/>
    <w:rsid w:val="0099768B"/>
    <w:rsid w:val="009A0001"/>
    <w:rsid w:val="009A0123"/>
    <w:rsid w:val="009A0154"/>
    <w:rsid w:val="009A0904"/>
    <w:rsid w:val="009A0C05"/>
    <w:rsid w:val="009A1484"/>
    <w:rsid w:val="009A158E"/>
    <w:rsid w:val="009A188F"/>
    <w:rsid w:val="009A1934"/>
    <w:rsid w:val="009A2162"/>
    <w:rsid w:val="009A22FE"/>
    <w:rsid w:val="009A2342"/>
    <w:rsid w:val="009A2560"/>
    <w:rsid w:val="009A25E1"/>
    <w:rsid w:val="009A26CE"/>
    <w:rsid w:val="009A2784"/>
    <w:rsid w:val="009A27D2"/>
    <w:rsid w:val="009A2960"/>
    <w:rsid w:val="009A2AB9"/>
    <w:rsid w:val="009A2BA5"/>
    <w:rsid w:val="009A2D5A"/>
    <w:rsid w:val="009A34E6"/>
    <w:rsid w:val="009A3693"/>
    <w:rsid w:val="009A3ABD"/>
    <w:rsid w:val="009A3CA7"/>
    <w:rsid w:val="009A3F1A"/>
    <w:rsid w:val="009A41D0"/>
    <w:rsid w:val="009A4DA6"/>
    <w:rsid w:val="009A4EFD"/>
    <w:rsid w:val="009A5187"/>
    <w:rsid w:val="009A550F"/>
    <w:rsid w:val="009A56A9"/>
    <w:rsid w:val="009A58DC"/>
    <w:rsid w:val="009A694F"/>
    <w:rsid w:val="009A6D54"/>
    <w:rsid w:val="009A6D7E"/>
    <w:rsid w:val="009A717F"/>
    <w:rsid w:val="009A722E"/>
    <w:rsid w:val="009A7495"/>
    <w:rsid w:val="009A782F"/>
    <w:rsid w:val="009A7EBF"/>
    <w:rsid w:val="009B00B3"/>
    <w:rsid w:val="009B0119"/>
    <w:rsid w:val="009B0247"/>
    <w:rsid w:val="009B0461"/>
    <w:rsid w:val="009B0532"/>
    <w:rsid w:val="009B0907"/>
    <w:rsid w:val="009B1650"/>
    <w:rsid w:val="009B20A9"/>
    <w:rsid w:val="009B2544"/>
    <w:rsid w:val="009B2733"/>
    <w:rsid w:val="009B2C08"/>
    <w:rsid w:val="009B3254"/>
    <w:rsid w:val="009B3284"/>
    <w:rsid w:val="009B3477"/>
    <w:rsid w:val="009B40BE"/>
    <w:rsid w:val="009B421D"/>
    <w:rsid w:val="009B4321"/>
    <w:rsid w:val="009B4438"/>
    <w:rsid w:val="009B44D2"/>
    <w:rsid w:val="009B46FB"/>
    <w:rsid w:val="009B4CCC"/>
    <w:rsid w:val="009B5126"/>
    <w:rsid w:val="009B52EF"/>
    <w:rsid w:val="009B56D6"/>
    <w:rsid w:val="009B5C65"/>
    <w:rsid w:val="009B6034"/>
    <w:rsid w:val="009B62EB"/>
    <w:rsid w:val="009B672A"/>
    <w:rsid w:val="009B6781"/>
    <w:rsid w:val="009B6C48"/>
    <w:rsid w:val="009B6C6D"/>
    <w:rsid w:val="009B72A6"/>
    <w:rsid w:val="009B76E2"/>
    <w:rsid w:val="009B775A"/>
    <w:rsid w:val="009B79AA"/>
    <w:rsid w:val="009C003E"/>
    <w:rsid w:val="009C0468"/>
    <w:rsid w:val="009C0ADB"/>
    <w:rsid w:val="009C14E8"/>
    <w:rsid w:val="009C1710"/>
    <w:rsid w:val="009C199A"/>
    <w:rsid w:val="009C1F9D"/>
    <w:rsid w:val="009C2266"/>
    <w:rsid w:val="009C2E38"/>
    <w:rsid w:val="009C3596"/>
    <w:rsid w:val="009C383F"/>
    <w:rsid w:val="009C3A08"/>
    <w:rsid w:val="009C3CEF"/>
    <w:rsid w:val="009C40F7"/>
    <w:rsid w:val="009C4273"/>
    <w:rsid w:val="009C44F6"/>
    <w:rsid w:val="009C46C1"/>
    <w:rsid w:val="009C4C2C"/>
    <w:rsid w:val="009C4D12"/>
    <w:rsid w:val="009C4E0E"/>
    <w:rsid w:val="009C4F70"/>
    <w:rsid w:val="009C51CF"/>
    <w:rsid w:val="009C524E"/>
    <w:rsid w:val="009C5265"/>
    <w:rsid w:val="009C52C0"/>
    <w:rsid w:val="009C5657"/>
    <w:rsid w:val="009C572D"/>
    <w:rsid w:val="009C5994"/>
    <w:rsid w:val="009C5C53"/>
    <w:rsid w:val="009C6107"/>
    <w:rsid w:val="009C6BDE"/>
    <w:rsid w:val="009C6C71"/>
    <w:rsid w:val="009C6F52"/>
    <w:rsid w:val="009C6F5B"/>
    <w:rsid w:val="009C7D93"/>
    <w:rsid w:val="009D00FD"/>
    <w:rsid w:val="009D02F0"/>
    <w:rsid w:val="009D0E50"/>
    <w:rsid w:val="009D1015"/>
    <w:rsid w:val="009D1273"/>
    <w:rsid w:val="009D18DF"/>
    <w:rsid w:val="009D1FC2"/>
    <w:rsid w:val="009D2156"/>
    <w:rsid w:val="009D22A1"/>
    <w:rsid w:val="009D232C"/>
    <w:rsid w:val="009D23DB"/>
    <w:rsid w:val="009D2509"/>
    <w:rsid w:val="009D279E"/>
    <w:rsid w:val="009D2856"/>
    <w:rsid w:val="009D2957"/>
    <w:rsid w:val="009D2A60"/>
    <w:rsid w:val="009D2A99"/>
    <w:rsid w:val="009D2B54"/>
    <w:rsid w:val="009D3233"/>
    <w:rsid w:val="009D3404"/>
    <w:rsid w:val="009D3559"/>
    <w:rsid w:val="009D3C5E"/>
    <w:rsid w:val="009D4356"/>
    <w:rsid w:val="009D4A09"/>
    <w:rsid w:val="009D4B0E"/>
    <w:rsid w:val="009D55F6"/>
    <w:rsid w:val="009D5A3A"/>
    <w:rsid w:val="009D5DFD"/>
    <w:rsid w:val="009D5E8D"/>
    <w:rsid w:val="009D6689"/>
    <w:rsid w:val="009D6925"/>
    <w:rsid w:val="009D6CDD"/>
    <w:rsid w:val="009D71A5"/>
    <w:rsid w:val="009D74DF"/>
    <w:rsid w:val="009D7674"/>
    <w:rsid w:val="009D7FE4"/>
    <w:rsid w:val="009E0A9B"/>
    <w:rsid w:val="009E0ACD"/>
    <w:rsid w:val="009E0B7B"/>
    <w:rsid w:val="009E0C43"/>
    <w:rsid w:val="009E0FB6"/>
    <w:rsid w:val="009E1AD7"/>
    <w:rsid w:val="009E1B70"/>
    <w:rsid w:val="009E1E1B"/>
    <w:rsid w:val="009E22D9"/>
    <w:rsid w:val="009E261C"/>
    <w:rsid w:val="009E2CB6"/>
    <w:rsid w:val="009E33A4"/>
    <w:rsid w:val="009E33CE"/>
    <w:rsid w:val="009E3A4B"/>
    <w:rsid w:val="009E3AF1"/>
    <w:rsid w:val="009E3F92"/>
    <w:rsid w:val="009E46AC"/>
    <w:rsid w:val="009E483C"/>
    <w:rsid w:val="009E5219"/>
    <w:rsid w:val="009E5379"/>
    <w:rsid w:val="009E538D"/>
    <w:rsid w:val="009E5B2F"/>
    <w:rsid w:val="009E5E87"/>
    <w:rsid w:val="009E5F02"/>
    <w:rsid w:val="009E6386"/>
    <w:rsid w:val="009E6765"/>
    <w:rsid w:val="009E67D7"/>
    <w:rsid w:val="009E6A65"/>
    <w:rsid w:val="009E6C4E"/>
    <w:rsid w:val="009E6E46"/>
    <w:rsid w:val="009E7045"/>
    <w:rsid w:val="009E7293"/>
    <w:rsid w:val="009E78A4"/>
    <w:rsid w:val="009E7ADF"/>
    <w:rsid w:val="009F02A6"/>
    <w:rsid w:val="009F08D6"/>
    <w:rsid w:val="009F0ABE"/>
    <w:rsid w:val="009F18BD"/>
    <w:rsid w:val="009F192C"/>
    <w:rsid w:val="009F192E"/>
    <w:rsid w:val="009F1AA9"/>
    <w:rsid w:val="009F29DB"/>
    <w:rsid w:val="009F29F4"/>
    <w:rsid w:val="009F2CD4"/>
    <w:rsid w:val="009F306B"/>
    <w:rsid w:val="009F30DD"/>
    <w:rsid w:val="009F343A"/>
    <w:rsid w:val="009F3563"/>
    <w:rsid w:val="009F36D9"/>
    <w:rsid w:val="009F3CC9"/>
    <w:rsid w:val="009F3DD3"/>
    <w:rsid w:val="009F438A"/>
    <w:rsid w:val="009F44CE"/>
    <w:rsid w:val="009F45DC"/>
    <w:rsid w:val="009F4B02"/>
    <w:rsid w:val="009F4F17"/>
    <w:rsid w:val="009F5084"/>
    <w:rsid w:val="009F5173"/>
    <w:rsid w:val="009F5238"/>
    <w:rsid w:val="009F5350"/>
    <w:rsid w:val="009F5622"/>
    <w:rsid w:val="009F5C81"/>
    <w:rsid w:val="009F5F71"/>
    <w:rsid w:val="009F60EE"/>
    <w:rsid w:val="009F6835"/>
    <w:rsid w:val="009F6A08"/>
    <w:rsid w:val="009F7256"/>
    <w:rsid w:val="009F75A5"/>
    <w:rsid w:val="009F7B99"/>
    <w:rsid w:val="009F7C42"/>
    <w:rsid w:val="009F7E0E"/>
    <w:rsid w:val="00A00230"/>
    <w:rsid w:val="00A005A3"/>
    <w:rsid w:val="00A00693"/>
    <w:rsid w:val="00A007C5"/>
    <w:rsid w:val="00A00892"/>
    <w:rsid w:val="00A009F4"/>
    <w:rsid w:val="00A009FD"/>
    <w:rsid w:val="00A00D39"/>
    <w:rsid w:val="00A00E1D"/>
    <w:rsid w:val="00A0145D"/>
    <w:rsid w:val="00A01850"/>
    <w:rsid w:val="00A01C5A"/>
    <w:rsid w:val="00A01D88"/>
    <w:rsid w:val="00A01FD4"/>
    <w:rsid w:val="00A02056"/>
    <w:rsid w:val="00A022BE"/>
    <w:rsid w:val="00A0243D"/>
    <w:rsid w:val="00A02940"/>
    <w:rsid w:val="00A029F9"/>
    <w:rsid w:val="00A02A38"/>
    <w:rsid w:val="00A02A6F"/>
    <w:rsid w:val="00A034F6"/>
    <w:rsid w:val="00A04FC4"/>
    <w:rsid w:val="00A05539"/>
    <w:rsid w:val="00A0562F"/>
    <w:rsid w:val="00A0635A"/>
    <w:rsid w:val="00A06A5F"/>
    <w:rsid w:val="00A06C5D"/>
    <w:rsid w:val="00A06CF0"/>
    <w:rsid w:val="00A06E57"/>
    <w:rsid w:val="00A0762C"/>
    <w:rsid w:val="00A07B30"/>
    <w:rsid w:val="00A07CEA"/>
    <w:rsid w:val="00A106E9"/>
    <w:rsid w:val="00A108A9"/>
    <w:rsid w:val="00A10BF9"/>
    <w:rsid w:val="00A10E17"/>
    <w:rsid w:val="00A10F1B"/>
    <w:rsid w:val="00A1148E"/>
    <w:rsid w:val="00A117CC"/>
    <w:rsid w:val="00A11F42"/>
    <w:rsid w:val="00A12247"/>
    <w:rsid w:val="00A124B4"/>
    <w:rsid w:val="00A124C1"/>
    <w:rsid w:val="00A12D55"/>
    <w:rsid w:val="00A12DD0"/>
    <w:rsid w:val="00A130FB"/>
    <w:rsid w:val="00A14A34"/>
    <w:rsid w:val="00A14BBA"/>
    <w:rsid w:val="00A153C3"/>
    <w:rsid w:val="00A15616"/>
    <w:rsid w:val="00A15B01"/>
    <w:rsid w:val="00A15F4A"/>
    <w:rsid w:val="00A16941"/>
    <w:rsid w:val="00A16D27"/>
    <w:rsid w:val="00A17059"/>
    <w:rsid w:val="00A17B44"/>
    <w:rsid w:val="00A17E5E"/>
    <w:rsid w:val="00A20353"/>
    <w:rsid w:val="00A20573"/>
    <w:rsid w:val="00A20C16"/>
    <w:rsid w:val="00A20CAA"/>
    <w:rsid w:val="00A21010"/>
    <w:rsid w:val="00A21026"/>
    <w:rsid w:val="00A21170"/>
    <w:rsid w:val="00A21B84"/>
    <w:rsid w:val="00A228AC"/>
    <w:rsid w:val="00A22957"/>
    <w:rsid w:val="00A23678"/>
    <w:rsid w:val="00A236F7"/>
    <w:rsid w:val="00A2400B"/>
    <w:rsid w:val="00A24587"/>
    <w:rsid w:val="00A2488E"/>
    <w:rsid w:val="00A248D7"/>
    <w:rsid w:val="00A24A89"/>
    <w:rsid w:val="00A24C18"/>
    <w:rsid w:val="00A24FED"/>
    <w:rsid w:val="00A253E2"/>
    <w:rsid w:val="00A25E1F"/>
    <w:rsid w:val="00A265FB"/>
    <w:rsid w:val="00A26AB5"/>
    <w:rsid w:val="00A26D5A"/>
    <w:rsid w:val="00A27243"/>
    <w:rsid w:val="00A272A5"/>
    <w:rsid w:val="00A2775D"/>
    <w:rsid w:val="00A27F02"/>
    <w:rsid w:val="00A301C8"/>
    <w:rsid w:val="00A304BB"/>
    <w:rsid w:val="00A30B21"/>
    <w:rsid w:val="00A30DF3"/>
    <w:rsid w:val="00A30F56"/>
    <w:rsid w:val="00A3130A"/>
    <w:rsid w:val="00A314C9"/>
    <w:rsid w:val="00A3165F"/>
    <w:rsid w:val="00A31670"/>
    <w:rsid w:val="00A31B01"/>
    <w:rsid w:val="00A31E1D"/>
    <w:rsid w:val="00A328AA"/>
    <w:rsid w:val="00A32C7E"/>
    <w:rsid w:val="00A33181"/>
    <w:rsid w:val="00A331E6"/>
    <w:rsid w:val="00A33365"/>
    <w:rsid w:val="00A338AC"/>
    <w:rsid w:val="00A339C1"/>
    <w:rsid w:val="00A34359"/>
    <w:rsid w:val="00A34532"/>
    <w:rsid w:val="00A349CA"/>
    <w:rsid w:val="00A34D65"/>
    <w:rsid w:val="00A360EB"/>
    <w:rsid w:val="00A36370"/>
    <w:rsid w:val="00A365A9"/>
    <w:rsid w:val="00A36A78"/>
    <w:rsid w:val="00A36B13"/>
    <w:rsid w:val="00A36C11"/>
    <w:rsid w:val="00A372F7"/>
    <w:rsid w:val="00A3755A"/>
    <w:rsid w:val="00A37E2E"/>
    <w:rsid w:val="00A40B07"/>
    <w:rsid w:val="00A40B18"/>
    <w:rsid w:val="00A40CD0"/>
    <w:rsid w:val="00A40E5E"/>
    <w:rsid w:val="00A416EA"/>
    <w:rsid w:val="00A41803"/>
    <w:rsid w:val="00A4209E"/>
    <w:rsid w:val="00A420CE"/>
    <w:rsid w:val="00A425AF"/>
    <w:rsid w:val="00A42FEC"/>
    <w:rsid w:val="00A433C5"/>
    <w:rsid w:val="00A43434"/>
    <w:rsid w:val="00A43519"/>
    <w:rsid w:val="00A440F7"/>
    <w:rsid w:val="00A444C6"/>
    <w:rsid w:val="00A4465E"/>
    <w:rsid w:val="00A44830"/>
    <w:rsid w:val="00A44C84"/>
    <w:rsid w:val="00A459E9"/>
    <w:rsid w:val="00A46285"/>
    <w:rsid w:val="00A4639B"/>
    <w:rsid w:val="00A473EB"/>
    <w:rsid w:val="00A473FB"/>
    <w:rsid w:val="00A4743B"/>
    <w:rsid w:val="00A4755D"/>
    <w:rsid w:val="00A47598"/>
    <w:rsid w:val="00A4785A"/>
    <w:rsid w:val="00A4791C"/>
    <w:rsid w:val="00A5016B"/>
    <w:rsid w:val="00A502E1"/>
    <w:rsid w:val="00A504EE"/>
    <w:rsid w:val="00A50F14"/>
    <w:rsid w:val="00A51322"/>
    <w:rsid w:val="00A515FB"/>
    <w:rsid w:val="00A51AEB"/>
    <w:rsid w:val="00A51B19"/>
    <w:rsid w:val="00A51FA3"/>
    <w:rsid w:val="00A52076"/>
    <w:rsid w:val="00A522CA"/>
    <w:rsid w:val="00A52884"/>
    <w:rsid w:val="00A53330"/>
    <w:rsid w:val="00A5342B"/>
    <w:rsid w:val="00A5389A"/>
    <w:rsid w:val="00A53B4E"/>
    <w:rsid w:val="00A53C65"/>
    <w:rsid w:val="00A543A0"/>
    <w:rsid w:val="00A547A9"/>
    <w:rsid w:val="00A55023"/>
    <w:rsid w:val="00A55AD0"/>
    <w:rsid w:val="00A55B29"/>
    <w:rsid w:val="00A55C08"/>
    <w:rsid w:val="00A55E4E"/>
    <w:rsid w:val="00A56118"/>
    <w:rsid w:val="00A56718"/>
    <w:rsid w:val="00A56B92"/>
    <w:rsid w:val="00A56EB0"/>
    <w:rsid w:val="00A57479"/>
    <w:rsid w:val="00A575D5"/>
    <w:rsid w:val="00A576D6"/>
    <w:rsid w:val="00A57A30"/>
    <w:rsid w:val="00A6008A"/>
    <w:rsid w:val="00A60411"/>
    <w:rsid w:val="00A6048B"/>
    <w:rsid w:val="00A604DE"/>
    <w:rsid w:val="00A608D4"/>
    <w:rsid w:val="00A60A93"/>
    <w:rsid w:val="00A60C1A"/>
    <w:rsid w:val="00A60F1D"/>
    <w:rsid w:val="00A61079"/>
    <w:rsid w:val="00A612D2"/>
    <w:rsid w:val="00A614E7"/>
    <w:rsid w:val="00A61F34"/>
    <w:rsid w:val="00A61F3D"/>
    <w:rsid w:val="00A622C3"/>
    <w:rsid w:val="00A624B4"/>
    <w:rsid w:val="00A62564"/>
    <w:rsid w:val="00A62866"/>
    <w:rsid w:val="00A62B7A"/>
    <w:rsid w:val="00A62FFA"/>
    <w:rsid w:val="00A63228"/>
    <w:rsid w:val="00A63D43"/>
    <w:rsid w:val="00A63DA5"/>
    <w:rsid w:val="00A644B0"/>
    <w:rsid w:val="00A6479C"/>
    <w:rsid w:val="00A64939"/>
    <w:rsid w:val="00A64AB6"/>
    <w:rsid w:val="00A64B3B"/>
    <w:rsid w:val="00A64B4C"/>
    <w:rsid w:val="00A65012"/>
    <w:rsid w:val="00A6513D"/>
    <w:rsid w:val="00A6596B"/>
    <w:rsid w:val="00A65A99"/>
    <w:rsid w:val="00A65AAC"/>
    <w:rsid w:val="00A65DB1"/>
    <w:rsid w:val="00A66075"/>
    <w:rsid w:val="00A6668D"/>
    <w:rsid w:val="00A66846"/>
    <w:rsid w:val="00A6690F"/>
    <w:rsid w:val="00A66B82"/>
    <w:rsid w:val="00A66BB7"/>
    <w:rsid w:val="00A66E48"/>
    <w:rsid w:val="00A66E7E"/>
    <w:rsid w:val="00A67801"/>
    <w:rsid w:val="00A6780D"/>
    <w:rsid w:val="00A679C8"/>
    <w:rsid w:val="00A70183"/>
    <w:rsid w:val="00A70186"/>
    <w:rsid w:val="00A70C4A"/>
    <w:rsid w:val="00A70EFD"/>
    <w:rsid w:val="00A710FD"/>
    <w:rsid w:val="00A71A52"/>
    <w:rsid w:val="00A726F1"/>
    <w:rsid w:val="00A73565"/>
    <w:rsid w:val="00A73791"/>
    <w:rsid w:val="00A737B2"/>
    <w:rsid w:val="00A73881"/>
    <w:rsid w:val="00A738EF"/>
    <w:rsid w:val="00A73A13"/>
    <w:rsid w:val="00A73C63"/>
    <w:rsid w:val="00A73C82"/>
    <w:rsid w:val="00A74595"/>
    <w:rsid w:val="00A7475C"/>
    <w:rsid w:val="00A74927"/>
    <w:rsid w:val="00A74B04"/>
    <w:rsid w:val="00A74EE0"/>
    <w:rsid w:val="00A74FBC"/>
    <w:rsid w:val="00A75224"/>
    <w:rsid w:val="00A75251"/>
    <w:rsid w:val="00A75528"/>
    <w:rsid w:val="00A758CD"/>
    <w:rsid w:val="00A75E3B"/>
    <w:rsid w:val="00A75ED7"/>
    <w:rsid w:val="00A76919"/>
    <w:rsid w:val="00A76B36"/>
    <w:rsid w:val="00A76FFC"/>
    <w:rsid w:val="00A77253"/>
    <w:rsid w:val="00A7758E"/>
    <w:rsid w:val="00A77D71"/>
    <w:rsid w:val="00A77E49"/>
    <w:rsid w:val="00A800D3"/>
    <w:rsid w:val="00A8022D"/>
    <w:rsid w:val="00A80FA5"/>
    <w:rsid w:val="00A8134F"/>
    <w:rsid w:val="00A81866"/>
    <w:rsid w:val="00A81B43"/>
    <w:rsid w:val="00A81F60"/>
    <w:rsid w:val="00A82701"/>
    <w:rsid w:val="00A82DEA"/>
    <w:rsid w:val="00A82FDF"/>
    <w:rsid w:val="00A8330F"/>
    <w:rsid w:val="00A8341E"/>
    <w:rsid w:val="00A837AB"/>
    <w:rsid w:val="00A837F1"/>
    <w:rsid w:val="00A83DB6"/>
    <w:rsid w:val="00A83FE2"/>
    <w:rsid w:val="00A843DA"/>
    <w:rsid w:val="00A8464C"/>
    <w:rsid w:val="00A84AA6"/>
    <w:rsid w:val="00A85278"/>
    <w:rsid w:val="00A8533F"/>
    <w:rsid w:val="00A855C8"/>
    <w:rsid w:val="00A8563E"/>
    <w:rsid w:val="00A856C9"/>
    <w:rsid w:val="00A856D0"/>
    <w:rsid w:val="00A8589F"/>
    <w:rsid w:val="00A858F5"/>
    <w:rsid w:val="00A85D2C"/>
    <w:rsid w:val="00A85EC2"/>
    <w:rsid w:val="00A85EF1"/>
    <w:rsid w:val="00A86151"/>
    <w:rsid w:val="00A86219"/>
    <w:rsid w:val="00A86375"/>
    <w:rsid w:val="00A86430"/>
    <w:rsid w:val="00A866E8"/>
    <w:rsid w:val="00A8694B"/>
    <w:rsid w:val="00A87157"/>
    <w:rsid w:val="00A8720F"/>
    <w:rsid w:val="00A87290"/>
    <w:rsid w:val="00A875C8"/>
    <w:rsid w:val="00A876C9"/>
    <w:rsid w:val="00A87C35"/>
    <w:rsid w:val="00A90214"/>
    <w:rsid w:val="00A908B0"/>
    <w:rsid w:val="00A908EA"/>
    <w:rsid w:val="00A909E9"/>
    <w:rsid w:val="00A90C25"/>
    <w:rsid w:val="00A90D8F"/>
    <w:rsid w:val="00A916D0"/>
    <w:rsid w:val="00A91A84"/>
    <w:rsid w:val="00A92007"/>
    <w:rsid w:val="00A92056"/>
    <w:rsid w:val="00A9224D"/>
    <w:rsid w:val="00A92908"/>
    <w:rsid w:val="00A933C8"/>
    <w:rsid w:val="00A934B8"/>
    <w:rsid w:val="00A93BD6"/>
    <w:rsid w:val="00A940D7"/>
    <w:rsid w:val="00A94461"/>
    <w:rsid w:val="00A9459D"/>
    <w:rsid w:val="00A94BAD"/>
    <w:rsid w:val="00A94EFE"/>
    <w:rsid w:val="00A951B4"/>
    <w:rsid w:val="00A95305"/>
    <w:rsid w:val="00A9558E"/>
    <w:rsid w:val="00A95949"/>
    <w:rsid w:val="00A95A60"/>
    <w:rsid w:val="00A960A7"/>
    <w:rsid w:val="00A961BE"/>
    <w:rsid w:val="00A9648E"/>
    <w:rsid w:val="00A96638"/>
    <w:rsid w:val="00A96894"/>
    <w:rsid w:val="00A96F51"/>
    <w:rsid w:val="00A97274"/>
    <w:rsid w:val="00A97648"/>
    <w:rsid w:val="00A97892"/>
    <w:rsid w:val="00AA0524"/>
    <w:rsid w:val="00AA05F4"/>
    <w:rsid w:val="00AA0AF1"/>
    <w:rsid w:val="00AA13B2"/>
    <w:rsid w:val="00AA164C"/>
    <w:rsid w:val="00AA175B"/>
    <w:rsid w:val="00AA1870"/>
    <w:rsid w:val="00AA18DB"/>
    <w:rsid w:val="00AA2065"/>
    <w:rsid w:val="00AA249B"/>
    <w:rsid w:val="00AA28D9"/>
    <w:rsid w:val="00AA324A"/>
    <w:rsid w:val="00AA3352"/>
    <w:rsid w:val="00AA3E9E"/>
    <w:rsid w:val="00AA43C4"/>
    <w:rsid w:val="00AA4490"/>
    <w:rsid w:val="00AA49BA"/>
    <w:rsid w:val="00AA53EC"/>
    <w:rsid w:val="00AA567B"/>
    <w:rsid w:val="00AA61E1"/>
    <w:rsid w:val="00AA673C"/>
    <w:rsid w:val="00AA7D03"/>
    <w:rsid w:val="00AB04DD"/>
    <w:rsid w:val="00AB0555"/>
    <w:rsid w:val="00AB0723"/>
    <w:rsid w:val="00AB073A"/>
    <w:rsid w:val="00AB09D1"/>
    <w:rsid w:val="00AB09E0"/>
    <w:rsid w:val="00AB0DBF"/>
    <w:rsid w:val="00AB0E94"/>
    <w:rsid w:val="00AB1179"/>
    <w:rsid w:val="00AB11FE"/>
    <w:rsid w:val="00AB14C7"/>
    <w:rsid w:val="00AB152C"/>
    <w:rsid w:val="00AB1743"/>
    <w:rsid w:val="00AB1ED6"/>
    <w:rsid w:val="00AB2740"/>
    <w:rsid w:val="00AB291F"/>
    <w:rsid w:val="00AB2B9F"/>
    <w:rsid w:val="00AB2D16"/>
    <w:rsid w:val="00AB310C"/>
    <w:rsid w:val="00AB37A2"/>
    <w:rsid w:val="00AB396B"/>
    <w:rsid w:val="00AB4451"/>
    <w:rsid w:val="00AB44B1"/>
    <w:rsid w:val="00AB4AC5"/>
    <w:rsid w:val="00AB4B61"/>
    <w:rsid w:val="00AB5229"/>
    <w:rsid w:val="00AB52AF"/>
    <w:rsid w:val="00AB5480"/>
    <w:rsid w:val="00AB58C5"/>
    <w:rsid w:val="00AB63D5"/>
    <w:rsid w:val="00AB66D5"/>
    <w:rsid w:val="00AB6992"/>
    <w:rsid w:val="00AB6AE4"/>
    <w:rsid w:val="00AB6B08"/>
    <w:rsid w:val="00AB6EF6"/>
    <w:rsid w:val="00AB7BD1"/>
    <w:rsid w:val="00AB7CE5"/>
    <w:rsid w:val="00AC0803"/>
    <w:rsid w:val="00AC0A67"/>
    <w:rsid w:val="00AC0B84"/>
    <w:rsid w:val="00AC0C17"/>
    <w:rsid w:val="00AC121B"/>
    <w:rsid w:val="00AC14C4"/>
    <w:rsid w:val="00AC167B"/>
    <w:rsid w:val="00AC1F84"/>
    <w:rsid w:val="00AC205C"/>
    <w:rsid w:val="00AC2F6D"/>
    <w:rsid w:val="00AC2FDF"/>
    <w:rsid w:val="00AC309C"/>
    <w:rsid w:val="00AC3371"/>
    <w:rsid w:val="00AC33AE"/>
    <w:rsid w:val="00AC33BA"/>
    <w:rsid w:val="00AC3FDD"/>
    <w:rsid w:val="00AC415F"/>
    <w:rsid w:val="00AC44C6"/>
    <w:rsid w:val="00AC4A27"/>
    <w:rsid w:val="00AC4E7C"/>
    <w:rsid w:val="00AC56F4"/>
    <w:rsid w:val="00AC5957"/>
    <w:rsid w:val="00AC601D"/>
    <w:rsid w:val="00AC62A3"/>
    <w:rsid w:val="00AC6302"/>
    <w:rsid w:val="00AC641A"/>
    <w:rsid w:val="00AC6968"/>
    <w:rsid w:val="00AC6DC1"/>
    <w:rsid w:val="00AC7156"/>
    <w:rsid w:val="00AC725A"/>
    <w:rsid w:val="00AC7385"/>
    <w:rsid w:val="00AC7670"/>
    <w:rsid w:val="00AC7B84"/>
    <w:rsid w:val="00AC7E9D"/>
    <w:rsid w:val="00AC7F86"/>
    <w:rsid w:val="00AD0B27"/>
    <w:rsid w:val="00AD0C5F"/>
    <w:rsid w:val="00AD11A1"/>
    <w:rsid w:val="00AD128F"/>
    <w:rsid w:val="00AD1B1A"/>
    <w:rsid w:val="00AD1BBA"/>
    <w:rsid w:val="00AD1DF8"/>
    <w:rsid w:val="00AD1F7D"/>
    <w:rsid w:val="00AD2571"/>
    <w:rsid w:val="00AD2DFD"/>
    <w:rsid w:val="00AD30E0"/>
    <w:rsid w:val="00AD3629"/>
    <w:rsid w:val="00AD38B0"/>
    <w:rsid w:val="00AD38DA"/>
    <w:rsid w:val="00AD3E94"/>
    <w:rsid w:val="00AD41D4"/>
    <w:rsid w:val="00AD4502"/>
    <w:rsid w:val="00AD47D2"/>
    <w:rsid w:val="00AD4D3E"/>
    <w:rsid w:val="00AD4F24"/>
    <w:rsid w:val="00AD4F2E"/>
    <w:rsid w:val="00AD5EB0"/>
    <w:rsid w:val="00AD6C06"/>
    <w:rsid w:val="00AD6D68"/>
    <w:rsid w:val="00AD6E6B"/>
    <w:rsid w:val="00AD6F25"/>
    <w:rsid w:val="00AD722F"/>
    <w:rsid w:val="00AD7493"/>
    <w:rsid w:val="00AD78F6"/>
    <w:rsid w:val="00AD7CD4"/>
    <w:rsid w:val="00AD7E84"/>
    <w:rsid w:val="00AE069D"/>
    <w:rsid w:val="00AE0772"/>
    <w:rsid w:val="00AE0AA7"/>
    <w:rsid w:val="00AE0BC2"/>
    <w:rsid w:val="00AE183E"/>
    <w:rsid w:val="00AE1A70"/>
    <w:rsid w:val="00AE2130"/>
    <w:rsid w:val="00AE2D73"/>
    <w:rsid w:val="00AE3169"/>
    <w:rsid w:val="00AE3347"/>
    <w:rsid w:val="00AE376A"/>
    <w:rsid w:val="00AE3F7F"/>
    <w:rsid w:val="00AE4A1D"/>
    <w:rsid w:val="00AE4AAF"/>
    <w:rsid w:val="00AE4CC0"/>
    <w:rsid w:val="00AE4FD8"/>
    <w:rsid w:val="00AE590A"/>
    <w:rsid w:val="00AE590F"/>
    <w:rsid w:val="00AE59FD"/>
    <w:rsid w:val="00AE5BD1"/>
    <w:rsid w:val="00AE6158"/>
    <w:rsid w:val="00AE61CA"/>
    <w:rsid w:val="00AE6346"/>
    <w:rsid w:val="00AE6819"/>
    <w:rsid w:val="00AE689E"/>
    <w:rsid w:val="00AE6C62"/>
    <w:rsid w:val="00AE7080"/>
    <w:rsid w:val="00AE71D5"/>
    <w:rsid w:val="00AE7D76"/>
    <w:rsid w:val="00AF004B"/>
    <w:rsid w:val="00AF08EC"/>
    <w:rsid w:val="00AF0C1D"/>
    <w:rsid w:val="00AF0DE9"/>
    <w:rsid w:val="00AF186D"/>
    <w:rsid w:val="00AF1931"/>
    <w:rsid w:val="00AF1C2F"/>
    <w:rsid w:val="00AF1CB5"/>
    <w:rsid w:val="00AF1FA7"/>
    <w:rsid w:val="00AF24CB"/>
    <w:rsid w:val="00AF2BE7"/>
    <w:rsid w:val="00AF2E38"/>
    <w:rsid w:val="00AF353C"/>
    <w:rsid w:val="00AF3570"/>
    <w:rsid w:val="00AF3A36"/>
    <w:rsid w:val="00AF3A44"/>
    <w:rsid w:val="00AF3CC5"/>
    <w:rsid w:val="00AF46C9"/>
    <w:rsid w:val="00AF5528"/>
    <w:rsid w:val="00AF5D63"/>
    <w:rsid w:val="00AF62C9"/>
    <w:rsid w:val="00AF693E"/>
    <w:rsid w:val="00AF6A85"/>
    <w:rsid w:val="00AF6D8B"/>
    <w:rsid w:val="00AF6E3D"/>
    <w:rsid w:val="00AF6E58"/>
    <w:rsid w:val="00AF707D"/>
    <w:rsid w:val="00AF70CF"/>
    <w:rsid w:val="00AF72DF"/>
    <w:rsid w:val="00AF7589"/>
    <w:rsid w:val="00AF79E6"/>
    <w:rsid w:val="00B00041"/>
    <w:rsid w:val="00B00BEE"/>
    <w:rsid w:val="00B0105B"/>
    <w:rsid w:val="00B0156F"/>
    <w:rsid w:val="00B01BB8"/>
    <w:rsid w:val="00B01C6C"/>
    <w:rsid w:val="00B024F7"/>
    <w:rsid w:val="00B031C2"/>
    <w:rsid w:val="00B03C08"/>
    <w:rsid w:val="00B03D61"/>
    <w:rsid w:val="00B05670"/>
    <w:rsid w:val="00B062CE"/>
    <w:rsid w:val="00B0680A"/>
    <w:rsid w:val="00B06D98"/>
    <w:rsid w:val="00B06DBD"/>
    <w:rsid w:val="00B06F4B"/>
    <w:rsid w:val="00B075DE"/>
    <w:rsid w:val="00B0768A"/>
    <w:rsid w:val="00B07861"/>
    <w:rsid w:val="00B07BA3"/>
    <w:rsid w:val="00B1074B"/>
    <w:rsid w:val="00B1076F"/>
    <w:rsid w:val="00B10AF9"/>
    <w:rsid w:val="00B10B1F"/>
    <w:rsid w:val="00B10DD0"/>
    <w:rsid w:val="00B10F99"/>
    <w:rsid w:val="00B11184"/>
    <w:rsid w:val="00B11197"/>
    <w:rsid w:val="00B11968"/>
    <w:rsid w:val="00B11E6A"/>
    <w:rsid w:val="00B12151"/>
    <w:rsid w:val="00B12215"/>
    <w:rsid w:val="00B125D6"/>
    <w:rsid w:val="00B126FB"/>
    <w:rsid w:val="00B129B1"/>
    <w:rsid w:val="00B1314D"/>
    <w:rsid w:val="00B1316E"/>
    <w:rsid w:val="00B13248"/>
    <w:rsid w:val="00B13A82"/>
    <w:rsid w:val="00B13EB6"/>
    <w:rsid w:val="00B13FBD"/>
    <w:rsid w:val="00B144E8"/>
    <w:rsid w:val="00B15750"/>
    <w:rsid w:val="00B159C9"/>
    <w:rsid w:val="00B15C75"/>
    <w:rsid w:val="00B16F67"/>
    <w:rsid w:val="00B17013"/>
    <w:rsid w:val="00B173BD"/>
    <w:rsid w:val="00B17588"/>
    <w:rsid w:val="00B178B7"/>
    <w:rsid w:val="00B178D7"/>
    <w:rsid w:val="00B20296"/>
    <w:rsid w:val="00B20420"/>
    <w:rsid w:val="00B205D1"/>
    <w:rsid w:val="00B20614"/>
    <w:rsid w:val="00B208B3"/>
    <w:rsid w:val="00B20E7C"/>
    <w:rsid w:val="00B219C7"/>
    <w:rsid w:val="00B21AE3"/>
    <w:rsid w:val="00B21D3F"/>
    <w:rsid w:val="00B21E4B"/>
    <w:rsid w:val="00B225CD"/>
    <w:rsid w:val="00B226F2"/>
    <w:rsid w:val="00B228F4"/>
    <w:rsid w:val="00B22FA5"/>
    <w:rsid w:val="00B2329F"/>
    <w:rsid w:val="00B23922"/>
    <w:rsid w:val="00B23AF1"/>
    <w:rsid w:val="00B23D0F"/>
    <w:rsid w:val="00B24282"/>
    <w:rsid w:val="00B242C5"/>
    <w:rsid w:val="00B2439E"/>
    <w:rsid w:val="00B245BD"/>
    <w:rsid w:val="00B2485F"/>
    <w:rsid w:val="00B2493B"/>
    <w:rsid w:val="00B24B2D"/>
    <w:rsid w:val="00B24E3D"/>
    <w:rsid w:val="00B24EB7"/>
    <w:rsid w:val="00B24EBF"/>
    <w:rsid w:val="00B25334"/>
    <w:rsid w:val="00B265B0"/>
    <w:rsid w:val="00B26855"/>
    <w:rsid w:val="00B26A82"/>
    <w:rsid w:val="00B26B4D"/>
    <w:rsid w:val="00B27326"/>
    <w:rsid w:val="00B274A6"/>
    <w:rsid w:val="00B279DF"/>
    <w:rsid w:val="00B27B4B"/>
    <w:rsid w:val="00B30AD3"/>
    <w:rsid w:val="00B310AA"/>
    <w:rsid w:val="00B310EF"/>
    <w:rsid w:val="00B31233"/>
    <w:rsid w:val="00B3145F"/>
    <w:rsid w:val="00B314F4"/>
    <w:rsid w:val="00B31B69"/>
    <w:rsid w:val="00B31DB3"/>
    <w:rsid w:val="00B32429"/>
    <w:rsid w:val="00B3246B"/>
    <w:rsid w:val="00B32787"/>
    <w:rsid w:val="00B32938"/>
    <w:rsid w:val="00B33330"/>
    <w:rsid w:val="00B33664"/>
    <w:rsid w:val="00B338F2"/>
    <w:rsid w:val="00B33AA8"/>
    <w:rsid w:val="00B33C4D"/>
    <w:rsid w:val="00B33DAE"/>
    <w:rsid w:val="00B33F74"/>
    <w:rsid w:val="00B34206"/>
    <w:rsid w:val="00B342DA"/>
    <w:rsid w:val="00B34816"/>
    <w:rsid w:val="00B34A09"/>
    <w:rsid w:val="00B34AA6"/>
    <w:rsid w:val="00B35965"/>
    <w:rsid w:val="00B35D56"/>
    <w:rsid w:val="00B36E3E"/>
    <w:rsid w:val="00B371FA"/>
    <w:rsid w:val="00B373C5"/>
    <w:rsid w:val="00B3748D"/>
    <w:rsid w:val="00B3758A"/>
    <w:rsid w:val="00B37699"/>
    <w:rsid w:val="00B376C4"/>
    <w:rsid w:val="00B37950"/>
    <w:rsid w:val="00B37B6A"/>
    <w:rsid w:val="00B37E66"/>
    <w:rsid w:val="00B37F33"/>
    <w:rsid w:val="00B37F70"/>
    <w:rsid w:val="00B400FB"/>
    <w:rsid w:val="00B403ED"/>
    <w:rsid w:val="00B40606"/>
    <w:rsid w:val="00B4095D"/>
    <w:rsid w:val="00B40CCD"/>
    <w:rsid w:val="00B40E35"/>
    <w:rsid w:val="00B40FE3"/>
    <w:rsid w:val="00B41190"/>
    <w:rsid w:val="00B4194D"/>
    <w:rsid w:val="00B4199C"/>
    <w:rsid w:val="00B42268"/>
    <w:rsid w:val="00B42424"/>
    <w:rsid w:val="00B4252F"/>
    <w:rsid w:val="00B4254B"/>
    <w:rsid w:val="00B428BD"/>
    <w:rsid w:val="00B428CB"/>
    <w:rsid w:val="00B4334C"/>
    <w:rsid w:val="00B43373"/>
    <w:rsid w:val="00B4337B"/>
    <w:rsid w:val="00B43FA1"/>
    <w:rsid w:val="00B44147"/>
    <w:rsid w:val="00B4440D"/>
    <w:rsid w:val="00B4450E"/>
    <w:rsid w:val="00B4473A"/>
    <w:rsid w:val="00B44FBF"/>
    <w:rsid w:val="00B4503D"/>
    <w:rsid w:val="00B4509B"/>
    <w:rsid w:val="00B4604D"/>
    <w:rsid w:val="00B46550"/>
    <w:rsid w:val="00B469D1"/>
    <w:rsid w:val="00B46CC3"/>
    <w:rsid w:val="00B470F6"/>
    <w:rsid w:val="00B47481"/>
    <w:rsid w:val="00B475B2"/>
    <w:rsid w:val="00B47657"/>
    <w:rsid w:val="00B50CDA"/>
    <w:rsid w:val="00B50F1C"/>
    <w:rsid w:val="00B511F0"/>
    <w:rsid w:val="00B51441"/>
    <w:rsid w:val="00B514EA"/>
    <w:rsid w:val="00B5155C"/>
    <w:rsid w:val="00B5177E"/>
    <w:rsid w:val="00B51CFE"/>
    <w:rsid w:val="00B51F7F"/>
    <w:rsid w:val="00B524E2"/>
    <w:rsid w:val="00B52B34"/>
    <w:rsid w:val="00B52CCA"/>
    <w:rsid w:val="00B52D8F"/>
    <w:rsid w:val="00B5323C"/>
    <w:rsid w:val="00B532F5"/>
    <w:rsid w:val="00B534D2"/>
    <w:rsid w:val="00B535AB"/>
    <w:rsid w:val="00B5367E"/>
    <w:rsid w:val="00B538C5"/>
    <w:rsid w:val="00B539AD"/>
    <w:rsid w:val="00B53D05"/>
    <w:rsid w:val="00B54392"/>
    <w:rsid w:val="00B54488"/>
    <w:rsid w:val="00B54493"/>
    <w:rsid w:val="00B5455C"/>
    <w:rsid w:val="00B54910"/>
    <w:rsid w:val="00B54CB0"/>
    <w:rsid w:val="00B54FF8"/>
    <w:rsid w:val="00B55026"/>
    <w:rsid w:val="00B5523F"/>
    <w:rsid w:val="00B5530F"/>
    <w:rsid w:val="00B55424"/>
    <w:rsid w:val="00B558B8"/>
    <w:rsid w:val="00B55942"/>
    <w:rsid w:val="00B561AC"/>
    <w:rsid w:val="00B562C8"/>
    <w:rsid w:val="00B562D5"/>
    <w:rsid w:val="00B56344"/>
    <w:rsid w:val="00B564D7"/>
    <w:rsid w:val="00B567C0"/>
    <w:rsid w:val="00B56AEA"/>
    <w:rsid w:val="00B56C1F"/>
    <w:rsid w:val="00B56E5F"/>
    <w:rsid w:val="00B575B7"/>
    <w:rsid w:val="00B57B02"/>
    <w:rsid w:val="00B57C48"/>
    <w:rsid w:val="00B60516"/>
    <w:rsid w:val="00B615DF"/>
    <w:rsid w:val="00B6195D"/>
    <w:rsid w:val="00B623C4"/>
    <w:rsid w:val="00B628C6"/>
    <w:rsid w:val="00B62B4A"/>
    <w:rsid w:val="00B62D1A"/>
    <w:rsid w:val="00B62EDC"/>
    <w:rsid w:val="00B62F7E"/>
    <w:rsid w:val="00B63117"/>
    <w:rsid w:val="00B634FE"/>
    <w:rsid w:val="00B63812"/>
    <w:rsid w:val="00B63E44"/>
    <w:rsid w:val="00B64154"/>
    <w:rsid w:val="00B64CD2"/>
    <w:rsid w:val="00B64DE3"/>
    <w:rsid w:val="00B64E33"/>
    <w:rsid w:val="00B64FE0"/>
    <w:rsid w:val="00B65093"/>
    <w:rsid w:val="00B6559A"/>
    <w:rsid w:val="00B66169"/>
    <w:rsid w:val="00B66442"/>
    <w:rsid w:val="00B664F5"/>
    <w:rsid w:val="00B665B9"/>
    <w:rsid w:val="00B66F8D"/>
    <w:rsid w:val="00B67060"/>
    <w:rsid w:val="00B67979"/>
    <w:rsid w:val="00B679D8"/>
    <w:rsid w:val="00B70165"/>
    <w:rsid w:val="00B705EF"/>
    <w:rsid w:val="00B706E8"/>
    <w:rsid w:val="00B70B0C"/>
    <w:rsid w:val="00B70E94"/>
    <w:rsid w:val="00B71046"/>
    <w:rsid w:val="00B71206"/>
    <w:rsid w:val="00B715CE"/>
    <w:rsid w:val="00B71E88"/>
    <w:rsid w:val="00B7249E"/>
    <w:rsid w:val="00B729FA"/>
    <w:rsid w:val="00B72CA6"/>
    <w:rsid w:val="00B72EF2"/>
    <w:rsid w:val="00B739B7"/>
    <w:rsid w:val="00B73E96"/>
    <w:rsid w:val="00B73EC1"/>
    <w:rsid w:val="00B7441C"/>
    <w:rsid w:val="00B74488"/>
    <w:rsid w:val="00B747AC"/>
    <w:rsid w:val="00B74C58"/>
    <w:rsid w:val="00B7513E"/>
    <w:rsid w:val="00B764FF"/>
    <w:rsid w:val="00B765F8"/>
    <w:rsid w:val="00B76B9F"/>
    <w:rsid w:val="00B76FF1"/>
    <w:rsid w:val="00B76FF3"/>
    <w:rsid w:val="00B772F5"/>
    <w:rsid w:val="00B775DD"/>
    <w:rsid w:val="00B777C4"/>
    <w:rsid w:val="00B77909"/>
    <w:rsid w:val="00B77A32"/>
    <w:rsid w:val="00B77E85"/>
    <w:rsid w:val="00B804DA"/>
    <w:rsid w:val="00B8079F"/>
    <w:rsid w:val="00B80B3D"/>
    <w:rsid w:val="00B82497"/>
    <w:rsid w:val="00B82843"/>
    <w:rsid w:val="00B82B8C"/>
    <w:rsid w:val="00B82C73"/>
    <w:rsid w:val="00B82D19"/>
    <w:rsid w:val="00B82DE6"/>
    <w:rsid w:val="00B82FC2"/>
    <w:rsid w:val="00B83596"/>
    <w:rsid w:val="00B8412B"/>
    <w:rsid w:val="00B84587"/>
    <w:rsid w:val="00B848F5"/>
    <w:rsid w:val="00B84FE2"/>
    <w:rsid w:val="00B85107"/>
    <w:rsid w:val="00B8513F"/>
    <w:rsid w:val="00B853E3"/>
    <w:rsid w:val="00B8629B"/>
    <w:rsid w:val="00B862A8"/>
    <w:rsid w:val="00B86AA8"/>
    <w:rsid w:val="00B86C33"/>
    <w:rsid w:val="00B86E32"/>
    <w:rsid w:val="00B87420"/>
    <w:rsid w:val="00B875E3"/>
    <w:rsid w:val="00B87A30"/>
    <w:rsid w:val="00B87F1C"/>
    <w:rsid w:val="00B9015A"/>
    <w:rsid w:val="00B903AF"/>
    <w:rsid w:val="00B90783"/>
    <w:rsid w:val="00B9084B"/>
    <w:rsid w:val="00B909D6"/>
    <w:rsid w:val="00B90CCB"/>
    <w:rsid w:val="00B90D06"/>
    <w:rsid w:val="00B911A5"/>
    <w:rsid w:val="00B915C6"/>
    <w:rsid w:val="00B91845"/>
    <w:rsid w:val="00B92252"/>
    <w:rsid w:val="00B92478"/>
    <w:rsid w:val="00B92687"/>
    <w:rsid w:val="00B92705"/>
    <w:rsid w:val="00B92E42"/>
    <w:rsid w:val="00B92ECE"/>
    <w:rsid w:val="00B92F76"/>
    <w:rsid w:val="00B9351E"/>
    <w:rsid w:val="00B93964"/>
    <w:rsid w:val="00B93AF8"/>
    <w:rsid w:val="00B940C9"/>
    <w:rsid w:val="00B94560"/>
    <w:rsid w:val="00B9463B"/>
    <w:rsid w:val="00B94F39"/>
    <w:rsid w:val="00B94F8B"/>
    <w:rsid w:val="00B94FEB"/>
    <w:rsid w:val="00B953A8"/>
    <w:rsid w:val="00B9598D"/>
    <w:rsid w:val="00B95F6F"/>
    <w:rsid w:val="00B960D7"/>
    <w:rsid w:val="00B96C73"/>
    <w:rsid w:val="00B96DF4"/>
    <w:rsid w:val="00B9712F"/>
    <w:rsid w:val="00B97177"/>
    <w:rsid w:val="00B97B46"/>
    <w:rsid w:val="00B97C61"/>
    <w:rsid w:val="00B97D13"/>
    <w:rsid w:val="00B97E79"/>
    <w:rsid w:val="00BA033D"/>
    <w:rsid w:val="00BA05C4"/>
    <w:rsid w:val="00BA07B1"/>
    <w:rsid w:val="00BA0898"/>
    <w:rsid w:val="00BA0990"/>
    <w:rsid w:val="00BA0C64"/>
    <w:rsid w:val="00BA109E"/>
    <w:rsid w:val="00BA10BD"/>
    <w:rsid w:val="00BA1246"/>
    <w:rsid w:val="00BA2675"/>
    <w:rsid w:val="00BA27A9"/>
    <w:rsid w:val="00BA2F5D"/>
    <w:rsid w:val="00BA3325"/>
    <w:rsid w:val="00BA33FB"/>
    <w:rsid w:val="00BA3403"/>
    <w:rsid w:val="00BA39EC"/>
    <w:rsid w:val="00BA405D"/>
    <w:rsid w:val="00BA467F"/>
    <w:rsid w:val="00BA4781"/>
    <w:rsid w:val="00BA4B12"/>
    <w:rsid w:val="00BA4B21"/>
    <w:rsid w:val="00BA4BAC"/>
    <w:rsid w:val="00BA4BCD"/>
    <w:rsid w:val="00BA4EBA"/>
    <w:rsid w:val="00BA5816"/>
    <w:rsid w:val="00BA5975"/>
    <w:rsid w:val="00BA5F2B"/>
    <w:rsid w:val="00BA6012"/>
    <w:rsid w:val="00BA6036"/>
    <w:rsid w:val="00BA6413"/>
    <w:rsid w:val="00BA6CBE"/>
    <w:rsid w:val="00BA70D4"/>
    <w:rsid w:val="00BA70EC"/>
    <w:rsid w:val="00BA7469"/>
    <w:rsid w:val="00BA75E4"/>
    <w:rsid w:val="00BA7633"/>
    <w:rsid w:val="00BB0720"/>
    <w:rsid w:val="00BB07C9"/>
    <w:rsid w:val="00BB0963"/>
    <w:rsid w:val="00BB0CBC"/>
    <w:rsid w:val="00BB0D32"/>
    <w:rsid w:val="00BB0F6F"/>
    <w:rsid w:val="00BB139C"/>
    <w:rsid w:val="00BB13B5"/>
    <w:rsid w:val="00BB16AF"/>
    <w:rsid w:val="00BB18E1"/>
    <w:rsid w:val="00BB1EC4"/>
    <w:rsid w:val="00BB1FE1"/>
    <w:rsid w:val="00BB3438"/>
    <w:rsid w:val="00BB343D"/>
    <w:rsid w:val="00BB3821"/>
    <w:rsid w:val="00BB391D"/>
    <w:rsid w:val="00BB3B2F"/>
    <w:rsid w:val="00BB4775"/>
    <w:rsid w:val="00BB483D"/>
    <w:rsid w:val="00BB4954"/>
    <w:rsid w:val="00BB4992"/>
    <w:rsid w:val="00BB4AE2"/>
    <w:rsid w:val="00BB5817"/>
    <w:rsid w:val="00BB58E4"/>
    <w:rsid w:val="00BB6474"/>
    <w:rsid w:val="00BB6495"/>
    <w:rsid w:val="00BB6587"/>
    <w:rsid w:val="00BB6673"/>
    <w:rsid w:val="00BB68A3"/>
    <w:rsid w:val="00BB7A9D"/>
    <w:rsid w:val="00BC0B0B"/>
    <w:rsid w:val="00BC0B60"/>
    <w:rsid w:val="00BC0E68"/>
    <w:rsid w:val="00BC0FF9"/>
    <w:rsid w:val="00BC133C"/>
    <w:rsid w:val="00BC1640"/>
    <w:rsid w:val="00BC1973"/>
    <w:rsid w:val="00BC1CC3"/>
    <w:rsid w:val="00BC24F9"/>
    <w:rsid w:val="00BC28C3"/>
    <w:rsid w:val="00BC2F61"/>
    <w:rsid w:val="00BC37B3"/>
    <w:rsid w:val="00BC489B"/>
    <w:rsid w:val="00BC4921"/>
    <w:rsid w:val="00BC4AAE"/>
    <w:rsid w:val="00BC51A2"/>
    <w:rsid w:val="00BC524C"/>
    <w:rsid w:val="00BC5333"/>
    <w:rsid w:val="00BC64B9"/>
    <w:rsid w:val="00BC6632"/>
    <w:rsid w:val="00BC66A4"/>
    <w:rsid w:val="00BC7430"/>
    <w:rsid w:val="00BC77C6"/>
    <w:rsid w:val="00BC7CB1"/>
    <w:rsid w:val="00BC7DA6"/>
    <w:rsid w:val="00BD08EF"/>
    <w:rsid w:val="00BD0F60"/>
    <w:rsid w:val="00BD10DE"/>
    <w:rsid w:val="00BD156C"/>
    <w:rsid w:val="00BD1C2D"/>
    <w:rsid w:val="00BD1C41"/>
    <w:rsid w:val="00BD1CB0"/>
    <w:rsid w:val="00BD2030"/>
    <w:rsid w:val="00BD25B0"/>
    <w:rsid w:val="00BD2FAB"/>
    <w:rsid w:val="00BD30E7"/>
    <w:rsid w:val="00BD316A"/>
    <w:rsid w:val="00BD31BE"/>
    <w:rsid w:val="00BD3699"/>
    <w:rsid w:val="00BD43F5"/>
    <w:rsid w:val="00BD441D"/>
    <w:rsid w:val="00BD472B"/>
    <w:rsid w:val="00BD49B7"/>
    <w:rsid w:val="00BD4E29"/>
    <w:rsid w:val="00BD58F9"/>
    <w:rsid w:val="00BD5D93"/>
    <w:rsid w:val="00BD6A24"/>
    <w:rsid w:val="00BD6BFF"/>
    <w:rsid w:val="00BD6E47"/>
    <w:rsid w:val="00BD6F1C"/>
    <w:rsid w:val="00BD6FCE"/>
    <w:rsid w:val="00BD72C4"/>
    <w:rsid w:val="00BD78CA"/>
    <w:rsid w:val="00BD7974"/>
    <w:rsid w:val="00BD7B1B"/>
    <w:rsid w:val="00BD7F7E"/>
    <w:rsid w:val="00BD7FDB"/>
    <w:rsid w:val="00BE00DE"/>
    <w:rsid w:val="00BE0531"/>
    <w:rsid w:val="00BE0D3C"/>
    <w:rsid w:val="00BE0E9D"/>
    <w:rsid w:val="00BE1787"/>
    <w:rsid w:val="00BE27AC"/>
    <w:rsid w:val="00BE3397"/>
    <w:rsid w:val="00BE34C6"/>
    <w:rsid w:val="00BE34E9"/>
    <w:rsid w:val="00BE4833"/>
    <w:rsid w:val="00BE4908"/>
    <w:rsid w:val="00BE4F16"/>
    <w:rsid w:val="00BE54F7"/>
    <w:rsid w:val="00BE596D"/>
    <w:rsid w:val="00BE5A69"/>
    <w:rsid w:val="00BE6130"/>
    <w:rsid w:val="00BE6516"/>
    <w:rsid w:val="00BE6570"/>
    <w:rsid w:val="00BE66AE"/>
    <w:rsid w:val="00BE68E1"/>
    <w:rsid w:val="00BE70B4"/>
    <w:rsid w:val="00BE727F"/>
    <w:rsid w:val="00BF007D"/>
    <w:rsid w:val="00BF01A0"/>
    <w:rsid w:val="00BF0349"/>
    <w:rsid w:val="00BF091B"/>
    <w:rsid w:val="00BF0BE5"/>
    <w:rsid w:val="00BF0C1A"/>
    <w:rsid w:val="00BF0D5A"/>
    <w:rsid w:val="00BF0F55"/>
    <w:rsid w:val="00BF1757"/>
    <w:rsid w:val="00BF1822"/>
    <w:rsid w:val="00BF18D8"/>
    <w:rsid w:val="00BF1E9B"/>
    <w:rsid w:val="00BF224A"/>
    <w:rsid w:val="00BF259E"/>
    <w:rsid w:val="00BF2D65"/>
    <w:rsid w:val="00BF33CC"/>
    <w:rsid w:val="00BF39CD"/>
    <w:rsid w:val="00BF3B4E"/>
    <w:rsid w:val="00BF3B97"/>
    <w:rsid w:val="00BF3BB2"/>
    <w:rsid w:val="00BF4F16"/>
    <w:rsid w:val="00BF557C"/>
    <w:rsid w:val="00BF57B5"/>
    <w:rsid w:val="00BF5D56"/>
    <w:rsid w:val="00BF62A7"/>
    <w:rsid w:val="00BF6809"/>
    <w:rsid w:val="00BF6A7B"/>
    <w:rsid w:val="00BF6CF5"/>
    <w:rsid w:val="00BF70B9"/>
    <w:rsid w:val="00BF72B4"/>
    <w:rsid w:val="00BF78CD"/>
    <w:rsid w:val="00C0001C"/>
    <w:rsid w:val="00C0035D"/>
    <w:rsid w:val="00C006B0"/>
    <w:rsid w:val="00C006DC"/>
    <w:rsid w:val="00C00E05"/>
    <w:rsid w:val="00C0101C"/>
    <w:rsid w:val="00C0145B"/>
    <w:rsid w:val="00C01964"/>
    <w:rsid w:val="00C01B0C"/>
    <w:rsid w:val="00C02036"/>
    <w:rsid w:val="00C02606"/>
    <w:rsid w:val="00C02C07"/>
    <w:rsid w:val="00C02F42"/>
    <w:rsid w:val="00C02F7E"/>
    <w:rsid w:val="00C033A0"/>
    <w:rsid w:val="00C03457"/>
    <w:rsid w:val="00C039AC"/>
    <w:rsid w:val="00C03B3B"/>
    <w:rsid w:val="00C03E00"/>
    <w:rsid w:val="00C04AD0"/>
    <w:rsid w:val="00C04C14"/>
    <w:rsid w:val="00C04C1E"/>
    <w:rsid w:val="00C04ED1"/>
    <w:rsid w:val="00C0509E"/>
    <w:rsid w:val="00C050EC"/>
    <w:rsid w:val="00C052FC"/>
    <w:rsid w:val="00C053B0"/>
    <w:rsid w:val="00C055F9"/>
    <w:rsid w:val="00C0571E"/>
    <w:rsid w:val="00C05871"/>
    <w:rsid w:val="00C061B5"/>
    <w:rsid w:val="00C061F2"/>
    <w:rsid w:val="00C06564"/>
    <w:rsid w:val="00C06788"/>
    <w:rsid w:val="00C074FD"/>
    <w:rsid w:val="00C07AF1"/>
    <w:rsid w:val="00C07C83"/>
    <w:rsid w:val="00C101AA"/>
    <w:rsid w:val="00C101BA"/>
    <w:rsid w:val="00C10446"/>
    <w:rsid w:val="00C10B5C"/>
    <w:rsid w:val="00C11205"/>
    <w:rsid w:val="00C123D1"/>
    <w:rsid w:val="00C12664"/>
    <w:rsid w:val="00C127FA"/>
    <w:rsid w:val="00C128D3"/>
    <w:rsid w:val="00C12D6A"/>
    <w:rsid w:val="00C12DC5"/>
    <w:rsid w:val="00C12DE1"/>
    <w:rsid w:val="00C13008"/>
    <w:rsid w:val="00C131F5"/>
    <w:rsid w:val="00C13BD8"/>
    <w:rsid w:val="00C13DEC"/>
    <w:rsid w:val="00C13E87"/>
    <w:rsid w:val="00C140B0"/>
    <w:rsid w:val="00C14283"/>
    <w:rsid w:val="00C14355"/>
    <w:rsid w:val="00C1464B"/>
    <w:rsid w:val="00C14A93"/>
    <w:rsid w:val="00C1545A"/>
    <w:rsid w:val="00C154AC"/>
    <w:rsid w:val="00C158EB"/>
    <w:rsid w:val="00C165FB"/>
    <w:rsid w:val="00C171FD"/>
    <w:rsid w:val="00C1788E"/>
    <w:rsid w:val="00C17946"/>
    <w:rsid w:val="00C204A8"/>
    <w:rsid w:val="00C2097A"/>
    <w:rsid w:val="00C20BCC"/>
    <w:rsid w:val="00C2100D"/>
    <w:rsid w:val="00C2105A"/>
    <w:rsid w:val="00C21099"/>
    <w:rsid w:val="00C21242"/>
    <w:rsid w:val="00C21AF8"/>
    <w:rsid w:val="00C21DBB"/>
    <w:rsid w:val="00C220FF"/>
    <w:rsid w:val="00C234FD"/>
    <w:rsid w:val="00C23545"/>
    <w:rsid w:val="00C235BC"/>
    <w:rsid w:val="00C236D7"/>
    <w:rsid w:val="00C236F6"/>
    <w:rsid w:val="00C23BC4"/>
    <w:rsid w:val="00C24A36"/>
    <w:rsid w:val="00C24EDC"/>
    <w:rsid w:val="00C25382"/>
    <w:rsid w:val="00C25753"/>
    <w:rsid w:val="00C2590B"/>
    <w:rsid w:val="00C25A59"/>
    <w:rsid w:val="00C25CC0"/>
    <w:rsid w:val="00C26310"/>
    <w:rsid w:val="00C26418"/>
    <w:rsid w:val="00C269AE"/>
    <w:rsid w:val="00C271AE"/>
    <w:rsid w:val="00C27312"/>
    <w:rsid w:val="00C27619"/>
    <w:rsid w:val="00C27824"/>
    <w:rsid w:val="00C30635"/>
    <w:rsid w:val="00C30C22"/>
    <w:rsid w:val="00C3136A"/>
    <w:rsid w:val="00C314BC"/>
    <w:rsid w:val="00C317AA"/>
    <w:rsid w:val="00C31A10"/>
    <w:rsid w:val="00C31D77"/>
    <w:rsid w:val="00C3206D"/>
    <w:rsid w:val="00C32193"/>
    <w:rsid w:val="00C3236C"/>
    <w:rsid w:val="00C330FD"/>
    <w:rsid w:val="00C334EE"/>
    <w:rsid w:val="00C3387A"/>
    <w:rsid w:val="00C3420C"/>
    <w:rsid w:val="00C3431E"/>
    <w:rsid w:val="00C349AA"/>
    <w:rsid w:val="00C34CAB"/>
    <w:rsid w:val="00C34E88"/>
    <w:rsid w:val="00C34F93"/>
    <w:rsid w:val="00C354E7"/>
    <w:rsid w:val="00C35749"/>
    <w:rsid w:val="00C359AF"/>
    <w:rsid w:val="00C35E41"/>
    <w:rsid w:val="00C36524"/>
    <w:rsid w:val="00C36A95"/>
    <w:rsid w:val="00C36D65"/>
    <w:rsid w:val="00C37594"/>
    <w:rsid w:val="00C37704"/>
    <w:rsid w:val="00C3780E"/>
    <w:rsid w:val="00C37F01"/>
    <w:rsid w:val="00C40280"/>
    <w:rsid w:val="00C4037E"/>
    <w:rsid w:val="00C406A5"/>
    <w:rsid w:val="00C40BB1"/>
    <w:rsid w:val="00C42293"/>
    <w:rsid w:val="00C425A1"/>
    <w:rsid w:val="00C4265B"/>
    <w:rsid w:val="00C426C2"/>
    <w:rsid w:val="00C427E9"/>
    <w:rsid w:val="00C4289D"/>
    <w:rsid w:val="00C42999"/>
    <w:rsid w:val="00C42A20"/>
    <w:rsid w:val="00C42D39"/>
    <w:rsid w:val="00C42D74"/>
    <w:rsid w:val="00C431ED"/>
    <w:rsid w:val="00C4326A"/>
    <w:rsid w:val="00C43511"/>
    <w:rsid w:val="00C43583"/>
    <w:rsid w:val="00C43842"/>
    <w:rsid w:val="00C43AE0"/>
    <w:rsid w:val="00C43C57"/>
    <w:rsid w:val="00C44447"/>
    <w:rsid w:val="00C44577"/>
    <w:rsid w:val="00C4496D"/>
    <w:rsid w:val="00C45583"/>
    <w:rsid w:val="00C456B9"/>
    <w:rsid w:val="00C459A8"/>
    <w:rsid w:val="00C45D50"/>
    <w:rsid w:val="00C4602A"/>
    <w:rsid w:val="00C4604F"/>
    <w:rsid w:val="00C469D0"/>
    <w:rsid w:val="00C46E5F"/>
    <w:rsid w:val="00C470DF"/>
    <w:rsid w:val="00C473FB"/>
    <w:rsid w:val="00C47917"/>
    <w:rsid w:val="00C47A2A"/>
    <w:rsid w:val="00C47D8D"/>
    <w:rsid w:val="00C501DE"/>
    <w:rsid w:val="00C5052B"/>
    <w:rsid w:val="00C50F4F"/>
    <w:rsid w:val="00C511EB"/>
    <w:rsid w:val="00C5124D"/>
    <w:rsid w:val="00C516EC"/>
    <w:rsid w:val="00C51AA9"/>
    <w:rsid w:val="00C51B8E"/>
    <w:rsid w:val="00C51F8F"/>
    <w:rsid w:val="00C52475"/>
    <w:rsid w:val="00C52818"/>
    <w:rsid w:val="00C52998"/>
    <w:rsid w:val="00C52BA8"/>
    <w:rsid w:val="00C5315D"/>
    <w:rsid w:val="00C53225"/>
    <w:rsid w:val="00C53496"/>
    <w:rsid w:val="00C53512"/>
    <w:rsid w:val="00C53530"/>
    <w:rsid w:val="00C53740"/>
    <w:rsid w:val="00C53D96"/>
    <w:rsid w:val="00C540DC"/>
    <w:rsid w:val="00C5427F"/>
    <w:rsid w:val="00C544C6"/>
    <w:rsid w:val="00C547C5"/>
    <w:rsid w:val="00C54900"/>
    <w:rsid w:val="00C54E46"/>
    <w:rsid w:val="00C54E71"/>
    <w:rsid w:val="00C5516E"/>
    <w:rsid w:val="00C553B5"/>
    <w:rsid w:val="00C55903"/>
    <w:rsid w:val="00C55E83"/>
    <w:rsid w:val="00C55FA5"/>
    <w:rsid w:val="00C56021"/>
    <w:rsid w:val="00C5615D"/>
    <w:rsid w:val="00C5638A"/>
    <w:rsid w:val="00C563BA"/>
    <w:rsid w:val="00C5654E"/>
    <w:rsid w:val="00C566FA"/>
    <w:rsid w:val="00C56BCC"/>
    <w:rsid w:val="00C57562"/>
    <w:rsid w:val="00C57922"/>
    <w:rsid w:val="00C57A4F"/>
    <w:rsid w:val="00C60210"/>
    <w:rsid w:val="00C603DB"/>
    <w:rsid w:val="00C6068D"/>
    <w:rsid w:val="00C609FB"/>
    <w:rsid w:val="00C60A49"/>
    <w:rsid w:val="00C612A5"/>
    <w:rsid w:val="00C612EB"/>
    <w:rsid w:val="00C61B3C"/>
    <w:rsid w:val="00C61C2D"/>
    <w:rsid w:val="00C62326"/>
    <w:rsid w:val="00C6239B"/>
    <w:rsid w:val="00C623DC"/>
    <w:rsid w:val="00C62AA4"/>
    <w:rsid w:val="00C62C5A"/>
    <w:rsid w:val="00C63520"/>
    <w:rsid w:val="00C6368F"/>
    <w:rsid w:val="00C63835"/>
    <w:rsid w:val="00C63A1B"/>
    <w:rsid w:val="00C64138"/>
    <w:rsid w:val="00C641FA"/>
    <w:rsid w:val="00C64308"/>
    <w:rsid w:val="00C6447A"/>
    <w:rsid w:val="00C649EC"/>
    <w:rsid w:val="00C64A0C"/>
    <w:rsid w:val="00C64A37"/>
    <w:rsid w:val="00C64A8E"/>
    <w:rsid w:val="00C64DBF"/>
    <w:rsid w:val="00C64F99"/>
    <w:rsid w:val="00C654A0"/>
    <w:rsid w:val="00C654F7"/>
    <w:rsid w:val="00C657E2"/>
    <w:rsid w:val="00C65A3B"/>
    <w:rsid w:val="00C65C6C"/>
    <w:rsid w:val="00C65F2C"/>
    <w:rsid w:val="00C668DD"/>
    <w:rsid w:val="00C6699C"/>
    <w:rsid w:val="00C66AC0"/>
    <w:rsid w:val="00C66C48"/>
    <w:rsid w:val="00C66D96"/>
    <w:rsid w:val="00C66E1D"/>
    <w:rsid w:val="00C67287"/>
    <w:rsid w:val="00C6756D"/>
    <w:rsid w:val="00C67860"/>
    <w:rsid w:val="00C67E24"/>
    <w:rsid w:val="00C67FB7"/>
    <w:rsid w:val="00C70F3E"/>
    <w:rsid w:val="00C70FA0"/>
    <w:rsid w:val="00C71026"/>
    <w:rsid w:val="00C71597"/>
    <w:rsid w:val="00C71E4F"/>
    <w:rsid w:val="00C71E6A"/>
    <w:rsid w:val="00C722B8"/>
    <w:rsid w:val="00C72ACA"/>
    <w:rsid w:val="00C72C84"/>
    <w:rsid w:val="00C72E05"/>
    <w:rsid w:val="00C73110"/>
    <w:rsid w:val="00C7314A"/>
    <w:rsid w:val="00C7348E"/>
    <w:rsid w:val="00C73554"/>
    <w:rsid w:val="00C737CD"/>
    <w:rsid w:val="00C73AAB"/>
    <w:rsid w:val="00C7428F"/>
    <w:rsid w:val="00C74E83"/>
    <w:rsid w:val="00C74FF5"/>
    <w:rsid w:val="00C75620"/>
    <w:rsid w:val="00C76175"/>
    <w:rsid w:val="00C764EF"/>
    <w:rsid w:val="00C7655E"/>
    <w:rsid w:val="00C765AD"/>
    <w:rsid w:val="00C7726A"/>
    <w:rsid w:val="00C773F3"/>
    <w:rsid w:val="00C77982"/>
    <w:rsid w:val="00C77A42"/>
    <w:rsid w:val="00C77A8C"/>
    <w:rsid w:val="00C77F31"/>
    <w:rsid w:val="00C803DE"/>
    <w:rsid w:val="00C80503"/>
    <w:rsid w:val="00C80812"/>
    <w:rsid w:val="00C80992"/>
    <w:rsid w:val="00C81828"/>
    <w:rsid w:val="00C8194E"/>
    <w:rsid w:val="00C8206F"/>
    <w:rsid w:val="00C82515"/>
    <w:rsid w:val="00C8253E"/>
    <w:rsid w:val="00C82607"/>
    <w:rsid w:val="00C82AEA"/>
    <w:rsid w:val="00C8314D"/>
    <w:rsid w:val="00C83878"/>
    <w:rsid w:val="00C83C58"/>
    <w:rsid w:val="00C83E01"/>
    <w:rsid w:val="00C843A6"/>
    <w:rsid w:val="00C84B17"/>
    <w:rsid w:val="00C84B8D"/>
    <w:rsid w:val="00C84DCA"/>
    <w:rsid w:val="00C85302"/>
    <w:rsid w:val="00C85444"/>
    <w:rsid w:val="00C859D5"/>
    <w:rsid w:val="00C85C9D"/>
    <w:rsid w:val="00C86771"/>
    <w:rsid w:val="00C867D1"/>
    <w:rsid w:val="00C86EF1"/>
    <w:rsid w:val="00C90C16"/>
    <w:rsid w:val="00C91040"/>
    <w:rsid w:val="00C91660"/>
    <w:rsid w:val="00C9188B"/>
    <w:rsid w:val="00C91B78"/>
    <w:rsid w:val="00C91D50"/>
    <w:rsid w:val="00C92533"/>
    <w:rsid w:val="00C92EC7"/>
    <w:rsid w:val="00C934FE"/>
    <w:rsid w:val="00C93833"/>
    <w:rsid w:val="00C93F2A"/>
    <w:rsid w:val="00C94320"/>
    <w:rsid w:val="00C94CE3"/>
    <w:rsid w:val="00C959D1"/>
    <w:rsid w:val="00C95E5B"/>
    <w:rsid w:val="00C960EB"/>
    <w:rsid w:val="00C963E5"/>
    <w:rsid w:val="00C9653D"/>
    <w:rsid w:val="00C9657F"/>
    <w:rsid w:val="00C967F0"/>
    <w:rsid w:val="00C96E8B"/>
    <w:rsid w:val="00C96FEA"/>
    <w:rsid w:val="00C97071"/>
    <w:rsid w:val="00C97973"/>
    <w:rsid w:val="00C97CCD"/>
    <w:rsid w:val="00C97E10"/>
    <w:rsid w:val="00CA002A"/>
    <w:rsid w:val="00CA0041"/>
    <w:rsid w:val="00CA03EC"/>
    <w:rsid w:val="00CA0771"/>
    <w:rsid w:val="00CA0953"/>
    <w:rsid w:val="00CA1493"/>
    <w:rsid w:val="00CA176E"/>
    <w:rsid w:val="00CA185A"/>
    <w:rsid w:val="00CA1BA0"/>
    <w:rsid w:val="00CA225B"/>
    <w:rsid w:val="00CA23B7"/>
    <w:rsid w:val="00CA25EC"/>
    <w:rsid w:val="00CA2D7D"/>
    <w:rsid w:val="00CA2E6A"/>
    <w:rsid w:val="00CA309C"/>
    <w:rsid w:val="00CA32EE"/>
    <w:rsid w:val="00CA43D1"/>
    <w:rsid w:val="00CA43F7"/>
    <w:rsid w:val="00CA4955"/>
    <w:rsid w:val="00CA4EA4"/>
    <w:rsid w:val="00CA5462"/>
    <w:rsid w:val="00CA5BE5"/>
    <w:rsid w:val="00CA61A0"/>
    <w:rsid w:val="00CA6A1D"/>
    <w:rsid w:val="00CA6D02"/>
    <w:rsid w:val="00CA6E78"/>
    <w:rsid w:val="00CA6E99"/>
    <w:rsid w:val="00CA710C"/>
    <w:rsid w:val="00CA72EF"/>
    <w:rsid w:val="00CA75C2"/>
    <w:rsid w:val="00CA7913"/>
    <w:rsid w:val="00CA7C7C"/>
    <w:rsid w:val="00CB0382"/>
    <w:rsid w:val="00CB0819"/>
    <w:rsid w:val="00CB0997"/>
    <w:rsid w:val="00CB0ABF"/>
    <w:rsid w:val="00CB15BD"/>
    <w:rsid w:val="00CB177D"/>
    <w:rsid w:val="00CB1877"/>
    <w:rsid w:val="00CB188F"/>
    <w:rsid w:val="00CB1898"/>
    <w:rsid w:val="00CB19F7"/>
    <w:rsid w:val="00CB1D18"/>
    <w:rsid w:val="00CB20C3"/>
    <w:rsid w:val="00CB2238"/>
    <w:rsid w:val="00CB228B"/>
    <w:rsid w:val="00CB2400"/>
    <w:rsid w:val="00CB2739"/>
    <w:rsid w:val="00CB2969"/>
    <w:rsid w:val="00CB29D5"/>
    <w:rsid w:val="00CB2C15"/>
    <w:rsid w:val="00CB2E46"/>
    <w:rsid w:val="00CB3646"/>
    <w:rsid w:val="00CB3E1D"/>
    <w:rsid w:val="00CB46CD"/>
    <w:rsid w:val="00CB4B90"/>
    <w:rsid w:val="00CB4E86"/>
    <w:rsid w:val="00CB508D"/>
    <w:rsid w:val="00CB5371"/>
    <w:rsid w:val="00CB545D"/>
    <w:rsid w:val="00CB5832"/>
    <w:rsid w:val="00CB5994"/>
    <w:rsid w:val="00CB5D6B"/>
    <w:rsid w:val="00CB5D77"/>
    <w:rsid w:val="00CB6DE4"/>
    <w:rsid w:val="00CB6FE2"/>
    <w:rsid w:val="00CB7429"/>
    <w:rsid w:val="00CB7768"/>
    <w:rsid w:val="00CB7A08"/>
    <w:rsid w:val="00CB7D28"/>
    <w:rsid w:val="00CC0AF9"/>
    <w:rsid w:val="00CC0D82"/>
    <w:rsid w:val="00CC11A9"/>
    <w:rsid w:val="00CC124C"/>
    <w:rsid w:val="00CC1287"/>
    <w:rsid w:val="00CC1C16"/>
    <w:rsid w:val="00CC1C36"/>
    <w:rsid w:val="00CC2610"/>
    <w:rsid w:val="00CC2EAA"/>
    <w:rsid w:val="00CC31C0"/>
    <w:rsid w:val="00CC3804"/>
    <w:rsid w:val="00CC3C22"/>
    <w:rsid w:val="00CC3D30"/>
    <w:rsid w:val="00CC3D38"/>
    <w:rsid w:val="00CC426B"/>
    <w:rsid w:val="00CC492B"/>
    <w:rsid w:val="00CC49AF"/>
    <w:rsid w:val="00CC4C8B"/>
    <w:rsid w:val="00CC4F6E"/>
    <w:rsid w:val="00CC4F81"/>
    <w:rsid w:val="00CC5165"/>
    <w:rsid w:val="00CC5433"/>
    <w:rsid w:val="00CC5A04"/>
    <w:rsid w:val="00CC5D36"/>
    <w:rsid w:val="00CC5D63"/>
    <w:rsid w:val="00CC5E6D"/>
    <w:rsid w:val="00CC60E1"/>
    <w:rsid w:val="00CC61DD"/>
    <w:rsid w:val="00CC6BC0"/>
    <w:rsid w:val="00CC71B9"/>
    <w:rsid w:val="00CC7856"/>
    <w:rsid w:val="00CC7AA9"/>
    <w:rsid w:val="00CD00DE"/>
    <w:rsid w:val="00CD0228"/>
    <w:rsid w:val="00CD0E4B"/>
    <w:rsid w:val="00CD0EFE"/>
    <w:rsid w:val="00CD1096"/>
    <w:rsid w:val="00CD1396"/>
    <w:rsid w:val="00CD19A4"/>
    <w:rsid w:val="00CD1E60"/>
    <w:rsid w:val="00CD211C"/>
    <w:rsid w:val="00CD2145"/>
    <w:rsid w:val="00CD23F4"/>
    <w:rsid w:val="00CD257F"/>
    <w:rsid w:val="00CD2893"/>
    <w:rsid w:val="00CD2BB0"/>
    <w:rsid w:val="00CD2EEE"/>
    <w:rsid w:val="00CD3216"/>
    <w:rsid w:val="00CD3403"/>
    <w:rsid w:val="00CD3492"/>
    <w:rsid w:val="00CD3745"/>
    <w:rsid w:val="00CD44BA"/>
    <w:rsid w:val="00CD4514"/>
    <w:rsid w:val="00CD4E71"/>
    <w:rsid w:val="00CD54DD"/>
    <w:rsid w:val="00CD54EF"/>
    <w:rsid w:val="00CD596B"/>
    <w:rsid w:val="00CD5CE3"/>
    <w:rsid w:val="00CD65DC"/>
    <w:rsid w:val="00CD66E7"/>
    <w:rsid w:val="00CD695D"/>
    <w:rsid w:val="00CD6AD2"/>
    <w:rsid w:val="00CD6EB7"/>
    <w:rsid w:val="00CD747B"/>
    <w:rsid w:val="00CD77D4"/>
    <w:rsid w:val="00CD7805"/>
    <w:rsid w:val="00CD7873"/>
    <w:rsid w:val="00CD7A1E"/>
    <w:rsid w:val="00CD7AA8"/>
    <w:rsid w:val="00CD7C4E"/>
    <w:rsid w:val="00CE06E3"/>
    <w:rsid w:val="00CE11B0"/>
    <w:rsid w:val="00CE1522"/>
    <w:rsid w:val="00CE1F25"/>
    <w:rsid w:val="00CE2391"/>
    <w:rsid w:val="00CE2398"/>
    <w:rsid w:val="00CE27FA"/>
    <w:rsid w:val="00CE2A71"/>
    <w:rsid w:val="00CE2C43"/>
    <w:rsid w:val="00CE2D2B"/>
    <w:rsid w:val="00CE2E8B"/>
    <w:rsid w:val="00CE2EC5"/>
    <w:rsid w:val="00CE3137"/>
    <w:rsid w:val="00CE316D"/>
    <w:rsid w:val="00CE3A1E"/>
    <w:rsid w:val="00CE430E"/>
    <w:rsid w:val="00CE45EA"/>
    <w:rsid w:val="00CE4ABC"/>
    <w:rsid w:val="00CE4AFF"/>
    <w:rsid w:val="00CE5138"/>
    <w:rsid w:val="00CE5379"/>
    <w:rsid w:val="00CE564A"/>
    <w:rsid w:val="00CE56B5"/>
    <w:rsid w:val="00CE57D8"/>
    <w:rsid w:val="00CE5A30"/>
    <w:rsid w:val="00CE5C76"/>
    <w:rsid w:val="00CE6A49"/>
    <w:rsid w:val="00CE6ECE"/>
    <w:rsid w:val="00CE6F97"/>
    <w:rsid w:val="00CE700B"/>
    <w:rsid w:val="00CE74CF"/>
    <w:rsid w:val="00CE76C4"/>
    <w:rsid w:val="00CE79B0"/>
    <w:rsid w:val="00CE7B2A"/>
    <w:rsid w:val="00CE7B82"/>
    <w:rsid w:val="00CE7D63"/>
    <w:rsid w:val="00CF03C1"/>
    <w:rsid w:val="00CF07D9"/>
    <w:rsid w:val="00CF080B"/>
    <w:rsid w:val="00CF0C16"/>
    <w:rsid w:val="00CF0EC5"/>
    <w:rsid w:val="00CF117E"/>
    <w:rsid w:val="00CF1DAF"/>
    <w:rsid w:val="00CF1DE7"/>
    <w:rsid w:val="00CF1E04"/>
    <w:rsid w:val="00CF234B"/>
    <w:rsid w:val="00CF25DC"/>
    <w:rsid w:val="00CF3222"/>
    <w:rsid w:val="00CF3318"/>
    <w:rsid w:val="00CF39B5"/>
    <w:rsid w:val="00CF3D59"/>
    <w:rsid w:val="00CF3FB1"/>
    <w:rsid w:val="00CF4D96"/>
    <w:rsid w:val="00CF4DD7"/>
    <w:rsid w:val="00CF71C2"/>
    <w:rsid w:val="00CF71F6"/>
    <w:rsid w:val="00CF7496"/>
    <w:rsid w:val="00CF7ADB"/>
    <w:rsid w:val="00CF7F79"/>
    <w:rsid w:val="00CF7FE6"/>
    <w:rsid w:val="00D002A5"/>
    <w:rsid w:val="00D00A72"/>
    <w:rsid w:val="00D00B63"/>
    <w:rsid w:val="00D00E3D"/>
    <w:rsid w:val="00D010B6"/>
    <w:rsid w:val="00D01621"/>
    <w:rsid w:val="00D01B39"/>
    <w:rsid w:val="00D0222E"/>
    <w:rsid w:val="00D0233A"/>
    <w:rsid w:val="00D0236D"/>
    <w:rsid w:val="00D024AB"/>
    <w:rsid w:val="00D026EE"/>
    <w:rsid w:val="00D0279E"/>
    <w:rsid w:val="00D02993"/>
    <w:rsid w:val="00D030E4"/>
    <w:rsid w:val="00D038DC"/>
    <w:rsid w:val="00D03B74"/>
    <w:rsid w:val="00D03BFC"/>
    <w:rsid w:val="00D03C62"/>
    <w:rsid w:val="00D04025"/>
    <w:rsid w:val="00D0458D"/>
    <w:rsid w:val="00D048DE"/>
    <w:rsid w:val="00D048F4"/>
    <w:rsid w:val="00D04929"/>
    <w:rsid w:val="00D04C4D"/>
    <w:rsid w:val="00D04D41"/>
    <w:rsid w:val="00D0515A"/>
    <w:rsid w:val="00D051FB"/>
    <w:rsid w:val="00D05301"/>
    <w:rsid w:val="00D056C4"/>
    <w:rsid w:val="00D05823"/>
    <w:rsid w:val="00D0664B"/>
    <w:rsid w:val="00D06C36"/>
    <w:rsid w:val="00D06FB7"/>
    <w:rsid w:val="00D071CC"/>
    <w:rsid w:val="00D07639"/>
    <w:rsid w:val="00D0763E"/>
    <w:rsid w:val="00D078B9"/>
    <w:rsid w:val="00D07A50"/>
    <w:rsid w:val="00D10184"/>
    <w:rsid w:val="00D1018D"/>
    <w:rsid w:val="00D103FC"/>
    <w:rsid w:val="00D10B97"/>
    <w:rsid w:val="00D10C7D"/>
    <w:rsid w:val="00D116AE"/>
    <w:rsid w:val="00D124F9"/>
    <w:rsid w:val="00D13859"/>
    <w:rsid w:val="00D142C2"/>
    <w:rsid w:val="00D142E4"/>
    <w:rsid w:val="00D148CB"/>
    <w:rsid w:val="00D1504D"/>
    <w:rsid w:val="00D15077"/>
    <w:rsid w:val="00D151A3"/>
    <w:rsid w:val="00D151F6"/>
    <w:rsid w:val="00D162D6"/>
    <w:rsid w:val="00D16608"/>
    <w:rsid w:val="00D1684A"/>
    <w:rsid w:val="00D168BA"/>
    <w:rsid w:val="00D175B1"/>
    <w:rsid w:val="00D178E8"/>
    <w:rsid w:val="00D17A35"/>
    <w:rsid w:val="00D17B99"/>
    <w:rsid w:val="00D17CF7"/>
    <w:rsid w:val="00D17EA0"/>
    <w:rsid w:val="00D20305"/>
    <w:rsid w:val="00D20340"/>
    <w:rsid w:val="00D209C5"/>
    <w:rsid w:val="00D209D3"/>
    <w:rsid w:val="00D20A96"/>
    <w:rsid w:val="00D20E50"/>
    <w:rsid w:val="00D20FA3"/>
    <w:rsid w:val="00D21155"/>
    <w:rsid w:val="00D21505"/>
    <w:rsid w:val="00D217BA"/>
    <w:rsid w:val="00D21EBC"/>
    <w:rsid w:val="00D22A90"/>
    <w:rsid w:val="00D230A2"/>
    <w:rsid w:val="00D2370B"/>
    <w:rsid w:val="00D23802"/>
    <w:rsid w:val="00D24040"/>
    <w:rsid w:val="00D243E0"/>
    <w:rsid w:val="00D244DC"/>
    <w:rsid w:val="00D246E2"/>
    <w:rsid w:val="00D24746"/>
    <w:rsid w:val="00D2480B"/>
    <w:rsid w:val="00D249C5"/>
    <w:rsid w:val="00D24A1E"/>
    <w:rsid w:val="00D24D5A"/>
    <w:rsid w:val="00D24EEC"/>
    <w:rsid w:val="00D2508A"/>
    <w:rsid w:val="00D25337"/>
    <w:rsid w:val="00D254B2"/>
    <w:rsid w:val="00D255FC"/>
    <w:rsid w:val="00D256BC"/>
    <w:rsid w:val="00D257B8"/>
    <w:rsid w:val="00D2646F"/>
    <w:rsid w:val="00D27751"/>
    <w:rsid w:val="00D27C6B"/>
    <w:rsid w:val="00D2E663"/>
    <w:rsid w:val="00D30207"/>
    <w:rsid w:val="00D305E3"/>
    <w:rsid w:val="00D30696"/>
    <w:rsid w:val="00D30EA1"/>
    <w:rsid w:val="00D30FED"/>
    <w:rsid w:val="00D31181"/>
    <w:rsid w:val="00D31990"/>
    <w:rsid w:val="00D32647"/>
    <w:rsid w:val="00D33021"/>
    <w:rsid w:val="00D336A7"/>
    <w:rsid w:val="00D337EC"/>
    <w:rsid w:val="00D33868"/>
    <w:rsid w:val="00D3446C"/>
    <w:rsid w:val="00D3448E"/>
    <w:rsid w:val="00D344C6"/>
    <w:rsid w:val="00D34690"/>
    <w:rsid w:val="00D34849"/>
    <w:rsid w:val="00D34A7B"/>
    <w:rsid w:val="00D34E33"/>
    <w:rsid w:val="00D351C9"/>
    <w:rsid w:val="00D351D9"/>
    <w:rsid w:val="00D35A46"/>
    <w:rsid w:val="00D35B6E"/>
    <w:rsid w:val="00D35B8F"/>
    <w:rsid w:val="00D35BC6"/>
    <w:rsid w:val="00D35C72"/>
    <w:rsid w:val="00D35FF0"/>
    <w:rsid w:val="00D36977"/>
    <w:rsid w:val="00D36F19"/>
    <w:rsid w:val="00D37142"/>
    <w:rsid w:val="00D3720F"/>
    <w:rsid w:val="00D3761D"/>
    <w:rsid w:val="00D37E0E"/>
    <w:rsid w:val="00D37F2D"/>
    <w:rsid w:val="00D40116"/>
    <w:rsid w:val="00D40389"/>
    <w:rsid w:val="00D4046C"/>
    <w:rsid w:val="00D4059F"/>
    <w:rsid w:val="00D4080F"/>
    <w:rsid w:val="00D409D9"/>
    <w:rsid w:val="00D40C36"/>
    <w:rsid w:val="00D41916"/>
    <w:rsid w:val="00D4193C"/>
    <w:rsid w:val="00D41A3E"/>
    <w:rsid w:val="00D42020"/>
    <w:rsid w:val="00D42937"/>
    <w:rsid w:val="00D4296C"/>
    <w:rsid w:val="00D431CD"/>
    <w:rsid w:val="00D43376"/>
    <w:rsid w:val="00D43601"/>
    <w:rsid w:val="00D43C39"/>
    <w:rsid w:val="00D43E54"/>
    <w:rsid w:val="00D43FCA"/>
    <w:rsid w:val="00D441A6"/>
    <w:rsid w:val="00D44C28"/>
    <w:rsid w:val="00D44E4A"/>
    <w:rsid w:val="00D44F8D"/>
    <w:rsid w:val="00D45321"/>
    <w:rsid w:val="00D459E7"/>
    <w:rsid w:val="00D45E8C"/>
    <w:rsid w:val="00D45ECB"/>
    <w:rsid w:val="00D462E3"/>
    <w:rsid w:val="00D46B61"/>
    <w:rsid w:val="00D46F42"/>
    <w:rsid w:val="00D479DD"/>
    <w:rsid w:val="00D47C28"/>
    <w:rsid w:val="00D47DD9"/>
    <w:rsid w:val="00D50047"/>
    <w:rsid w:val="00D50408"/>
    <w:rsid w:val="00D50480"/>
    <w:rsid w:val="00D50540"/>
    <w:rsid w:val="00D51B31"/>
    <w:rsid w:val="00D51DE1"/>
    <w:rsid w:val="00D51E4F"/>
    <w:rsid w:val="00D51EC3"/>
    <w:rsid w:val="00D52076"/>
    <w:rsid w:val="00D52BB6"/>
    <w:rsid w:val="00D52E7A"/>
    <w:rsid w:val="00D52E7D"/>
    <w:rsid w:val="00D5313D"/>
    <w:rsid w:val="00D5335D"/>
    <w:rsid w:val="00D54037"/>
    <w:rsid w:val="00D541EC"/>
    <w:rsid w:val="00D542E3"/>
    <w:rsid w:val="00D54A41"/>
    <w:rsid w:val="00D54FB8"/>
    <w:rsid w:val="00D55625"/>
    <w:rsid w:val="00D55E9A"/>
    <w:rsid w:val="00D562E4"/>
    <w:rsid w:val="00D56360"/>
    <w:rsid w:val="00D56732"/>
    <w:rsid w:val="00D567A1"/>
    <w:rsid w:val="00D56926"/>
    <w:rsid w:val="00D56A2C"/>
    <w:rsid w:val="00D57021"/>
    <w:rsid w:val="00D57593"/>
    <w:rsid w:val="00D5773D"/>
    <w:rsid w:val="00D57B4B"/>
    <w:rsid w:val="00D57BDD"/>
    <w:rsid w:val="00D57C48"/>
    <w:rsid w:val="00D57EB3"/>
    <w:rsid w:val="00D57F48"/>
    <w:rsid w:val="00D5EBBF"/>
    <w:rsid w:val="00D6050C"/>
    <w:rsid w:val="00D60DBC"/>
    <w:rsid w:val="00D60F43"/>
    <w:rsid w:val="00D618DB"/>
    <w:rsid w:val="00D61C43"/>
    <w:rsid w:val="00D62479"/>
    <w:rsid w:val="00D62879"/>
    <w:rsid w:val="00D62AD1"/>
    <w:rsid w:val="00D62D84"/>
    <w:rsid w:val="00D63048"/>
    <w:rsid w:val="00D630CD"/>
    <w:rsid w:val="00D634B1"/>
    <w:rsid w:val="00D637B8"/>
    <w:rsid w:val="00D639F1"/>
    <w:rsid w:val="00D63A50"/>
    <w:rsid w:val="00D63B69"/>
    <w:rsid w:val="00D63BB1"/>
    <w:rsid w:val="00D63DFC"/>
    <w:rsid w:val="00D6420E"/>
    <w:rsid w:val="00D64591"/>
    <w:rsid w:val="00D647EE"/>
    <w:rsid w:val="00D6493F"/>
    <w:rsid w:val="00D64965"/>
    <w:rsid w:val="00D64F5E"/>
    <w:rsid w:val="00D6511F"/>
    <w:rsid w:val="00D6537F"/>
    <w:rsid w:val="00D65D8B"/>
    <w:rsid w:val="00D668AD"/>
    <w:rsid w:val="00D66E0F"/>
    <w:rsid w:val="00D66ED6"/>
    <w:rsid w:val="00D66F47"/>
    <w:rsid w:val="00D66F61"/>
    <w:rsid w:val="00D66FF2"/>
    <w:rsid w:val="00D67205"/>
    <w:rsid w:val="00D6754C"/>
    <w:rsid w:val="00D67A2D"/>
    <w:rsid w:val="00D67F20"/>
    <w:rsid w:val="00D7013E"/>
    <w:rsid w:val="00D709E4"/>
    <w:rsid w:val="00D711CF"/>
    <w:rsid w:val="00D713F7"/>
    <w:rsid w:val="00D7161C"/>
    <w:rsid w:val="00D72064"/>
    <w:rsid w:val="00D722E0"/>
    <w:rsid w:val="00D7254B"/>
    <w:rsid w:val="00D72B3A"/>
    <w:rsid w:val="00D72CEE"/>
    <w:rsid w:val="00D72EC4"/>
    <w:rsid w:val="00D72F92"/>
    <w:rsid w:val="00D7318D"/>
    <w:rsid w:val="00D735C4"/>
    <w:rsid w:val="00D73622"/>
    <w:rsid w:val="00D73A75"/>
    <w:rsid w:val="00D73B2E"/>
    <w:rsid w:val="00D7450C"/>
    <w:rsid w:val="00D74586"/>
    <w:rsid w:val="00D748B1"/>
    <w:rsid w:val="00D74A8E"/>
    <w:rsid w:val="00D74F10"/>
    <w:rsid w:val="00D75004"/>
    <w:rsid w:val="00D7539E"/>
    <w:rsid w:val="00D754D7"/>
    <w:rsid w:val="00D75821"/>
    <w:rsid w:val="00D75A8C"/>
    <w:rsid w:val="00D75B81"/>
    <w:rsid w:val="00D75E0C"/>
    <w:rsid w:val="00D763F3"/>
    <w:rsid w:val="00D76B9E"/>
    <w:rsid w:val="00D771E3"/>
    <w:rsid w:val="00D77535"/>
    <w:rsid w:val="00D802E7"/>
    <w:rsid w:val="00D805BE"/>
    <w:rsid w:val="00D81B3B"/>
    <w:rsid w:val="00D81E89"/>
    <w:rsid w:val="00D81EA3"/>
    <w:rsid w:val="00D821F9"/>
    <w:rsid w:val="00D82354"/>
    <w:rsid w:val="00D8265E"/>
    <w:rsid w:val="00D8294A"/>
    <w:rsid w:val="00D82A1B"/>
    <w:rsid w:val="00D82A86"/>
    <w:rsid w:val="00D82B2E"/>
    <w:rsid w:val="00D82CD3"/>
    <w:rsid w:val="00D83292"/>
    <w:rsid w:val="00D832BA"/>
    <w:rsid w:val="00D83537"/>
    <w:rsid w:val="00D83648"/>
    <w:rsid w:val="00D83A25"/>
    <w:rsid w:val="00D83EC9"/>
    <w:rsid w:val="00D84099"/>
    <w:rsid w:val="00D84A6A"/>
    <w:rsid w:val="00D84BCE"/>
    <w:rsid w:val="00D85094"/>
    <w:rsid w:val="00D8539A"/>
    <w:rsid w:val="00D859D5"/>
    <w:rsid w:val="00D8641B"/>
    <w:rsid w:val="00D86D4D"/>
    <w:rsid w:val="00D86E08"/>
    <w:rsid w:val="00D86F88"/>
    <w:rsid w:val="00D874D2"/>
    <w:rsid w:val="00D87892"/>
    <w:rsid w:val="00D878CA"/>
    <w:rsid w:val="00D879F4"/>
    <w:rsid w:val="00D87BB1"/>
    <w:rsid w:val="00D87E18"/>
    <w:rsid w:val="00D9005B"/>
    <w:rsid w:val="00D9014F"/>
    <w:rsid w:val="00D90600"/>
    <w:rsid w:val="00D90D60"/>
    <w:rsid w:val="00D90E37"/>
    <w:rsid w:val="00D90FE0"/>
    <w:rsid w:val="00D91A98"/>
    <w:rsid w:val="00D91E02"/>
    <w:rsid w:val="00D925A6"/>
    <w:rsid w:val="00D927A8"/>
    <w:rsid w:val="00D92DFD"/>
    <w:rsid w:val="00D93012"/>
    <w:rsid w:val="00D932AF"/>
    <w:rsid w:val="00D932F2"/>
    <w:rsid w:val="00D933C3"/>
    <w:rsid w:val="00D935A5"/>
    <w:rsid w:val="00D937EA"/>
    <w:rsid w:val="00D93A53"/>
    <w:rsid w:val="00D93B74"/>
    <w:rsid w:val="00D94349"/>
    <w:rsid w:val="00D94514"/>
    <w:rsid w:val="00D9465C"/>
    <w:rsid w:val="00D94714"/>
    <w:rsid w:val="00D94D71"/>
    <w:rsid w:val="00D955B9"/>
    <w:rsid w:val="00D9574F"/>
    <w:rsid w:val="00D95830"/>
    <w:rsid w:val="00D95BCD"/>
    <w:rsid w:val="00D95C9C"/>
    <w:rsid w:val="00D95DF2"/>
    <w:rsid w:val="00D9638A"/>
    <w:rsid w:val="00D9643C"/>
    <w:rsid w:val="00D96579"/>
    <w:rsid w:val="00D9756F"/>
    <w:rsid w:val="00D97595"/>
    <w:rsid w:val="00D97886"/>
    <w:rsid w:val="00D97CD4"/>
    <w:rsid w:val="00DA0028"/>
    <w:rsid w:val="00DA030B"/>
    <w:rsid w:val="00DA0CDA"/>
    <w:rsid w:val="00DA15A1"/>
    <w:rsid w:val="00DA1A72"/>
    <w:rsid w:val="00DA1B6A"/>
    <w:rsid w:val="00DA1E11"/>
    <w:rsid w:val="00DA1E67"/>
    <w:rsid w:val="00DA1F32"/>
    <w:rsid w:val="00DA2679"/>
    <w:rsid w:val="00DA2966"/>
    <w:rsid w:val="00DA2C95"/>
    <w:rsid w:val="00DA3043"/>
    <w:rsid w:val="00DA324E"/>
    <w:rsid w:val="00DA3463"/>
    <w:rsid w:val="00DA35E7"/>
    <w:rsid w:val="00DA3B9C"/>
    <w:rsid w:val="00DA3C4E"/>
    <w:rsid w:val="00DA429B"/>
    <w:rsid w:val="00DA43C3"/>
    <w:rsid w:val="00DA4630"/>
    <w:rsid w:val="00DA4BEB"/>
    <w:rsid w:val="00DA5312"/>
    <w:rsid w:val="00DA5EDB"/>
    <w:rsid w:val="00DA624B"/>
    <w:rsid w:val="00DA66BD"/>
    <w:rsid w:val="00DA67A1"/>
    <w:rsid w:val="00DA6841"/>
    <w:rsid w:val="00DA6B98"/>
    <w:rsid w:val="00DA6BCB"/>
    <w:rsid w:val="00DA6CFC"/>
    <w:rsid w:val="00DA7143"/>
    <w:rsid w:val="00DA71CD"/>
    <w:rsid w:val="00DA7843"/>
    <w:rsid w:val="00DA7849"/>
    <w:rsid w:val="00DA7BD8"/>
    <w:rsid w:val="00DA7E7D"/>
    <w:rsid w:val="00DB0159"/>
    <w:rsid w:val="00DB1249"/>
    <w:rsid w:val="00DB1A97"/>
    <w:rsid w:val="00DB1F14"/>
    <w:rsid w:val="00DB220C"/>
    <w:rsid w:val="00DB3174"/>
    <w:rsid w:val="00DB31CF"/>
    <w:rsid w:val="00DB3878"/>
    <w:rsid w:val="00DB3DAF"/>
    <w:rsid w:val="00DB3F7D"/>
    <w:rsid w:val="00DB40DD"/>
    <w:rsid w:val="00DB411E"/>
    <w:rsid w:val="00DB497A"/>
    <w:rsid w:val="00DB4EFF"/>
    <w:rsid w:val="00DB531D"/>
    <w:rsid w:val="00DB5CC4"/>
    <w:rsid w:val="00DB5D41"/>
    <w:rsid w:val="00DB5DDA"/>
    <w:rsid w:val="00DB60AF"/>
    <w:rsid w:val="00DB6199"/>
    <w:rsid w:val="00DB61D2"/>
    <w:rsid w:val="00DB6793"/>
    <w:rsid w:val="00DB6A60"/>
    <w:rsid w:val="00DB7236"/>
    <w:rsid w:val="00DB74C2"/>
    <w:rsid w:val="00DB7582"/>
    <w:rsid w:val="00DB78B6"/>
    <w:rsid w:val="00DB7E26"/>
    <w:rsid w:val="00DC07EC"/>
    <w:rsid w:val="00DC099E"/>
    <w:rsid w:val="00DC09BA"/>
    <w:rsid w:val="00DC0A5D"/>
    <w:rsid w:val="00DC1033"/>
    <w:rsid w:val="00DC113B"/>
    <w:rsid w:val="00DC1176"/>
    <w:rsid w:val="00DC1B1B"/>
    <w:rsid w:val="00DC21CA"/>
    <w:rsid w:val="00DC270E"/>
    <w:rsid w:val="00DC2A81"/>
    <w:rsid w:val="00DC2D90"/>
    <w:rsid w:val="00DC347F"/>
    <w:rsid w:val="00DC359A"/>
    <w:rsid w:val="00DC3C99"/>
    <w:rsid w:val="00DC3E62"/>
    <w:rsid w:val="00DC3EB8"/>
    <w:rsid w:val="00DC40BF"/>
    <w:rsid w:val="00DC40E4"/>
    <w:rsid w:val="00DC445E"/>
    <w:rsid w:val="00DC4822"/>
    <w:rsid w:val="00DC4901"/>
    <w:rsid w:val="00DC4C27"/>
    <w:rsid w:val="00DC4ECE"/>
    <w:rsid w:val="00DC50AF"/>
    <w:rsid w:val="00DC5C94"/>
    <w:rsid w:val="00DC5DF1"/>
    <w:rsid w:val="00DC622E"/>
    <w:rsid w:val="00DC64CD"/>
    <w:rsid w:val="00DC66E8"/>
    <w:rsid w:val="00DC68DB"/>
    <w:rsid w:val="00DC6DD9"/>
    <w:rsid w:val="00DC6F92"/>
    <w:rsid w:val="00DC71C4"/>
    <w:rsid w:val="00DC7305"/>
    <w:rsid w:val="00DC79DA"/>
    <w:rsid w:val="00DC79F9"/>
    <w:rsid w:val="00DC7F4A"/>
    <w:rsid w:val="00DD074F"/>
    <w:rsid w:val="00DD08D6"/>
    <w:rsid w:val="00DD09AC"/>
    <w:rsid w:val="00DD0A51"/>
    <w:rsid w:val="00DD0DE0"/>
    <w:rsid w:val="00DD13D6"/>
    <w:rsid w:val="00DD1550"/>
    <w:rsid w:val="00DD1AA9"/>
    <w:rsid w:val="00DD232C"/>
    <w:rsid w:val="00DD2393"/>
    <w:rsid w:val="00DD270F"/>
    <w:rsid w:val="00DD346D"/>
    <w:rsid w:val="00DD3628"/>
    <w:rsid w:val="00DD3883"/>
    <w:rsid w:val="00DD3BD8"/>
    <w:rsid w:val="00DD41B9"/>
    <w:rsid w:val="00DD4237"/>
    <w:rsid w:val="00DD4BE8"/>
    <w:rsid w:val="00DD4D3C"/>
    <w:rsid w:val="00DD55B8"/>
    <w:rsid w:val="00DD6136"/>
    <w:rsid w:val="00DD666C"/>
    <w:rsid w:val="00DD67A0"/>
    <w:rsid w:val="00DD6B02"/>
    <w:rsid w:val="00DD6C6B"/>
    <w:rsid w:val="00DD706C"/>
    <w:rsid w:val="00DD71BF"/>
    <w:rsid w:val="00DD7BD2"/>
    <w:rsid w:val="00DD7E71"/>
    <w:rsid w:val="00DE01E3"/>
    <w:rsid w:val="00DE01E9"/>
    <w:rsid w:val="00DE0299"/>
    <w:rsid w:val="00DE0ADB"/>
    <w:rsid w:val="00DE0ED1"/>
    <w:rsid w:val="00DE131C"/>
    <w:rsid w:val="00DE147E"/>
    <w:rsid w:val="00DE1A22"/>
    <w:rsid w:val="00DE1AD8"/>
    <w:rsid w:val="00DE1C83"/>
    <w:rsid w:val="00DE1DB3"/>
    <w:rsid w:val="00DE1F84"/>
    <w:rsid w:val="00DE2091"/>
    <w:rsid w:val="00DE2188"/>
    <w:rsid w:val="00DE2571"/>
    <w:rsid w:val="00DE27DA"/>
    <w:rsid w:val="00DE3304"/>
    <w:rsid w:val="00DE3319"/>
    <w:rsid w:val="00DE3779"/>
    <w:rsid w:val="00DE3B0F"/>
    <w:rsid w:val="00DE3B42"/>
    <w:rsid w:val="00DE430A"/>
    <w:rsid w:val="00DE465B"/>
    <w:rsid w:val="00DE4A22"/>
    <w:rsid w:val="00DE4D0C"/>
    <w:rsid w:val="00DE50E4"/>
    <w:rsid w:val="00DE5DE9"/>
    <w:rsid w:val="00DE6033"/>
    <w:rsid w:val="00DE6092"/>
    <w:rsid w:val="00DE64D3"/>
    <w:rsid w:val="00DE681D"/>
    <w:rsid w:val="00DE6F93"/>
    <w:rsid w:val="00DE734A"/>
    <w:rsid w:val="00DE75DE"/>
    <w:rsid w:val="00DE7675"/>
    <w:rsid w:val="00DE7796"/>
    <w:rsid w:val="00DE7A7E"/>
    <w:rsid w:val="00DE7F92"/>
    <w:rsid w:val="00DF0489"/>
    <w:rsid w:val="00DF0E0C"/>
    <w:rsid w:val="00DF0EC6"/>
    <w:rsid w:val="00DF13A2"/>
    <w:rsid w:val="00DF1F5C"/>
    <w:rsid w:val="00DF23E9"/>
    <w:rsid w:val="00DF2C62"/>
    <w:rsid w:val="00DF2DFA"/>
    <w:rsid w:val="00DF2EB3"/>
    <w:rsid w:val="00DF373D"/>
    <w:rsid w:val="00DF3E4D"/>
    <w:rsid w:val="00DF4EE0"/>
    <w:rsid w:val="00DF4FC7"/>
    <w:rsid w:val="00DF501F"/>
    <w:rsid w:val="00DF5050"/>
    <w:rsid w:val="00DF539A"/>
    <w:rsid w:val="00DF5749"/>
    <w:rsid w:val="00DF589A"/>
    <w:rsid w:val="00DF5B16"/>
    <w:rsid w:val="00DF5F6C"/>
    <w:rsid w:val="00DF60C2"/>
    <w:rsid w:val="00DF6427"/>
    <w:rsid w:val="00DF6583"/>
    <w:rsid w:val="00DF6604"/>
    <w:rsid w:val="00DF6722"/>
    <w:rsid w:val="00DF6770"/>
    <w:rsid w:val="00DF67CE"/>
    <w:rsid w:val="00DF729E"/>
    <w:rsid w:val="00DF773F"/>
    <w:rsid w:val="00DF7F12"/>
    <w:rsid w:val="00E000A9"/>
    <w:rsid w:val="00E00465"/>
    <w:rsid w:val="00E005AB"/>
    <w:rsid w:val="00E005BB"/>
    <w:rsid w:val="00E0099D"/>
    <w:rsid w:val="00E00A14"/>
    <w:rsid w:val="00E015B2"/>
    <w:rsid w:val="00E01DEE"/>
    <w:rsid w:val="00E02232"/>
    <w:rsid w:val="00E02506"/>
    <w:rsid w:val="00E02B3F"/>
    <w:rsid w:val="00E02F59"/>
    <w:rsid w:val="00E0328D"/>
    <w:rsid w:val="00E03596"/>
    <w:rsid w:val="00E03640"/>
    <w:rsid w:val="00E03ACA"/>
    <w:rsid w:val="00E0400E"/>
    <w:rsid w:val="00E0437B"/>
    <w:rsid w:val="00E048A5"/>
    <w:rsid w:val="00E04C66"/>
    <w:rsid w:val="00E04C91"/>
    <w:rsid w:val="00E04D42"/>
    <w:rsid w:val="00E052EC"/>
    <w:rsid w:val="00E05C07"/>
    <w:rsid w:val="00E05FD6"/>
    <w:rsid w:val="00E0681C"/>
    <w:rsid w:val="00E06883"/>
    <w:rsid w:val="00E06A14"/>
    <w:rsid w:val="00E06B67"/>
    <w:rsid w:val="00E06FEB"/>
    <w:rsid w:val="00E070A0"/>
    <w:rsid w:val="00E071B0"/>
    <w:rsid w:val="00E0759B"/>
    <w:rsid w:val="00E0759D"/>
    <w:rsid w:val="00E07801"/>
    <w:rsid w:val="00E0793A"/>
    <w:rsid w:val="00E07AA0"/>
    <w:rsid w:val="00E07FA2"/>
    <w:rsid w:val="00E101D7"/>
    <w:rsid w:val="00E1034F"/>
    <w:rsid w:val="00E10459"/>
    <w:rsid w:val="00E104AE"/>
    <w:rsid w:val="00E1055D"/>
    <w:rsid w:val="00E10692"/>
    <w:rsid w:val="00E10AD2"/>
    <w:rsid w:val="00E10D28"/>
    <w:rsid w:val="00E10F6E"/>
    <w:rsid w:val="00E11284"/>
    <w:rsid w:val="00E11AEF"/>
    <w:rsid w:val="00E12488"/>
    <w:rsid w:val="00E1258A"/>
    <w:rsid w:val="00E125EB"/>
    <w:rsid w:val="00E12E8E"/>
    <w:rsid w:val="00E130B1"/>
    <w:rsid w:val="00E133BE"/>
    <w:rsid w:val="00E13662"/>
    <w:rsid w:val="00E136F8"/>
    <w:rsid w:val="00E1375E"/>
    <w:rsid w:val="00E13AD2"/>
    <w:rsid w:val="00E1405B"/>
    <w:rsid w:val="00E142F6"/>
    <w:rsid w:val="00E1435E"/>
    <w:rsid w:val="00E14811"/>
    <w:rsid w:val="00E14C56"/>
    <w:rsid w:val="00E14CAB"/>
    <w:rsid w:val="00E151D3"/>
    <w:rsid w:val="00E15572"/>
    <w:rsid w:val="00E15B96"/>
    <w:rsid w:val="00E15E9C"/>
    <w:rsid w:val="00E16767"/>
    <w:rsid w:val="00E167D5"/>
    <w:rsid w:val="00E16F6C"/>
    <w:rsid w:val="00E17180"/>
    <w:rsid w:val="00E17279"/>
    <w:rsid w:val="00E17610"/>
    <w:rsid w:val="00E177E8"/>
    <w:rsid w:val="00E17C67"/>
    <w:rsid w:val="00E17CB5"/>
    <w:rsid w:val="00E17D28"/>
    <w:rsid w:val="00E20B65"/>
    <w:rsid w:val="00E21015"/>
    <w:rsid w:val="00E2120E"/>
    <w:rsid w:val="00E21289"/>
    <w:rsid w:val="00E21364"/>
    <w:rsid w:val="00E21422"/>
    <w:rsid w:val="00E21AB5"/>
    <w:rsid w:val="00E22692"/>
    <w:rsid w:val="00E228CA"/>
    <w:rsid w:val="00E22F1C"/>
    <w:rsid w:val="00E2408F"/>
    <w:rsid w:val="00E242A0"/>
    <w:rsid w:val="00E24410"/>
    <w:rsid w:val="00E24D72"/>
    <w:rsid w:val="00E24D7E"/>
    <w:rsid w:val="00E253A1"/>
    <w:rsid w:val="00E2564F"/>
    <w:rsid w:val="00E257A1"/>
    <w:rsid w:val="00E257D7"/>
    <w:rsid w:val="00E25BFB"/>
    <w:rsid w:val="00E2686B"/>
    <w:rsid w:val="00E272F2"/>
    <w:rsid w:val="00E277CC"/>
    <w:rsid w:val="00E27A20"/>
    <w:rsid w:val="00E27C28"/>
    <w:rsid w:val="00E27C42"/>
    <w:rsid w:val="00E27EA1"/>
    <w:rsid w:val="00E30974"/>
    <w:rsid w:val="00E316F2"/>
    <w:rsid w:val="00E3183A"/>
    <w:rsid w:val="00E31C2A"/>
    <w:rsid w:val="00E324B7"/>
    <w:rsid w:val="00E325FE"/>
    <w:rsid w:val="00E32924"/>
    <w:rsid w:val="00E329D2"/>
    <w:rsid w:val="00E32B9D"/>
    <w:rsid w:val="00E32C92"/>
    <w:rsid w:val="00E3314B"/>
    <w:rsid w:val="00E3392E"/>
    <w:rsid w:val="00E33964"/>
    <w:rsid w:val="00E33A09"/>
    <w:rsid w:val="00E3431F"/>
    <w:rsid w:val="00E34562"/>
    <w:rsid w:val="00E3467E"/>
    <w:rsid w:val="00E3507E"/>
    <w:rsid w:val="00E35247"/>
    <w:rsid w:val="00E357CF"/>
    <w:rsid w:val="00E35826"/>
    <w:rsid w:val="00E35F69"/>
    <w:rsid w:val="00E3641D"/>
    <w:rsid w:val="00E36669"/>
    <w:rsid w:val="00E36A0B"/>
    <w:rsid w:val="00E36D80"/>
    <w:rsid w:val="00E37074"/>
    <w:rsid w:val="00E3715B"/>
    <w:rsid w:val="00E37419"/>
    <w:rsid w:val="00E374B5"/>
    <w:rsid w:val="00E375C2"/>
    <w:rsid w:val="00E377DE"/>
    <w:rsid w:val="00E37F73"/>
    <w:rsid w:val="00E404E9"/>
    <w:rsid w:val="00E405AF"/>
    <w:rsid w:val="00E4111B"/>
    <w:rsid w:val="00E41600"/>
    <w:rsid w:val="00E417AC"/>
    <w:rsid w:val="00E41854"/>
    <w:rsid w:val="00E41A5C"/>
    <w:rsid w:val="00E41E75"/>
    <w:rsid w:val="00E42085"/>
    <w:rsid w:val="00E42154"/>
    <w:rsid w:val="00E42281"/>
    <w:rsid w:val="00E42326"/>
    <w:rsid w:val="00E428F4"/>
    <w:rsid w:val="00E4307F"/>
    <w:rsid w:val="00E436C6"/>
    <w:rsid w:val="00E43F40"/>
    <w:rsid w:val="00E44C86"/>
    <w:rsid w:val="00E45335"/>
    <w:rsid w:val="00E4548C"/>
    <w:rsid w:val="00E454C6"/>
    <w:rsid w:val="00E45B67"/>
    <w:rsid w:val="00E4612E"/>
    <w:rsid w:val="00E464AA"/>
    <w:rsid w:val="00E46557"/>
    <w:rsid w:val="00E468E2"/>
    <w:rsid w:val="00E46F62"/>
    <w:rsid w:val="00E476CB"/>
    <w:rsid w:val="00E47B19"/>
    <w:rsid w:val="00E47D13"/>
    <w:rsid w:val="00E5069A"/>
    <w:rsid w:val="00E50745"/>
    <w:rsid w:val="00E50B03"/>
    <w:rsid w:val="00E50E11"/>
    <w:rsid w:val="00E51495"/>
    <w:rsid w:val="00E5150E"/>
    <w:rsid w:val="00E51681"/>
    <w:rsid w:val="00E519E9"/>
    <w:rsid w:val="00E51CE8"/>
    <w:rsid w:val="00E51F03"/>
    <w:rsid w:val="00E52008"/>
    <w:rsid w:val="00E5205A"/>
    <w:rsid w:val="00E530C8"/>
    <w:rsid w:val="00E53368"/>
    <w:rsid w:val="00E53791"/>
    <w:rsid w:val="00E5397B"/>
    <w:rsid w:val="00E53C43"/>
    <w:rsid w:val="00E54210"/>
    <w:rsid w:val="00E54635"/>
    <w:rsid w:val="00E5483F"/>
    <w:rsid w:val="00E5484A"/>
    <w:rsid w:val="00E54D0F"/>
    <w:rsid w:val="00E54FC6"/>
    <w:rsid w:val="00E55122"/>
    <w:rsid w:val="00E551BB"/>
    <w:rsid w:val="00E55712"/>
    <w:rsid w:val="00E558E9"/>
    <w:rsid w:val="00E55B76"/>
    <w:rsid w:val="00E55C17"/>
    <w:rsid w:val="00E55EEE"/>
    <w:rsid w:val="00E56397"/>
    <w:rsid w:val="00E566B8"/>
    <w:rsid w:val="00E572F8"/>
    <w:rsid w:val="00E57742"/>
    <w:rsid w:val="00E604FA"/>
    <w:rsid w:val="00E606CD"/>
    <w:rsid w:val="00E60B51"/>
    <w:rsid w:val="00E60F39"/>
    <w:rsid w:val="00E60F9C"/>
    <w:rsid w:val="00E615B6"/>
    <w:rsid w:val="00E619A7"/>
    <w:rsid w:val="00E619D4"/>
    <w:rsid w:val="00E61DBF"/>
    <w:rsid w:val="00E61EAB"/>
    <w:rsid w:val="00E61ECE"/>
    <w:rsid w:val="00E62328"/>
    <w:rsid w:val="00E62624"/>
    <w:rsid w:val="00E6271A"/>
    <w:rsid w:val="00E629B4"/>
    <w:rsid w:val="00E6308E"/>
    <w:rsid w:val="00E63E95"/>
    <w:rsid w:val="00E64164"/>
    <w:rsid w:val="00E6533C"/>
    <w:rsid w:val="00E6546C"/>
    <w:rsid w:val="00E65910"/>
    <w:rsid w:val="00E65D2C"/>
    <w:rsid w:val="00E66396"/>
    <w:rsid w:val="00E664B9"/>
    <w:rsid w:val="00E6657F"/>
    <w:rsid w:val="00E66702"/>
    <w:rsid w:val="00E66895"/>
    <w:rsid w:val="00E669C5"/>
    <w:rsid w:val="00E66F1E"/>
    <w:rsid w:val="00E670CD"/>
    <w:rsid w:val="00E67351"/>
    <w:rsid w:val="00E674B5"/>
    <w:rsid w:val="00E67AEA"/>
    <w:rsid w:val="00E700AE"/>
    <w:rsid w:val="00E70345"/>
    <w:rsid w:val="00E70B3A"/>
    <w:rsid w:val="00E70D19"/>
    <w:rsid w:val="00E714AA"/>
    <w:rsid w:val="00E71746"/>
    <w:rsid w:val="00E71764"/>
    <w:rsid w:val="00E7182A"/>
    <w:rsid w:val="00E72019"/>
    <w:rsid w:val="00E720CC"/>
    <w:rsid w:val="00E7222B"/>
    <w:rsid w:val="00E72957"/>
    <w:rsid w:val="00E7298B"/>
    <w:rsid w:val="00E72ED3"/>
    <w:rsid w:val="00E72EEE"/>
    <w:rsid w:val="00E73144"/>
    <w:rsid w:val="00E73288"/>
    <w:rsid w:val="00E73321"/>
    <w:rsid w:val="00E73BDD"/>
    <w:rsid w:val="00E73CED"/>
    <w:rsid w:val="00E73E4C"/>
    <w:rsid w:val="00E7437F"/>
    <w:rsid w:val="00E74735"/>
    <w:rsid w:val="00E74CD2"/>
    <w:rsid w:val="00E74E94"/>
    <w:rsid w:val="00E7558E"/>
    <w:rsid w:val="00E759E5"/>
    <w:rsid w:val="00E761BA"/>
    <w:rsid w:val="00E76ABE"/>
    <w:rsid w:val="00E76F7B"/>
    <w:rsid w:val="00E7713B"/>
    <w:rsid w:val="00E771C5"/>
    <w:rsid w:val="00E7727E"/>
    <w:rsid w:val="00E77B29"/>
    <w:rsid w:val="00E77B47"/>
    <w:rsid w:val="00E800E7"/>
    <w:rsid w:val="00E8042E"/>
    <w:rsid w:val="00E807B0"/>
    <w:rsid w:val="00E80842"/>
    <w:rsid w:val="00E808AB"/>
    <w:rsid w:val="00E8094D"/>
    <w:rsid w:val="00E80EFF"/>
    <w:rsid w:val="00E811B5"/>
    <w:rsid w:val="00E81814"/>
    <w:rsid w:val="00E819CA"/>
    <w:rsid w:val="00E81C30"/>
    <w:rsid w:val="00E81ED3"/>
    <w:rsid w:val="00E821D3"/>
    <w:rsid w:val="00E827CB"/>
    <w:rsid w:val="00E827F2"/>
    <w:rsid w:val="00E82A78"/>
    <w:rsid w:val="00E8306D"/>
    <w:rsid w:val="00E833AA"/>
    <w:rsid w:val="00E83452"/>
    <w:rsid w:val="00E83482"/>
    <w:rsid w:val="00E83661"/>
    <w:rsid w:val="00E83AF9"/>
    <w:rsid w:val="00E83B20"/>
    <w:rsid w:val="00E83FAE"/>
    <w:rsid w:val="00E84076"/>
    <w:rsid w:val="00E841EC"/>
    <w:rsid w:val="00E84246"/>
    <w:rsid w:val="00E845BF"/>
    <w:rsid w:val="00E8475F"/>
    <w:rsid w:val="00E84A10"/>
    <w:rsid w:val="00E84ACD"/>
    <w:rsid w:val="00E84D54"/>
    <w:rsid w:val="00E8509A"/>
    <w:rsid w:val="00E8543C"/>
    <w:rsid w:val="00E85700"/>
    <w:rsid w:val="00E85AA1"/>
    <w:rsid w:val="00E85C6B"/>
    <w:rsid w:val="00E86742"/>
    <w:rsid w:val="00E86835"/>
    <w:rsid w:val="00E8696F"/>
    <w:rsid w:val="00E86A18"/>
    <w:rsid w:val="00E86A89"/>
    <w:rsid w:val="00E86C71"/>
    <w:rsid w:val="00E87266"/>
    <w:rsid w:val="00E87339"/>
    <w:rsid w:val="00E875EE"/>
    <w:rsid w:val="00E8762C"/>
    <w:rsid w:val="00E87A49"/>
    <w:rsid w:val="00E90658"/>
    <w:rsid w:val="00E90E70"/>
    <w:rsid w:val="00E90EFF"/>
    <w:rsid w:val="00E91AF4"/>
    <w:rsid w:val="00E921E0"/>
    <w:rsid w:val="00E92367"/>
    <w:rsid w:val="00E927E9"/>
    <w:rsid w:val="00E92AFB"/>
    <w:rsid w:val="00E92BAF"/>
    <w:rsid w:val="00E92D67"/>
    <w:rsid w:val="00E9325C"/>
    <w:rsid w:val="00E937FB"/>
    <w:rsid w:val="00E93AE7"/>
    <w:rsid w:val="00E93D84"/>
    <w:rsid w:val="00E940E1"/>
    <w:rsid w:val="00E94786"/>
    <w:rsid w:val="00E94835"/>
    <w:rsid w:val="00E94E95"/>
    <w:rsid w:val="00E94F33"/>
    <w:rsid w:val="00E95140"/>
    <w:rsid w:val="00E9549D"/>
    <w:rsid w:val="00E95553"/>
    <w:rsid w:val="00E95627"/>
    <w:rsid w:val="00E958EA"/>
    <w:rsid w:val="00E95C94"/>
    <w:rsid w:val="00E96686"/>
    <w:rsid w:val="00E969FE"/>
    <w:rsid w:val="00E96A61"/>
    <w:rsid w:val="00E9766F"/>
    <w:rsid w:val="00E9768A"/>
    <w:rsid w:val="00E97AA2"/>
    <w:rsid w:val="00E97B6F"/>
    <w:rsid w:val="00E97E91"/>
    <w:rsid w:val="00EA0509"/>
    <w:rsid w:val="00EA0763"/>
    <w:rsid w:val="00EA0A4E"/>
    <w:rsid w:val="00EA0CD6"/>
    <w:rsid w:val="00EA0DA4"/>
    <w:rsid w:val="00EA0E71"/>
    <w:rsid w:val="00EA18E0"/>
    <w:rsid w:val="00EA1B38"/>
    <w:rsid w:val="00EA1CB9"/>
    <w:rsid w:val="00EA1FC9"/>
    <w:rsid w:val="00EA234D"/>
    <w:rsid w:val="00EA253C"/>
    <w:rsid w:val="00EA286D"/>
    <w:rsid w:val="00EA2C7D"/>
    <w:rsid w:val="00EA38DB"/>
    <w:rsid w:val="00EA3AC2"/>
    <w:rsid w:val="00EA3BAC"/>
    <w:rsid w:val="00EA4045"/>
    <w:rsid w:val="00EA4A00"/>
    <w:rsid w:val="00EA58AD"/>
    <w:rsid w:val="00EA598D"/>
    <w:rsid w:val="00EA5D72"/>
    <w:rsid w:val="00EA5EE6"/>
    <w:rsid w:val="00EA5FF0"/>
    <w:rsid w:val="00EA6062"/>
    <w:rsid w:val="00EA62D4"/>
    <w:rsid w:val="00EA63E6"/>
    <w:rsid w:val="00EA652D"/>
    <w:rsid w:val="00EA66FA"/>
    <w:rsid w:val="00EA6C2F"/>
    <w:rsid w:val="00EA724E"/>
    <w:rsid w:val="00EA7DF0"/>
    <w:rsid w:val="00EB0035"/>
    <w:rsid w:val="00EB015B"/>
    <w:rsid w:val="00EB02F1"/>
    <w:rsid w:val="00EB032E"/>
    <w:rsid w:val="00EB0477"/>
    <w:rsid w:val="00EB14FB"/>
    <w:rsid w:val="00EB18B6"/>
    <w:rsid w:val="00EB1948"/>
    <w:rsid w:val="00EB20E2"/>
    <w:rsid w:val="00EB2125"/>
    <w:rsid w:val="00EB2664"/>
    <w:rsid w:val="00EB2C53"/>
    <w:rsid w:val="00EB2D13"/>
    <w:rsid w:val="00EB2E98"/>
    <w:rsid w:val="00EB32BA"/>
    <w:rsid w:val="00EB3410"/>
    <w:rsid w:val="00EB39C2"/>
    <w:rsid w:val="00EB3A35"/>
    <w:rsid w:val="00EB3C2A"/>
    <w:rsid w:val="00EB3DDE"/>
    <w:rsid w:val="00EB4138"/>
    <w:rsid w:val="00EB4C0E"/>
    <w:rsid w:val="00EB5003"/>
    <w:rsid w:val="00EB5556"/>
    <w:rsid w:val="00EB5F20"/>
    <w:rsid w:val="00EB62CC"/>
    <w:rsid w:val="00EB661E"/>
    <w:rsid w:val="00EB6B98"/>
    <w:rsid w:val="00EB6E1E"/>
    <w:rsid w:val="00EB7B51"/>
    <w:rsid w:val="00EB7F9C"/>
    <w:rsid w:val="00EC07A0"/>
    <w:rsid w:val="00EC0882"/>
    <w:rsid w:val="00EC0B56"/>
    <w:rsid w:val="00EC1298"/>
    <w:rsid w:val="00EC12D9"/>
    <w:rsid w:val="00EC17E5"/>
    <w:rsid w:val="00EC1E48"/>
    <w:rsid w:val="00EC2726"/>
    <w:rsid w:val="00EC275F"/>
    <w:rsid w:val="00EC2BE3"/>
    <w:rsid w:val="00EC2D14"/>
    <w:rsid w:val="00EC3389"/>
    <w:rsid w:val="00EC3470"/>
    <w:rsid w:val="00EC37BC"/>
    <w:rsid w:val="00EC393D"/>
    <w:rsid w:val="00EC3A22"/>
    <w:rsid w:val="00EC3CC1"/>
    <w:rsid w:val="00EC3E5E"/>
    <w:rsid w:val="00EC3EC8"/>
    <w:rsid w:val="00EC42A4"/>
    <w:rsid w:val="00EC430C"/>
    <w:rsid w:val="00EC431D"/>
    <w:rsid w:val="00EC43F9"/>
    <w:rsid w:val="00EC4F54"/>
    <w:rsid w:val="00EC58CE"/>
    <w:rsid w:val="00EC597D"/>
    <w:rsid w:val="00EC598B"/>
    <w:rsid w:val="00EC5D0D"/>
    <w:rsid w:val="00EC62B9"/>
    <w:rsid w:val="00EC63C6"/>
    <w:rsid w:val="00EC6E31"/>
    <w:rsid w:val="00EC758D"/>
    <w:rsid w:val="00EC76FF"/>
    <w:rsid w:val="00EC772E"/>
    <w:rsid w:val="00ED00E8"/>
    <w:rsid w:val="00ED0162"/>
    <w:rsid w:val="00ED022B"/>
    <w:rsid w:val="00ED022F"/>
    <w:rsid w:val="00ED0601"/>
    <w:rsid w:val="00ED0F5F"/>
    <w:rsid w:val="00ED0FEA"/>
    <w:rsid w:val="00ED1465"/>
    <w:rsid w:val="00ED1C2C"/>
    <w:rsid w:val="00ED2327"/>
    <w:rsid w:val="00ED298A"/>
    <w:rsid w:val="00ED2A61"/>
    <w:rsid w:val="00ED3083"/>
    <w:rsid w:val="00ED3208"/>
    <w:rsid w:val="00ED42DE"/>
    <w:rsid w:val="00ED4414"/>
    <w:rsid w:val="00ED4678"/>
    <w:rsid w:val="00ED4834"/>
    <w:rsid w:val="00ED4A2D"/>
    <w:rsid w:val="00ED4A44"/>
    <w:rsid w:val="00ED4F68"/>
    <w:rsid w:val="00ED5538"/>
    <w:rsid w:val="00ED59AA"/>
    <w:rsid w:val="00ED5EA9"/>
    <w:rsid w:val="00ED5F76"/>
    <w:rsid w:val="00ED636B"/>
    <w:rsid w:val="00ED68EB"/>
    <w:rsid w:val="00ED6A45"/>
    <w:rsid w:val="00ED6D2C"/>
    <w:rsid w:val="00ED6F55"/>
    <w:rsid w:val="00ED7012"/>
    <w:rsid w:val="00ED7250"/>
    <w:rsid w:val="00ED73EB"/>
    <w:rsid w:val="00ED75BE"/>
    <w:rsid w:val="00EE057D"/>
    <w:rsid w:val="00EE06C1"/>
    <w:rsid w:val="00EE1475"/>
    <w:rsid w:val="00EE176C"/>
    <w:rsid w:val="00EE194F"/>
    <w:rsid w:val="00EE19F6"/>
    <w:rsid w:val="00EE1CE3"/>
    <w:rsid w:val="00EE1D9D"/>
    <w:rsid w:val="00EE1FFD"/>
    <w:rsid w:val="00EE2555"/>
    <w:rsid w:val="00EE2883"/>
    <w:rsid w:val="00EE2A2A"/>
    <w:rsid w:val="00EE2B8D"/>
    <w:rsid w:val="00EE3402"/>
    <w:rsid w:val="00EE35C2"/>
    <w:rsid w:val="00EE485C"/>
    <w:rsid w:val="00EE4A06"/>
    <w:rsid w:val="00EE4B97"/>
    <w:rsid w:val="00EE58FC"/>
    <w:rsid w:val="00EE67C5"/>
    <w:rsid w:val="00EE6B82"/>
    <w:rsid w:val="00EE708C"/>
    <w:rsid w:val="00EE7BF7"/>
    <w:rsid w:val="00EF027D"/>
    <w:rsid w:val="00EF063E"/>
    <w:rsid w:val="00EF0659"/>
    <w:rsid w:val="00EF0B7B"/>
    <w:rsid w:val="00EF0F0C"/>
    <w:rsid w:val="00EF192A"/>
    <w:rsid w:val="00EF1CB5"/>
    <w:rsid w:val="00EF2691"/>
    <w:rsid w:val="00EF27E5"/>
    <w:rsid w:val="00EF3027"/>
    <w:rsid w:val="00EF3936"/>
    <w:rsid w:val="00EF3EBC"/>
    <w:rsid w:val="00EF42BC"/>
    <w:rsid w:val="00EF43F7"/>
    <w:rsid w:val="00EF4733"/>
    <w:rsid w:val="00EF503B"/>
    <w:rsid w:val="00EF52AD"/>
    <w:rsid w:val="00EF536F"/>
    <w:rsid w:val="00EF556A"/>
    <w:rsid w:val="00EF5859"/>
    <w:rsid w:val="00EF58FE"/>
    <w:rsid w:val="00EF5C2A"/>
    <w:rsid w:val="00EF5E8B"/>
    <w:rsid w:val="00EF5F23"/>
    <w:rsid w:val="00EF629B"/>
    <w:rsid w:val="00EF642B"/>
    <w:rsid w:val="00EF6BFB"/>
    <w:rsid w:val="00EF734F"/>
    <w:rsid w:val="00EF76F8"/>
    <w:rsid w:val="00EF7AAC"/>
    <w:rsid w:val="00EF7B05"/>
    <w:rsid w:val="00EF7B4A"/>
    <w:rsid w:val="00F0058B"/>
    <w:rsid w:val="00F00737"/>
    <w:rsid w:val="00F0080D"/>
    <w:rsid w:val="00F00ABF"/>
    <w:rsid w:val="00F011E4"/>
    <w:rsid w:val="00F011F6"/>
    <w:rsid w:val="00F01226"/>
    <w:rsid w:val="00F012E3"/>
    <w:rsid w:val="00F013F2"/>
    <w:rsid w:val="00F02C85"/>
    <w:rsid w:val="00F02E32"/>
    <w:rsid w:val="00F0337F"/>
    <w:rsid w:val="00F033D4"/>
    <w:rsid w:val="00F03593"/>
    <w:rsid w:val="00F03969"/>
    <w:rsid w:val="00F03974"/>
    <w:rsid w:val="00F03C70"/>
    <w:rsid w:val="00F03FF5"/>
    <w:rsid w:val="00F041AB"/>
    <w:rsid w:val="00F0461C"/>
    <w:rsid w:val="00F04622"/>
    <w:rsid w:val="00F0482E"/>
    <w:rsid w:val="00F04B9E"/>
    <w:rsid w:val="00F04D77"/>
    <w:rsid w:val="00F05DD7"/>
    <w:rsid w:val="00F05F4D"/>
    <w:rsid w:val="00F0639E"/>
    <w:rsid w:val="00F0674E"/>
    <w:rsid w:val="00F069C0"/>
    <w:rsid w:val="00F06E1E"/>
    <w:rsid w:val="00F07622"/>
    <w:rsid w:val="00F07B27"/>
    <w:rsid w:val="00F07EA2"/>
    <w:rsid w:val="00F102AE"/>
    <w:rsid w:val="00F1091B"/>
    <w:rsid w:val="00F1101F"/>
    <w:rsid w:val="00F1122D"/>
    <w:rsid w:val="00F113E1"/>
    <w:rsid w:val="00F114BC"/>
    <w:rsid w:val="00F1156B"/>
    <w:rsid w:val="00F11D4B"/>
    <w:rsid w:val="00F12D9D"/>
    <w:rsid w:val="00F135A9"/>
    <w:rsid w:val="00F13817"/>
    <w:rsid w:val="00F13FA4"/>
    <w:rsid w:val="00F142A9"/>
    <w:rsid w:val="00F145ED"/>
    <w:rsid w:val="00F146D7"/>
    <w:rsid w:val="00F14F81"/>
    <w:rsid w:val="00F1517B"/>
    <w:rsid w:val="00F159CD"/>
    <w:rsid w:val="00F1607C"/>
    <w:rsid w:val="00F169B5"/>
    <w:rsid w:val="00F16B08"/>
    <w:rsid w:val="00F16DC9"/>
    <w:rsid w:val="00F1752B"/>
    <w:rsid w:val="00F176C0"/>
    <w:rsid w:val="00F17CBC"/>
    <w:rsid w:val="00F17DF1"/>
    <w:rsid w:val="00F20733"/>
    <w:rsid w:val="00F20BDD"/>
    <w:rsid w:val="00F20D71"/>
    <w:rsid w:val="00F20F78"/>
    <w:rsid w:val="00F20F90"/>
    <w:rsid w:val="00F21490"/>
    <w:rsid w:val="00F215DE"/>
    <w:rsid w:val="00F21689"/>
    <w:rsid w:val="00F21A2D"/>
    <w:rsid w:val="00F21A2F"/>
    <w:rsid w:val="00F21C7D"/>
    <w:rsid w:val="00F21FE1"/>
    <w:rsid w:val="00F22146"/>
    <w:rsid w:val="00F227B0"/>
    <w:rsid w:val="00F22F36"/>
    <w:rsid w:val="00F22F86"/>
    <w:rsid w:val="00F23607"/>
    <w:rsid w:val="00F23AD2"/>
    <w:rsid w:val="00F24095"/>
    <w:rsid w:val="00F243D8"/>
    <w:rsid w:val="00F24C51"/>
    <w:rsid w:val="00F24DD9"/>
    <w:rsid w:val="00F24E94"/>
    <w:rsid w:val="00F25031"/>
    <w:rsid w:val="00F2586D"/>
    <w:rsid w:val="00F26500"/>
    <w:rsid w:val="00F26D7D"/>
    <w:rsid w:val="00F27046"/>
    <w:rsid w:val="00F27822"/>
    <w:rsid w:val="00F27BA1"/>
    <w:rsid w:val="00F300AC"/>
    <w:rsid w:val="00F309BC"/>
    <w:rsid w:val="00F31279"/>
    <w:rsid w:val="00F3129B"/>
    <w:rsid w:val="00F312E6"/>
    <w:rsid w:val="00F31522"/>
    <w:rsid w:val="00F31857"/>
    <w:rsid w:val="00F323C1"/>
    <w:rsid w:val="00F32698"/>
    <w:rsid w:val="00F327DB"/>
    <w:rsid w:val="00F32937"/>
    <w:rsid w:val="00F3299E"/>
    <w:rsid w:val="00F32C62"/>
    <w:rsid w:val="00F32E7A"/>
    <w:rsid w:val="00F32ED5"/>
    <w:rsid w:val="00F3314E"/>
    <w:rsid w:val="00F332C4"/>
    <w:rsid w:val="00F33986"/>
    <w:rsid w:val="00F33FB5"/>
    <w:rsid w:val="00F33FB8"/>
    <w:rsid w:val="00F33FEF"/>
    <w:rsid w:val="00F3433B"/>
    <w:rsid w:val="00F34623"/>
    <w:rsid w:val="00F347A1"/>
    <w:rsid w:val="00F34827"/>
    <w:rsid w:val="00F34B04"/>
    <w:rsid w:val="00F34F5F"/>
    <w:rsid w:val="00F35311"/>
    <w:rsid w:val="00F3537B"/>
    <w:rsid w:val="00F363B1"/>
    <w:rsid w:val="00F3649D"/>
    <w:rsid w:val="00F36586"/>
    <w:rsid w:val="00F3662B"/>
    <w:rsid w:val="00F36953"/>
    <w:rsid w:val="00F3695C"/>
    <w:rsid w:val="00F36E3C"/>
    <w:rsid w:val="00F36F51"/>
    <w:rsid w:val="00F37D1A"/>
    <w:rsid w:val="00F40C22"/>
    <w:rsid w:val="00F40FA2"/>
    <w:rsid w:val="00F41129"/>
    <w:rsid w:val="00F415DA"/>
    <w:rsid w:val="00F41832"/>
    <w:rsid w:val="00F4191A"/>
    <w:rsid w:val="00F41CB1"/>
    <w:rsid w:val="00F41D35"/>
    <w:rsid w:val="00F4219F"/>
    <w:rsid w:val="00F426CB"/>
    <w:rsid w:val="00F4270F"/>
    <w:rsid w:val="00F430BE"/>
    <w:rsid w:val="00F4362A"/>
    <w:rsid w:val="00F43A33"/>
    <w:rsid w:val="00F43C42"/>
    <w:rsid w:val="00F43F7B"/>
    <w:rsid w:val="00F443F5"/>
    <w:rsid w:val="00F4451D"/>
    <w:rsid w:val="00F44553"/>
    <w:rsid w:val="00F44642"/>
    <w:rsid w:val="00F44D40"/>
    <w:rsid w:val="00F45119"/>
    <w:rsid w:val="00F45393"/>
    <w:rsid w:val="00F46311"/>
    <w:rsid w:val="00F466B5"/>
    <w:rsid w:val="00F468AE"/>
    <w:rsid w:val="00F46BA7"/>
    <w:rsid w:val="00F46D83"/>
    <w:rsid w:val="00F474B5"/>
    <w:rsid w:val="00F47A9F"/>
    <w:rsid w:val="00F500C0"/>
    <w:rsid w:val="00F5044E"/>
    <w:rsid w:val="00F50CD5"/>
    <w:rsid w:val="00F50D31"/>
    <w:rsid w:val="00F50D71"/>
    <w:rsid w:val="00F50FCC"/>
    <w:rsid w:val="00F51159"/>
    <w:rsid w:val="00F51290"/>
    <w:rsid w:val="00F514C6"/>
    <w:rsid w:val="00F51E01"/>
    <w:rsid w:val="00F51F3B"/>
    <w:rsid w:val="00F5316B"/>
    <w:rsid w:val="00F53555"/>
    <w:rsid w:val="00F535BC"/>
    <w:rsid w:val="00F53812"/>
    <w:rsid w:val="00F539BD"/>
    <w:rsid w:val="00F53AA5"/>
    <w:rsid w:val="00F53E98"/>
    <w:rsid w:val="00F54869"/>
    <w:rsid w:val="00F54E09"/>
    <w:rsid w:val="00F54F3F"/>
    <w:rsid w:val="00F55363"/>
    <w:rsid w:val="00F553D5"/>
    <w:rsid w:val="00F55424"/>
    <w:rsid w:val="00F555DC"/>
    <w:rsid w:val="00F557BB"/>
    <w:rsid w:val="00F56215"/>
    <w:rsid w:val="00F56A71"/>
    <w:rsid w:val="00F56B10"/>
    <w:rsid w:val="00F57175"/>
    <w:rsid w:val="00F57D11"/>
    <w:rsid w:val="00F6000F"/>
    <w:rsid w:val="00F601BA"/>
    <w:rsid w:val="00F602F9"/>
    <w:rsid w:val="00F60754"/>
    <w:rsid w:val="00F613E1"/>
    <w:rsid w:val="00F623A9"/>
    <w:rsid w:val="00F6260A"/>
    <w:rsid w:val="00F63094"/>
    <w:rsid w:val="00F6386B"/>
    <w:rsid w:val="00F6389B"/>
    <w:rsid w:val="00F63946"/>
    <w:rsid w:val="00F63B64"/>
    <w:rsid w:val="00F63F91"/>
    <w:rsid w:val="00F6415A"/>
    <w:rsid w:val="00F64225"/>
    <w:rsid w:val="00F646C0"/>
    <w:rsid w:val="00F64BDB"/>
    <w:rsid w:val="00F6510E"/>
    <w:rsid w:val="00F65267"/>
    <w:rsid w:val="00F65303"/>
    <w:rsid w:val="00F653EF"/>
    <w:rsid w:val="00F6572B"/>
    <w:rsid w:val="00F65962"/>
    <w:rsid w:val="00F65FA1"/>
    <w:rsid w:val="00F65FDB"/>
    <w:rsid w:val="00F66258"/>
    <w:rsid w:val="00F669CE"/>
    <w:rsid w:val="00F66B4E"/>
    <w:rsid w:val="00F66D2D"/>
    <w:rsid w:val="00F66EB4"/>
    <w:rsid w:val="00F67252"/>
    <w:rsid w:val="00F678A9"/>
    <w:rsid w:val="00F700ED"/>
    <w:rsid w:val="00F704CD"/>
    <w:rsid w:val="00F71000"/>
    <w:rsid w:val="00F715F5"/>
    <w:rsid w:val="00F71678"/>
    <w:rsid w:val="00F718AF"/>
    <w:rsid w:val="00F71E7B"/>
    <w:rsid w:val="00F7288F"/>
    <w:rsid w:val="00F72CA9"/>
    <w:rsid w:val="00F72DFF"/>
    <w:rsid w:val="00F73086"/>
    <w:rsid w:val="00F73529"/>
    <w:rsid w:val="00F735AB"/>
    <w:rsid w:val="00F735FB"/>
    <w:rsid w:val="00F73F3E"/>
    <w:rsid w:val="00F747ED"/>
    <w:rsid w:val="00F74BE0"/>
    <w:rsid w:val="00F74C57"/>
    <w:rsid w:val="00F74DCC"/>
    <w:rsid w:val="00F74E28"/>
    <w:rsid w:val="00F75196"/>
    <w:rsid w:val="00F751AF"/>
    <w:rsid w:val="00F7567E"/>
    <w:rsid w:val="00F760D5"/>
    <w:rsid w:val="00F767A4"/>
    <w:rsid w:val="00F7682E"/>
    <w:rsid w:val="00F768BA"/>
    <w:rsid w:val="00F76E9A"/>
    <w:rsid w:val="00F772A2"/>
    <w:rsid w:val="00F77765"/>
    <w:rsid w:val="00F778DC"/>
    <w:rsid w:val="00F77B99"/>
    <w:rsid w:val="00F77F57"/>
    <w:rsid w:val="00F802E2"/>
    <w:rsid w:val="00F802F4"/>
    <w:rsid w:val="00F806BC"/>
    <w:rsid w:val="00F80984"/>
    <w:rsid w:val="00F81315"/>
    <w:rsid w:val="00F81A72"/>
    <w:rsid w:val="00F81A88"/>
    <w:rsid w:val="00F81D3B"/>
    <w:rsid w:val="00F82C1D"/>
    <w:rsid w:val="00F82C84"/>
    <w:rsid w:val="00F82D20"/>
    <w:rsid w:val="00F8304F"/>
    <w:rsid w:val="00F83B00"/>
    <w:rsid w:val="00F83EAE"/>
    <w:rsid w:val="00F84275"/>
    <w:rsid w:val="00F84A37"/>
    <w:rsid w:val="00F84B08"/>
    <w:rsid w:val="00F84F40"/>
    <w:rsid w:val="00F851D1"/>
    <w:rsid w:val="00F851E5"/>
    <w:rsid w:val="00F85349"/>
    <w:rsid w:val="00F85C22"/>
    <w:rsid w:val="00F86C79"/>
    <w:rsid w:val="00F8739E"/>
    <w:rsid w:val="00F87937"/>
    <w:rsid w:val="00F9030B"/>
    <w:rsid w:val="00F903E8"/>
    <w:rsid w:val="00F905A4"/>
    <w:rsid w:val="00F905F8"/>
    <w:rsid w:val="00F90DDE"/>
    <w:rsid w:val="00F918CE"/>
    <w:rsid w:val="00F91B80"/>
    <w:rsid w:val="00F9274D"/>
    <w:rsid w:val="00F928EB"/>
    <w:rsid w:val="00F92BEE"/>
    <w:rsid w:val="00F92C1D"/>
    <w:rsid w:val="00F92E10"/>
    <w:rsid w:val="00F92EE0"/>
    <w:rsid w:val="00F93425"/>
    <w:rsid w:val="00F938E4"/>
    <w:rsid w:val="00F93D3E"/>
    <w:rsid w:val="00F9407B"/>
    <w:rsid w:val="00F94262"/>
    <w:rsid w:val="00F94539"/>
    <w:rsid w:val="00F9467A"/>
    <w:rsid w:val="00F962C1"/>
    <w:rsid w:val="00F969B5"/>
    <w:rsid w:val="00F96CAC"/>
    <w:rsid w:val="00F97099"/>
    <w:rsid w:val="00F9753D"/>
    <w:rsid w:val="00F976FF"/>
    <w:rsid w:val="00F9794C"/>
    <w:rsid w:val="00F97ACD"/>
    <w:rsid w:val="00F97ECC"/>
    <w:rsid w:val="00F97F4C"/>
    <w:rsid w:val="00FA007C"/>
    <w:rsid w:val="00FA054D"/>
    <w:rsid w:val="00FA06DC"/>
    <w:rsid w:val="00FA089A"/>
    <w:rsid w:val="00FA09F6"/>
    <w:rsid w:val="00FA0F8B"/>
    <w:rsid w:val="00FA106A"/>
    <w:rsid w:val="00FA1255"/>
    <w:rsid w:val="00FA18EC"/>
    <w:rsid w:val="00FA1979"/>
    <w:rsid w:val="00FA1A94"/>
    <w:rsid w:val="00FA23CD"/>
    <w:rsid w:val="00FA29E7"/>
    <w:rsid w:val="00FA309D"/>
    <w:rsid w:val="00FA33F2"/>
    <w:rsid w:val="00FA3CA4"/>
    <w:rsid w:val="00FA4805"/>
    <w:rsid w:val="00FA48F8"/>
    <w:rsid w:val="00FA49F0"/>
    <w:rsid w:val="00FA5843"/>
    <w:rsid w:val="00FA5A1E"/>
    <w:rsid w:val="00FA5A37"/>
    <w:rsid w:val="00FA5AD6"/>
    <w:rsid w:val="00FA5C1A"/>
    <w:rsid w:val="00FA5D8D"/>
    <w:rsid w:val="00FA5ECD"/>
    <w:rsid w:val="00FA636A"/>
    <w:rsid w:val="00FA6720"/>
    <w:rsid w:val="00FA693D"/>
    <w:rsid w:val="00FA7135"/>
    <w:rsid w:val="00FA7723"/>
    <w:rsid w:val="00FA7823"/>
    <w:rsid w:val="00FA7C92"/>
    <w:rsid w:val="00FB0BA7"/>
    <w:rsid w:val="00FB0F5A"/>
    <w:rsid w:val="00FB10E8"/>
    <w:rsid w:val="00FB18DB"/>
    <w:rsid w:val="00FB1921"/>
    <w:rsid w:val="00FB1A94"/>
    <w:rsid w:val="00FB2259"/>
    <w:rsid w:val="00FB22D6"/>
    <w:rsid w:val="00FB280F"/>
    <w:rsid w:val="00FB29D7"/>
    <w:rsid w:val="00FB3502"/>
    <w:rsid w:val="00FB36B7"/>
    <w:rsid w:val="00FB377F"/>
    <w:rsid w:val="00FB3846"/>
    <w:rsid w:val="00FB392E"/>
    <w:rsid w:val="00FB3C41"/>
    <w:rsid w:val="00FB3D45"/>
    <w:rsid w:val="00FB3D6A"/>
    <w:rsid w:val="00FB3DD7"/>
    <w:rsid w:val="00FB3EEB"/>
    <w:rsid w:val="00FB47BC"/>
    <w:rsid w:val="00FB48A5"/>
    <w:rsid w:val="00FB49D3"/>
    <w:rsid w:val="00FB52E1"/>
    <w:rsid w:val="00FB56E6"/>
    <w:rsid w:val="00FB5A01"/>
    <w:rsid w:val="00FB5A3C"/>
    <w:rsid w:val="00FB5CE1"/>
    <w:rsid w:val="00FB5EEE"/>
    <w:rsid w:val="00FB60D5"/>
    <w:rsid w:val="00FB6408"/>
    <w:rsid w:val="00FB743E"/>
    <w:rsid w:val="00FB7486"/>
    <w:rsid w:val="00FB799A"/>
    <w:rsid w:val="00FB7A3F"/>
    <w:rsid w:val="00FB7D3E"/>
    <w:rsid w:val="00FC02A3"/>
    <w:rsid w:val="00FC02E6"/>
    <w:rsid w:val="00FC07AC"/>
    <w:rsid w:val="00FC1AC5"/>
    <w:rsid w:val="00FC1C11"/>
    <w:rsid w:val="00FC1FFF"/>
    <w:rsid w:val="00FC2520"/>
    <w:rsid w:val="00FC2530"/>
    <w:rsid w:val="00FC284E"/>
    <w:rsid w:val="00FC2C78"/>
    <w:rsid w:val="00FC2DB8"/>
    <w:rsid w:val="00FC330B"/>
    <w:rsid w:val="00FC34F3"/>
    <w:rsid w:val="00FC35A6"/>
    <w:rsid w:val="00FC37FB"/>
    <w:rsid w:val="00FC452B"/>
    <w:rsid w:val="00FC4BCA"/>
    <w:rsid w:val="00FC4EB2"/>
    <w:rsid w:val="00FC4F12"/>
    <w:rsid w:val="00FC5768"/>
    <w:rsid w:val="00FC5FBF"/>
    <w:rsid w:val="00FC60B0"/>
    <w:rsid w:val="00FC6588"/>
    <w:rsid w:val="00FC6FE6"/>
    <w:rsid w:val="00FC6FE9"/>
    <w:rsid w:val="00FC713C"/>
    <w:rsid w:val="00FC783D"/>
    <w:rsid w:val="00FC79BD"/>
    <w:rsid w:val="00FC7C07"/>
    <w:rsid w:val="00FC7DA3"/>
    <w:rsid w:val="00FD02CF"/>
    <w:rsid w:val="00FD0573"/>
    <w:rsid w:val="00FD0702"/>
    <w:rsid w:val="00FD09D7"/>
    <w:rsid w:val="00FD09F9"/>
    <w:rsid w:val="00FD11DF"/>
    <w:rsid w:val="00FD15C6"/>
    <w:rsid w:val="00FD23D0"/>
    <w:rsid w:val="00FD2577"/>
    <w:rsid w:val="00FD2BDC"/>
    <w:rsid w:val="00FD2C78"/>
    <w:rsid w:val="00FD2D94"/>
    <w:rsid w:val="00FD304F"/>
    <w:rsid w:val="00FD3A50"/>
    <w:rsid w:val="00FD478A"/>
    <w:rsid w:val="00FD4D09"/>
    <w:rsid w:val="00FD4D6C"/>
    <w:rsid w:val="00FD5254"/>
    <w:rsid w:val="00FD5305"/>
    <w:rsid w:val="00FD53C6"/>
    <w:rsid w:val="00FD5538"/>
    <w:rsid w:val="00FD5919"/>
    <w:rsid w:val="00FD5998"/>
    <w:rsid w:val="00FD5BAE"/>
    <w:rsid w:val="00FD5E22"/>
    <w:rsid w:val="00FD63D5"/>
    <w:rsid w:val="00FD65F6"/>
    <w:rsid w:val="00FD6E8D"/>
    <w:rsid w:val="00FD72A7"/>
    <w:rsid w:val="00FD75D6"/>
    <w:rsid w:val="00FD79FA"/>
    <w:rsid w:val="00FD7A07"/>
    <w:rsid w:val="00FD7A4C"/>
    <w:rsid w:val="00FD7A64"/>
    <w:rsid w:val="00FD7C07"/>
    <w:rsid w:val="00FD7D16"/>
    <w:rsid w:val="00FD7FA8"/>
    <w:rsid w:val="00FE0755"/>
    <w:rsid w:val="00FE077C"/>
    <w:rsid w:val="00FE0918"/>
    <w:rsid w:val="00FE0D7C"/>
    <w:rsid w:val="00FE0DAC"/>
    <w:rsid w:val="00FE0FAA"/>
    <w:rsid w:val="00FE1256"/>
    <w:rsid w:val="00FE1712"/>
    <w:rsid w:val="00FE1936"/>
    <w:rsid w:val="00FE1E5D"/>
    <w:rsid w:val="00FE240C"/>
    <w:rsid w:val="00FE25F1"/>
    <w:rsid w:val="00FE26A9"/>
    <w:rsid w:val="00FE4172"/>
    <w:rsid w:val="00FE4306"/>
    <w:rsid w:val="00FE498D"/>
    <w:rsid w:val="00FE4C03"/>
    <w:rsid w:val="00FE4C82"/>
    <w:rsid w:val="00FE54AA"/>
    <w:rsid w:val="00FE5955"/>
    <w:rsid w:val="00FE5D9E"/>
    <w:rsid w:val="00FE5EA1"/>
    <w:rsid w:val="00FE65C2"/>
    <w:rsid w:val="00FE6A74"/>
    <w:rsid w:val="00FE7074"/>
    <w:rsid w:val="00FE74AD"/>
    <w:rsid w:val="00FE74BE"/>
    <w:rsid w:val="00FE75E2"/>
    <w:rsid w:val="00FE77FF"/>
    <w:rsid w:val="00FE7A49"/>
    <w:rsid w:val="00FE7EC4"/>
    <w:rsid w:val="00FF0038"/>
    <w:rsid w:val="00FF02DC"/>
    <w:rsid w:val="00FF12C1"/>
    <w:rsid w:val="00FF173A"/>
    <w:rsid w:val="00FF1A23"/>
    <w:rsid w:val="00FF1A59"/>
    <w:rsid w:val="00FF2034"/>
    <w:rsid w:val="00FF2732"/>
    <w:rsid w:val="00FF2CF3"/>
    <w:rsid w:val="00FF33E9"/>
    <w:rsid w:val="00FF340D"/>
    <w:rsid w:val="00FF368E"/>
    <w:rsid w:val="00FF36D8"/>
    <w:rsid w:val="00FF3BAD"/>
    <w:rsid w:val="00FF3D3F"/>
    <w:rsid w:val="00FF3D53"/>
    <w:rsid w:val="00FF3E15"/>
    <w:rsid w:val="00FF3E46"/>
    <w:rsid w:val="00FF3FA9"/>
    <w:rsid w:val="00FF4010"/>
    <w:rsid w:val="00FF4112"/>
    <w:rsid w:val="00FF50CB"/>
    <w:rsid w:val="00FF529E"/>
    <w:rsid w:val="00FF5382"/>
    <w:rsid w:val="00FF564D"/>
    <w:rsid w:val="00FF5CE6"/>
    <w:rsid w:val="00FF651F"/>
    <w:rsid w:val="00FF6DBA"/>
    <w:rsid w:val="00FF70F1"/>
    <w:rsid w:val="00FF71FF"/>
    <w:rsid w:val="00FF7402"/>
    <w:rsid w:val="00FF7F8C"/>
    <w:rsid w:val="00FF7F90"/>
    <w:rsid w:val="011BB1B6"/>
    <w:rsid w:val="012E2FBC"/>
    <w:rsid w:val="013E810D"/>
    <w:rsid w:val="014BE724"/>
    <w:rsid w:val="0169B1DB"/>
    <w:rsid w:val="0194ED82"/>
    <w:rsid w:val="01A0CA1A"/>
    <w:rsid w:val="0200E3AE"/>
    <w:rsid w:val="020B4290"/>
    <w:rsid w:val="021ECC0E"/>
    <w:rsid w:val="02487761"/>
    <w:rsid w:val="026B89CE"/>
    <w:rsid w:val="02A6637E"/>
    <w:rsid w:val="02A97D6C"/>
    <w:rsid w:val="02B4041D"/>
    <w:rsid w:val="03132BC5"/>
    <w:rsid w:val="032235E6"/>
    <w:rsid w:val="03BD56D7"/>
    <w:rsid w:val="03C533DC"/>
    <w:rsid w:val="04069193"/>
    <w:rsid w:val="0411685B"/>
    <w:rsid w:val="042E4DF0"/>
    <w:rsid w:val="04369413"/>
    <w:rsid w:val="046674F3"/>
    <w:rsid w:val="0484D13F"/>
    <w:rsid w:val="04941DAF"/>
    <w:rsid w:val="04C9839F"/>
    <w:rsid w:val="04FED381"/>
    <w:rsid w:val="05166EFC"/>
    <w:rsid w:val="05402FFB"/>
    <w:rsid w:val="057CB08E"/>
    <w:rsid w:val="05E718DE"/>
    <w:rsid w:val="061C9EF5"/>
    <w:rsid w:val="064D1FD4"/>
    <w:rsid w:val="068A8B35"/>
    <w:rsid w:val="06907D9D"/>
    <w:rsid w:val="06980BC1"/>
    <w:rsid w:val="06E5497D"/>
    <w:rsid w:val="076DCAD7"/>
    <w:rsid w:val="07BD50B3"/>
    <w:rsid w:val="07E88596"/>
    <w:rsid w:val="081E0AFD"/>
    <w:rsid w:val="082B31BA"/>
    <w:rsid w:val="08402264"/>
    <w:rsid w:val="086C968A"/>
    <w:rsid w:val="0891E36D"/>
    <w:rsid w:val="08F45A18"/>
    <w:rsid w:val="09624F2C"/>
    <w:rsid w:val="09879C97"/>
    <w:rsid w:val="09AE325A"/>
    <w:rsid w:val="09C34393"/>
    <w:rsid w:val="09D06B64"/>
    <w:rsid w:val="09D89E2A"/>
    <w:rsid w:val="0A684F3C"/>
    <w:rsid w:val="0A7152EA"/>
    <w:rsid w:val="0AC90A8C"/>
    <w:rsid w:val="0AF5EB46"/>
    <w:rsid w:val="0AF84DA4"/>
    <w:rsid w:val="0B7DDE81"/>
    <w:rsid w:val="0B8FC8A3"/>
    <w:rsid w:val="0BBBC709"/>
    <w:rsid w:val="0BBDAAF5"/>
    <w:rsid w:val="0BF2986C"/>
    <w:rsid w:val="0BFF02AE"/>
    <w:rsid w:val="0C182561"/>
    <w:rsid w:val="0C1CF15A"/>
    <w:rsid w:val="0C30E157"/>
    <w:rsid w:val="0C538BF7"/>
    <w:rsid w:val="0C5F0CF7"/>
    <w:rsid w:val="0CCFF1AD"/>
    <w:rsid w:val="0D4C75E1"/>
    <w:rsid w:val="0D5C75AD"/>
    <w:rsid w:val="0DAF7997"/>
    <w:rsid w:val="0DB323F9"/>
    <w:rsid w:val="0DC578E6"/>
    <w:rsid w:val="0DE4ECB9"/>
    <w:rsid w:val="0E246F2A"/>
    <w:rsid w:val="0E58F33E"/>
    <w:rsid w:val="0E795513"/>
    <w:rsid w:val="0E9908AD"/>
    <w:rsid w:val="0EB45CB8"/>
    <w:rsid w:val="0EC8AF67"/>
    <w:rsid w:val="0F112D49"/>
    <w:rsid w:val="0F284F7A"/>
    <w:rsid w:val="0F2A8BFD"/>
    <w:rsid w:val="0F52C20C"/>
    <w:rsid w:val="0F58A17F"/>
    <w:rsid w:val="0F9E89F0"/>
    <w:rsid w:val="0F9FA449"/>
    <w:rsid w:val="0FC7EA97"/>
    <w:rsid w:val="0FF1BA0F"/>
    <w:rsid w:val="10056968"/>
    <w:rsid w:val="1008F4C8"/>
    <w:rsid w:val="102600C2"/>
    <w:rsid w:val="102CF6EA"/>
    <w:rsid w:val="10528D9A"/>
    <w:rsid w:val="1064DE10"/>
    <w:rsid w:val="10A6B430"/>
    <w:rsid w:val="10D42001"/>
    <w:rsid w:val="110086B9"/>
    <w:rsid w:val="1121924D"/>
    <w:rsid w:val="11489C8C"/>
    <w:rsid w:val="1176712D"/>
    <w:rsid w:val="117A4D49"/>
    <w:rsid w:val="1197F205"/>
    <w:rsid w:val="11A1E5C6"/>
    <w:rsid w:val="11E3BC7F"/>
    <w:rsid w:val="11E85993"/>
    <w:rsid w:val="12002E6E"/>
    <w:rsid w:val="123CA714"/>
    <w:rsid w:val="12B39845"/>
    <w:rsid w:val="12DA1957"/>
    <w:rsid w:val="12FD80AF"/>
    <w:rsid w:val="130198DC"/>
    <w:rsid w:val="1307FF0C"/>
    <w:rsid w:val="1326C40B"/>
    <w:rsid w:val="1326D2E5"/>
    <w:rsid w:val="1335B0B9"/>
    <w:rsid w:val="13439876"/>
    <w:rsid w:val="137A3E1C"/>
    <w:rsid w:val="1396C157"/>
    <w:rsid w:val="13A0D620"/>
    <w:rsid w:val="142AB0A5"/>
    <w:rsid w:val="1440568F"/>
    <w:rsid w:val="145C8E94"/>
    <w:rsid w:val="1477F06E"/>
    <w:rsid w:val="147F7474"/>
    <w:rsid w:val="148FBAC9"/>
    <w:rsid w:val="14A24946"/>
    <w:rsid w:val="14CCED74"/>
    <w:rsid w:val="14E867F1"/>
    <w:rsid w:val="1527159F"/>
    <w:rsid w:val="1553EE71"/>
    <w:rsid w:val="1560D6A8"/>
    <w:rsid w:val="15ADD681"/>
    <w:rsid w:val="15CB0A8D"/>
    <w:rsid w:val="15DCC640"/>
    <w:rsid w:val="16036270"/>
    <w:rsid w:val="160B1307"/>
    <w:rsid w:val="16239661"/>
    <w:rsid w:val="166F84A8"/>
    <w:rsid w:val="16700F52"/>
    <w:rsid w:val="1675F7EA"/>
    <w:rsid w:val="1686D3D6"/>
    <w:rsid w:val="16A22D26"/>
    <w:rsid w:val="16C55D04"/>
    <w:rsid w:val="16CA0399"/>
    <w:rsid w:val="16CA7CF1"/>
    <w:rsid w:val="16CC6720"/>
    <w:rsid w:val="16E288A6"/>
    <w:rsid w:val="16E63544"/>
    <w:rsid w:val="16E84C0C"/>
    <w:rsid w:val="16FC3CBE"/>
    <w:rsid w:val="172D2EDC"/>
    <w:rsid w:val="173E287F"/>
    <w:rsid w:val="176D65CF"/>
    <w:rsid w:val="1792FE5E"/>
    <w:rsid w:val="180B4A9F"/>
    <w:rsid w:val="180FD17C"/>
    <w:rsid w:val="18854142"/>
    <w:rsid w:val="1890DD12"/>
    <w:rsid w:val="189FEC58"/>
    <w:rsid w:val="18A77318"/>
    <w:rsid w:val="18BAC3CB"/>
    <w:rsid w:val="18BB422F"/>
    <w:rsid w:val="18C1B82E"/>
    <w:rsid w:val="18FA3DE3"/>
    <w:rsid w:val="1918B2DC"/>
    <w:rsid w:val="192F9647"/>
    <w:rsid w:val="19C8204A"/>
    <w:rsid w:val="19C94C25"/>
    <w:rsid w:val="19CE5102"/>
    <w:rsid w:val="1A17D4A6"/>
    <w:rsid w:val="1A37CC90"/>
    <w:rsid w:val="1A771A00"/>
    <w:rsid w:val="1B1BB2DF"/>
    <w:rsid w:val="1B31792F"/>
    <w:rsid w:val="1B4CFCFA"/>
    <w:rsid w:val="1B74FE3B"/>
    <w:rsid w:val="1BD62ABE"/>
    <w:rsid w:val="1BF3952D"/>
    <w:rsid w:val="1C008DF0"/>
    <w:rsid w:val="1C4C6020"/>
    <w:rsid w:val="1C5ABA36"/>
    <w:rsid w:val="1C8F12DA"/>
    <w:rsid w:val="1C97ED0E"/>
    <w:rsid w:val="1CADAFCF"/>
    <w:rsid w:val="1CBD2CDB"/>
    <w:rsid w:val="1CC2FD27"/>
    <w:rsid w:val="1CD677C3"/>
    <w:rsid w:val="1D093163"/>
    <w:rsid w:val="1D11DF59"/>
    <w:rsid w:val="1D1431B1"/>
    <w:rsid w:val="1D17093C"/>
    <w:rsid w:val="1D35051E"/>
    <w:rsid w:val="1D449844"/>
    <w:rsid w:val="1D59B16F"/>
    <w:rsid w:val="1D659E96"/>
    <w:rsid w:val="1D7E13FB"/>
    <w:rsid w:val="1D850333"/>
    <w:rsid w:val="1DA40130"/>
    <w:rsid w:val="1E096FC7"/>
    <w:rsid w:val="1E4FFB72"/>
    <w:rsid w:val="1E90DF98"/>
    <w:rsid w:val="1EC326B1"/>
    <w:rsid w:val="1EE36A7D"/>
    <w:rsid w:val="1EF87132"/>
    <w:rsid w:val="1F2F230C"/>
    <w:rsid w:val="1F4A4608"/>
    <w:rsid w:val="1F7157C8"/>
    <w:rsid w:val="1FA2DC5F"/>
    <w:rsid w:val="1FC5631C"/>
    <w:rsid w:val="1FCFE0A7"/>
    <w:rsid w:val="1FF2D616"/>
    <w:rsid w:val="1FFC1972"/>
    <w:rsid w:val="203E3881"/>
    <w:rsid w:val="20607C4F"/>
    <w:rsid w:val="20622770"/>
    <w:rsid w:val="207C88FC"/>
    <w:rsid w:val="20CE2E46"/>
    <w:rsid w:val="21075FD9"/>
    <w:rsid w:val="21725B17"/>
    <w:rsid w:val="217E9695"/>
    <w:rsid w:val="218E6252"/>
    <w:rsid w:val="21B87E6B"/>
    <w:rsid w:val="22284639"/>
    <w:rsid w:val="2298F044"/>
    <w:rsid w:val="2320F769"/>
    <w:rsid w:val="235F4027"/>
    <w:rsid w:val="239A464E"/>
    <w:rsid w:val="23A557DE"/>
    <w:rsid w:val="23C26877"/>
    <w:rsid w:val="23D70D2F"/>
    <w:rsid w:val="241CC004"/>
    <w:rsid w:val="241CE571"/>
    <w:rsid w:val="243EC1B4"/>
    <w:rsid w:val="2457D0F2"/>
    <w:rsid w:val="246BC4ED"/>
    <w:rsid w:val="2494DDF0"/>
    <w:rsid w:val="249C4658"/>
    <w:rsid w:val="249DF8D7"/>
    <w:rsid w:val="24BC7D60"/>
    <w:rsid w:val="250BE2AF"/>
    <w:rsid w:val="25781F85"/>
    <w:rsid w:val="258113D6"/>
    <w:rsid w:val="258FF220"/>
    <w:rsid w:val="25B59450"/>
    <w:rsid w:val="25C8571D"/>
    <w:rsid w:val="25DAE896"/>
    <w:rsid w:val="2603B9F6"/>
    <w:rsid w:val="262770B8"/>
    <w:rsid w:val="2647E751"/>
    <w:rsid w:val="269FD527"/>
    <w:rsid w:val="26C2422F"/>
    <w:rsid w:val="26DF622C"/>
    <w:rsid w:val="26EB6616"/>
    <w:rsid w:val="271E441B"/>
    <w:rsid w:val="2721A49E"/>
    <w:rsid w:val="27664640"/>
    <w:rsid w:val="2770954B"/>
    <w:rsid w:val="27D4DB09"/>
    <w:rsid w:val="27DAA048"/>
    <w:rsid w:val="2807DF34"/>
    <w:rsid w:val="28084164"/>
    <w:rsid w:val="28202394"/>
    <w:rsid w:val="28423623"/>
    <w:rsid w:val="2865EB49"/>
    <w:rsid w:val="286D5987"/>
    <w:rsid w:val="28744129"/>
    <w:rsid w:val="288464F8"/>
    <w:rsid w:val="2892789B"/>
    <w:rsid w:val="29031EE6"/>
    <w:rsid w:val="290CBF3D"/>
    <w:rsid w:val="29256526"/>
    <w:rsid w:val="296FF7B1"/>
    <w:rsid w:val="29DDA2AC"/>
    <w:rsid w:val="2A123BF9"/>
    <w:rsid w:val="2A2737F8"/>
    <w:rsid w:val="2A749B1F"/>
    <w:rsid w:val="2AA4BAF6"/>
    <w:rsid w:val="2AA7B99F"/>
    <w:rsid w:val="2B61B8B6"/>
    <w:rsid w:val="2B6EB829"/>
    <w:rsid w:val="2B748002"/>
    <w:rsid w:val="2BA198C6"/>
    <w:rsid w:val="2BF70FB8"/>
    <w:rsid w:val="2C0EAFE8"/>
    <w:rsid w:val="2C715E0E"/>
    <w:rsid w:val="2C8645C0"/>
    <w:rsid w:val="2C909F78"/>
    <w:rsid w:val="2CA78723"/>
    <w:rsid w:val="2CFC98A1"/>
    <w:rsid w:val="2D030D0B"/>
    <w:rsid w:val="2D0FE27A"/>
    <w:rsid w:val="2D4E0712"/>
    <w:rsid w:val="2D512950"/>
    <w:rsid w:val="2D5567F7"/>
    <w:rsid w:val="2D5F7BA9"/>
    <w:rsid w:val="2D6632BC"/>
    <w:rsid w:val="2D734784"/>
    <w:rsid w:val="2DE840B4"/>
    <w:rsid w:val="2E057D5C"/>
    <w:rsid w:val="2E32D036"/>
    <w:rsid w:val="2E657DC0"/>
    <w:rsid w:val="2E80765E"/>
    <w:rsid w:val="2ECE687A"/>
    <w:rsid w:val="2EDB33B7"/>
    <w:rsid w:val="2EFCCA4A"/>
    <w:rsid w:val="2F0450DA"/>
    <w:rsid w:val="2F1F2B8C"/>
    <w:rsid w:val="2F268CA3"/>
    <w:rsid w:val="2F378301"/>
    <w:rsid w:val="2F3DF5F5"/>
    <w:rsid w:val="2F44CCF0"/>
    <w:rsid w:val="2F5ECBE2"/>
    <w:rsid w:val="2F7A579F"/>
    <w:rsid w:val="2F7E9E42"/>
    <w:rsid w:val="2FD0BC8B"/>
    <w:rsid w:val="2FDAF44A"/>
    <w:rsid w:val="301F1F25"/>
    <w:rsid w:val="302FFD81"/>
    <w:rsid w:val="309FBECA"/>
    <w:rsid w:val="30AA3EBE"/>
    <w:rsid w:val="30DA5FDB"/>
    <w:rsid w:val="312ECADD"/>
    <w:rsid w:val="313519E1"/>
    <w:rsid w:val="31E28407"/>
    <w:rsid w:val="3201B748"/>
    <w:rsid w:val="3218E950"/>
    <w:rsid w:val="321A2C44"/>
    <w:rsid w:val="327E099B"/>
    <w:rsid w:val="327EB66B"/>
    <w:rsid w:val="32B54095"/>
    <w:rsid w:val="32B65C7F"/>
    <w:rsid w:val="32B78803"/>
    <w:rsid w:val="32E27411"/>
    <w:rsid w:val="32E8A116"/>
    <w:rsid w:val="33434E04"/>
    <w:rsid w:val="33CEF86D"/>
    <w:rsid w:val="33E319E7"/>
    <w:rsid w:val="33E3B5BC"/>
    <w:rsid w:val="34264915"/>
    <w:rsid w:val="342890CD"/>
    <w:rsid w:val="342BCD8B"/>
    <w:rsid w:val="34481AD8"/>
    <w:rsid w:val="345A6AE8"/>
    <w:rsid w:val="345AC441"/>
    <w:rsid w:val="345D5DFA"/>
    <w:rsid w:val="34816765"/>
    <w:rsid w:val="348CB58B"/>
    <w:rsid w:val="351CC221"/>
    <w:rsid w:val="356A38EB"/>
    <w:rsid w:val="358BEA6E"/>
    <w:rsid w:val="35909A8A"/>
    <w:rsid w:val="35B367E7"/>
    <w:rsid w:val="35D777AA"/>
    <w:rsid w:val="35FF6903"/>
    <w:rsid w:val="3610D509"/>
    <w:rsid w:val="3637B47E"/>
    <w:rsid w:val="36452CFC"/>
    <w:rsid w:val="36610DF3"/>
    <w:rsid w:val="366261DE"/>
    <w:rsid w:val="369DE4A8"/>
    <w:rsid w:val="36A4CDC3"/>
    <w:rsid w:val="36B39077"/>
    <w:rsid w:val="374BB070"/>
    <w:rsid w:val="3773BF49"/>
    <w:rsid w:val="37B9C840"/>
    <w:rsid w:val="37BD904A"/>
    <w:rsid w:val="37D11CA9"/>
    <w:rsid w:val="37E463BA"/>
    <w:rsid w:val="3801A2BE"/>
    <w:rsid w:val="3848AB3D"/>
    <w:rsid w:val="3848FE26"/>
    <w:rsid w:val="385C0AEC"/>
    <w:rsid w:val="38A27601"/>
    <w:rsid w:val="390FE25D"/>
    <w:rsid w:val="3917992A"/>
    <w:rsid w:val="3979CAB4"/>
    <w:rsid w:val="3979CCEA"/>
    <w:rsid w:val="39887713"/>
    <w:rsid w:val="39C7C548"/>
    <w:rsid w:val="39FD7758"/>
    <w:rsid w:val="3A0459AA"/>
    <w:rsid w:val="3A26AAD0"/>
    <w:rsid w:val="3ACC137B"/>
    <w:rsid w:val="3AFA5E71"/>
    <w:rsid w:val="3AFF5673"/>
    <w:rsid w:val="3B100A9F"/>
    <w:rsid w:val="3B9AAD5C"/>
    <w:rsid w:val="3BB339FA"/>
    <w:rsid w:val="3BC0A385"/>
    <w:rsid w:val="3C011028"/>
    <w:rsid w:val="3C0D9B8D"/>
    <w:rsid w:val="3C0F8E49"/>
    <w:rsid w:val="3C21737D"/>
    <w:rsid w:val="3C4BDA2D"/>
    <w:rsid w:val="3CBB86CA"/>
    <w:rsid w:val="3D1412DA"/>
    <w:rsid w:val="3D1C4341"/>
    <w:rsid w:val="3D331D97"/>
    <w:rsid w:val="3D46E51B"/>
    <w:rsid w:val="3D80C798"/>
    <w:rsid w:val="3D8B01C5"/>
    <w:rsid w:val="3DA1B71A"/>
    <w:rsid w:val="3DC60D13"/>
    <w:rsid w:val="3E39B480"/>
    <w:rsid w:val="3EB81F86"/>
    <w:rsid w:val="3EC837B2"/>
    <w:rsid w:val="3EE014BF"/>
    <w:rsid w:val="3EF9BF98"/>
    <w:rsid w:val="3F4E2994"/>
    <w:rsid w:val="3F709BCC"/>
    <w:rsid w:val="3F9DE93F"/>
    <w:rsid w:val="3FA9C2E7"/>
    <w:rsid w:val="3FECBBA2"/>
    <w:rsid w:val="401305DA"/>
    <w:rsid w:val="401C5281"/>
    <w:rsid w:val="403012D5"/>
    <w:rsid w:val="4042F90A"/>
    <w:rsid w:val="40A42B36"/>
    <w:rsid w:val="413242DF"/>
    <w:rsid w:val="4145D6B4"/>
    <w:rsid w:val="4163E683"/>
    <w:rsid w:val="416F5D45"/>
    <w:rsid w:val="4184C74A"/>
    <w:rsid w:val="41C39C31"/>
    <w:rsid w:val="41C68CDF"/>
    <w:rsid w:val="41CC9C20"/>
    <w:rsid w:val="422E7F29"/>
    <w:rsid w:val="42686B26"/>
    <w:rsid w:val="42EFD50F"/>
    <w:rsid w:val="431BC54E"/>
    <w:rsid w:val="4396A89D"/>
    <w:rsid w:val="440620E7"/>
    <w:rsid w:val="4459461D"/>
    <w:rsid w:val="447E92ED"/>
    <w:rsid w:val="44AA1062"/>
    <w:rsid w:val="44ABDE0C"/>
    <w:rsid w:val="44FA497B"/>
    <w:rsid w:val="45305FDC"/>
    <w:rsid w:val="4544963C"/>
    <w:rsid w:val="455BD278"/>
    <w:rsid w:val="4564C298"/>
    <w:rsid w:val="457EE7D0"/>
    <w:rsid w:val="4592C060"/>
    <w:rsid w:val="45A3EE0E"/>
    <w:rsid w:val="45ADC932"/>
    <w:rsid w:val="45E92A61"/>
    <w:rsid w:val="45F3F05F"/>
    <w:rsid w:val="45FF986A"/>
    <w:rsid w:val="4607CDC1"/>
    <w:rsid w:val="4676A890"/>
    <w:rsid w:val="4692B7AF"/>
    <w:rsid w:val="46E566E7"/>
    <w:rsid w:val="473D8B7D"/>
    <w:rsid w:val="47437241"/>
    <w:rsid w:val="475E3BE2"/>
    <w:rsid w:val="47863E0D"/>
    <w:rsid w:val="479B3EFC"/>
    <w:rsid w:val="47B493F2"/>
    <w:rsid w:val="482649C4"/>
    <w:rsid w:val="483307BA"/>
    <w:rsid w:val="488827AF"/>
    <w:rsid w:val="489274FD"/>
    <w:rsid w:val="4894E6D3"/>
    <w:rsid w:val="48F0A4AA"/>
    <w:rsid w:val="48FC06C2"/>
    <w:rsid w:val="49597E1C"/>
    <w:rsid w:val="49686AF5"/>
    <w:rsid w:val="4973B572"/>
    <w:rsid w:val="498750F7"/>
    <w:rsid w:val="498EAF8D"/>
    <w:rsid w:val="49A5BEC1"/>
    <w:rsid w:val="49B362D3"/>
    <w:rsid w:val="49C254F4"/>
    <w:rsid w:val="4A1EA0BC"/>
    <w:rsid w:val="4A353D5E"/>
    <w:rsid w:val="4A458260"/>
    <w:rsid w:val="4A4A8478"/>
    <w:rsid w:val="4A6CA812"/>
    <w:rsid w:val="4A9F81EE"/>
    <w:rsid w:val="4B1BFF63"/>
    <w:rsid w:val="4B4B174A"/>
    <w:rsid w:val="4BF065D8"/>
    <w:rsid w:val="4C24FD92"/>
    <w:rsid w:val="4C635ADB"/>
    <w:rsid w:val="4C6A6217"/>
    <w:rsid w:val="4C993984"/>
    <w:rsid w:val="4CCEA9F1"/>
    <w:rsid w:val="4CDB566F"/>
    <w:rsid w:val="4CEC907F"/>
    <w:rsid w:val="4CFA1761"/>
    <w:rsid w:val="4D251025"/>
    <w:rsid w:val="4D6DB9BE"/>
    <w:rsid w:val="4D8DB129"/>
    <w:rsid w:val="4D9E7D5F"/>
    <w:rsid w:val="4DE8B004"/>
    <w:rsid w:val="4DF2CB59"/>
    <w:rsid w:val="4DFD8128"/>
    <w:rsid w:val="4E5C15A4"/>
    <w:rsid w:val="4E80AD09"/>
    <w:rsid w:val="4EDDC709"/>
    <w:rsid w:val="4EDFC491"/>
    <w:rsid w:val="4EF21ECE"/>
    <w:rsid w:val="4F906337"/>
    <w:rsid w:val="4F9C4235"/>
    <w:rsid w:val="4FD7324D"/>
    <w:rsid w:val="5042736B"/>
    <w:rsid w:val="5062DCA7"/>
    <w:rsid w:val="50978D70"/>
    <w:rsid w:val="50A8C449"/>
    <w:rsid w:val="50B438A2"/>
    <w:rsid w:val="50EF040D"/>
    <w:rsid w:val="5136F81B"/>
    <w:rsid w:val="518A1E52"/>
    <w:rsid w:val="519D8529"/>
    <w:rsid w:val="51C13D32"/>
    <w:rsid w:val="51D2D59B"/>
    <w:rsid w:val="521BA408"/>
    <w:rsid w:val="52805897"/>
    <w:rsid w:val="52B2F080"/>
    <w:rsid w:val="52CADCEE"/>
    <w:rsid w:val="52DC90C3"/>
    <w:rsid w:val="52EA275E"/>
    <w:rsid w:val="52FB03C4"/>
    <w:rsid w:val="53389927"/>
    <w:rsid w:val="533E1775"/>
    <w:rsid w:val="538DE382"/>
    <w:rsid w:val="53BE4301"/>
    <w:rsid w:val="53D1071A"/>
    <w:rsid w:val="53F05207"/>
    <w:rsid w:val="54039601"/>
    <w:rsid w:val="5416BDC4"/>
    <w:rsid w:val="541B4FC7"/>
    <w:rsid w:val="54447F03"/>
    <w:rsid w:val="54BAEBBB"/>
    <w:rsid w:val="54CFC9E9"/>
    <w:rsid w:val="54EE6DCF"/>
    <w:rsid w:val="5534931D"/>
    <w:rsid w:val="554ECE26"/>
    <w:rsid w:val="5597D324"/>
    <w:rsid w:val="55E29114"/>
    <w:rsid w:val="5602A28B"/>
    <w:rsid w:val="56107D37"/>
    <w:rsid w:val="5689A48A"/>
    <w:rsid w:val="5690226F"/>
    <w:rsid w:val="56BB34A3"/>
    <w:rsid w:val="56C596CB"/>
    <w:rsid w:val="57081144"/>
    <w:rsid w:val="571BFD96"/>
    <w:rsid w:val="57226FBB"/>
    <w:rsid w:val="57348370"/>
    <w:rsid w:val="5759A8C2"/>
    <w:rsid w:val="57685892"/>
    <w:rsid w:val="5768AE4C"/>
    <w:rsid w:val="577301DA"/>
    <w:rsid w:val="5787E95A"/>
    <w:rsid w:val="57998CAC"/>
    <w:rsid w:val="579CCFB6"/>
    <w:rsid w:val="57B774A0"/>
    <w:rsid w:val="57D9698B"/>
    <w:rsid w:val="5845DACD"/>
    <w:rsid w:val="58A862C1"/>
    <w:rsid w:val="58C05A22"/>
    <w:rsid w:val="59069140"/>
    <w:rsid w:val="591C9CB1"/>
    <w:rsid w:val="592E20ED"/>
    <w:rsid w:val="59A85D8C"/>
    <w:rsid w:val="59C3D5FE"/>
    <w:rsid w:val="5A20B1E4"/>
    <w:rsid w:val="5A23D100"/>
    <w:rsid w:val="5A7E291D"/>
    <w:rsid w:val="5A8EC5F3"/>
    <w:rsid w:val="5A9FE006"/>
    <w:rsid w:val="5B3B8A27"/>
    <w:rsid w:val="5B441CB0"/>
    <w:rsid w:val="5B47399F"/>
    <w:rsid w:val="5B4926E6"/>
    <w:rsid w:val="5B6C1DCE"/>
    <w:rsid w:val="5BF16F2D"/>
    <w:rsid w:val="5CAF860C"/>
    <w:rsid w:val="5D16D218"/>
    <w:rsid w:val="5D1CC460"/>
    <w:rsid w:val="5D29A8DA"/>
    <w:rsid w:val="5D3B430E"/>
    <w:rsid w:val="5D41AE72"/>
    <w:rsid w:val="5D42DB1A"/>
    <w:rsid w:val="5D9D35A5"/>
    <w:rsid w:val="5E05398A"/>
    <w:rsid w:val="5E2A4B06"/>
    <w:rsid w:val="5E598C08"/>
    <w:rsid w:val="5ED91BAA"/>
    <w:rsid w:val="5ED9AE0B"/>
    <w:rsid w:val="5F229533"/>
    <w:rsid w:val="5F407B9F"/>
    <w:rsid w:val="5F528877"/>
    <w:rsid w:val="5FB12B0B"/>
    <w:rsid w:val="5FB28A3A"/>
    <w:rsid w:val="5FEEA852"/>
    <w:rsid w:val="5FF05E89"/>
    <w:rsid w:val="6031F139"/>
    <w:rsid w:val="60564365"/>
    <w:rsid w:val="60752FAE"/>
    <w:rsid w:val="60CFF453"/>
    <w:rsid w:val="611745DD"/>
    <w:rsid w:val="61260886"/>
    <w:rsid w:val="612A3085"/>
    <w:rsid w:val="61546F49"/>
    <w:rsid w:val="6154E6DC"/>
    <w:rsid w:val="616732A1"/>
    <w:rsid w:val="6180E00E"/>
    <w:rsid w:val="619EC38E"/>
    <w:rsid w:val="61B1E27A"/>
    <w:rsid w:val="620EA8FF"/>
    <w:rsid w:val="629BE04F"/>
    <w:rsid w:val="630F07B9"/>
    <w:rsid w:val="631BAFAB"/>
    <w:rsid w:val="6332420F"/>
    <w:rsid w:val="63331365"/>
    <w:rsid w:val="63727711"/>
    <w:rsid w:val="63AE6C83"/>
    <w:rsid w:val="6407B886"/>
    <w:rsid w:val="640E37A5"/>
    <w:rsid w:val="64630638"/>
    <w:rsid w:val="64D5DC85"/>
    <w:rsid w:val="64DCE359"/>
    <w:rsid w:val="65DB44A1"/>
    <w:rsid w:val="65E52BF2"/>
    <w:rsid w:val="65F5C05E"/>
    <w:rsid w:val="660610F1"/>
    <w:rsid w:val="664C7833"/>
    <w:rsid w:val="66722247"/>
    <w:rsid w:val="66DB5557"/>
    <w:rsid w:val="674715AE"/>
    <w:rsid w:val="67836AB1"/>
    <w:rsid w:val="67C90AA5"/>
    <w:rsid w:val="67DB05E8"/>
    <w:rsid w:val="67E38503"/>
    <w:rsid w:val="67FA4D9B"/>
    <w:rsid w:val="684CEB52"/>
    <w:rsid w:val="685EBB7C"/>
    <w:rsid w:val="6868F1C7"/>
    <w:rsid w:val="689DF28C"/>
    <w:rsid w:val="68A1B36D"/>
    <w:rsid w:val="68B18206"/>
    <w:rsid w:val="68C0CDE8"/>
    <w:rsid w:val="692CE549"/>
    <w:rsid w:val="69493287"/>
    <w:rsid w:val="6986DD90"/>
    <w:rsid w:val="6997A908"/>
    <w:rsid w:val="69F87D21"/>
    <w:rsid w:val="6A263D3F"/>
    <w:rsid w:val="6A6CD758"/>
    <w:rsid w:val="6A809366"/>
    <w:rsid w:val="6A8BE628"/>
    <w:rsid w:val="6AF805DA"/>
    <w:rsid w:val="6B1D4151"/>
    <w:rsid w:val="6B235E8D"/>
    <w:rsid w:val="6B6089B9"/>
    <w:rsid w:val="6B9E697E"/>
    <w:rsid w:val="6BAB0AC2"/>
    <w:rsid w:val="6BD6EF86"/>
    <w:rsid w:val="6C0F553B"/>
    <w:rsid w:val="6C4690D3"/>
    <w:rsid w:val="6C4C3FB8"/>
    <w:rsid w:val="6C5ABF55"/>
    <w:rsid w:val="6C64BF0E"/>
    <w:rsid w:val="6C6D48A4"/>
    <w:rsid w:val="6C766062"/>
    <w:rsid w:val="6D339117"/>
    <w:rsid w:val="6D431F3E"/>
    <w:rsid w:val="6D5B9609"/>
    <w:rsid w:val="6DB40412"/>
    <w:rsid w:val="6DBB3549"/>
    <w:rsid w:val="6DF0973E"/>
    <w:rsid w:val="6EC0B788"/>
    <w:rsid w:val="6EDFA52E"/>
    <w:rsid w:val="6F299D5F"/>
    <w:rsid w:val="6F5E976C"/>
    <w:rsid w:val="6F6166CB"/>
    <w:rsid w:val="6FAC9DC2"/>
    <w:rsid w:val="6FCD8FFA"/>
    <w:rsid w:val="70513519"/>
    <w:rsid w:val="7084DCD8"/>
    <w:rsid w:val="70B32BF1"/>
    <w:rsid w:val="70C479BD"/>
    <w:rsid w:val="70DEECB3"/>
    <w:rsid w:val="712EA446"/>
    <w:rsid w:val="71326512"/>
    <w:rsid w:val="713B7D55"/>
    <w:rsid w:val="7153182B"/>
    <w:rsid w:val="716168E4"/>
    <w:rsid w:val="7186A2AB"/>
    <w:rsid w:val="71A79A8B"/>
    <w:rsid w:val="71C8389A"/>
    <w:rsid w:val="72164CB5"/>
    <w:rsid w:val="727E73E2"/>
    <w:rsid w:val="72AC6276"/>
    <w:rsid w:val="72BFC141"/>
    <w:rsid w:val="72EF9139"/>
    <w:rsid w:val="7319848F"/>
    <w:rsid w:val="73BDE785"/>
    <w:rsid w:val="73F59418"/>
    <w:rsid w:val="743FC803"/>
    <w:rsid w:val="74420648"/>
    <w:rsid w:val="748319DA"/>
    <w:rsid w:val="74A911C6"/>
    <w:rsid w:val="74AB8EDB"/>
    <w:rsid w:val="74ADF551"/>
    <w:rsid w:val="74EAECF4"/>
    <w:rsid w:val="74FE5DFD"/>
    <w:rsid w:val="751B5CA2"/>
    <w:rsid w:val="752C8877"/>
    <w:rsid w:val="753285FF"/>
    <w:rsid w:val="754C1C83"/>
    <w:rsid w:val="7572AEEE"/>
    <w:rsid w:val="757955D4"/>
    <w:rsid w:val="757F6588"/>
    <w:rsid w:val="758AD08F"/>
    <w:rsid w:val="75DC5454"/>
    <w:rsid w:val="76063903"/>
    <w:rsid w:val="76131E30"/>
    <w:rsid w:val="762C5E80"/>
    <w:rsid w:val="76B249A7"/>
    <w:rsid w:val="76ED8A98"/>
    <w:rsid w:val="76F272B7"/>
    <w:rsid w:val="77034E45"/>
    <w:rsid w:val="772B410D"/>
    <w:rsid w:val="7738977A"/>
    <w:rsid w:val="778321F0"/>
    <w:rsid w:val="77D324A6"/>
    <w:rsid w:val="7841944D"/>
    <w:rsid w:val="784750BF"/>
    <w:rsid w:val="7864733B"/>
    <w:rsid w:val="788F2551"/>
    <w:rsid w:val="78B1511D"/>
    <w:rsid w:val="78CD3092"/>
    <w:rsid w:val="791D2E75"/>
    <w:rsid w:val="796E2ED9"/>
    <w:rsid w:val="79896207"/>
    <w:rsid w:val="798BE133"/>
    <w:rsid w:val="79B7F397"/>
    <w:rsid w:val="79C5A481"/>
    <w:rsid w:val="7A4111EA"/>
    <w:rsid w:val="7A579416"/>
    <w:rsid w:val="7A926459"/>
    <w:rsid w:val="7ABC0B75"/>
    <w:rsid w:val="7B0BFE8F"/>
    <w:rsid w:val="7B12273C"/>
    <w:rsid w:val="7B270B41"/>
    <w:rsid w:val="7B2E2152"/>
    <w:rsid w:val="7B3A558A"/>
    <w:rsid w:val="7B40EAFE"/>
    <w:rsid w:val="7B71E14B"/>
    <w:rsid w:val="7B7A4932"/>
    <w:rsid w:val="7BAB2F96"/>
    <w:rsid w:val="7BD6A511"/>
    <w:rsid w:val="7C0B6571"/>
    <w:rsid w:val="7C18B868"/>
    <w:rsid w:val="7C73AC68"/>
    <w:rsid w:val="7C769D56"/>
    <w:rsid w:val="7C9B7151"/>
    <w:rsid w:val="7CB7EF94"/>
    <w:rsid w:val="7D04AE9F"/>
    <w:rsid w:val="7D687739"/>
    <w:rsid w:val="7DB09C6C"/>
    <w:rsid w:val="7DC3463A"/>
    <w:rsid w:val="7E1F466E"/>
    <w:rsid w:val="7E402F41"/>
    <w:rsid w:val="7E52AC8B"/>
    <w:rsid w:val="7EA78BC5"/>
    <w:rsid w:val="7EB092EA"/>
    <w:rsid w:val="7EF90A6D"/>
    <w:rsid w:val="7F03AB7D"/>
    <w:rsid w:val="7F064494"/>
    <w:rsid w:val="7F549B95"/>
    <w:rsid w:val="7F619F85"/>
    <w:rsid w:val="7F87C29E"/>
    <w:rsid w:val="7F9C7417"/>
    <w:rsid w:val="7FA35952"/>
    <w:rsid w:val="7FBE15E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15:docId w15:val="{3E9FFA15-DDD0-441E-A38B-41150B13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5"/>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eastAsia="SimSun" w:hAnsi="Arial"/>
      <w:sz w:val="20"/>
      <w:lang w:val="en-US"/>
    </w:rPr>
  </w:style>
  <w:style w:type="character" w:customStyle="1" w:styleId="CommentTextChar">
    <w:name w:val="Comment Text Char"/>
    <w:basedOn w:val="DefaultParagraphFont"/>
    <w:link w:val="CommentText"/>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7"/>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4"/>
      </w:numPr>
      <w:spacing w:before="60" w:after="60"/>
    </w:pPr>
    <w:rPr>
      <w:sz w:val="18"/>
      <w:szCs w:val="18"/>
    </w:rPr>
  </w:style>
  <w:style w:type="paragraph" w:customStyle="1" w:styleId="TableNumbering">
    <w:name w:val="Table Numbering"/>
    <w:basedOn w:val="ListParagraph"/>
    <w:qFormat/>
    <w:rsid w:val="00425225"/>
    <w:pPr>
      <w:numPr>
        <w:numId w:val="13"/>
      </w:numPr>
    </w:pPr>
    <w:rPr>
      <w:sz w:val="20"/>
      <w:szCs w:val="18"/>
    </w:rPr>
  </w:style>
  <w:style w:type="paragraph" w:customStyle="1" w:styleId="Tablebullet0">
    <w:name w:val="Table bullet"/>
    <w:basedOn w:val="Bullets1"/>
    <w:qFormat/>
    <w:rsid w:val="00CF39B5"/>
    <w:pPr>
      <w:numPr>
        <w:numId w:val="20"/>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2"/>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3"/>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6"/>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4"/>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7"/>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8"/>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425225"/>
    <w:pPr>
      <w:numPr>
        <w:numId w:val="7"/>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9"/>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10"/>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1"/>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2"/>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8"/>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92285149">
      <w:bodyDiv w:val="1"/>
      <w:marLeft w:val="0"/>
      <w:marRight w:val="0"/>
      <w:marTop w:val="0"/>
      <w:marBottom w:val="0"/>
      <w:divBdr>
        <w:top w:val="none" w:sz="0" w:space="0" w:color="auto"/>
        <w:left w:val="none" w:sz="0" w:space="0" w:color="auto"/>
        <w:bottom w:val="none" w:sz="0" w:space="0" w:color="auto"/>
        <w:right w:val="none" w:sz="0" w:space="0" w:color="auto"/>
      </w:divBdr>
    </w:div>
    <w:div w:id="169760248">
      <w:bodyDiv w:val="1"/>
      <w:marLeft w:val="0"/>
      <w:marRight w:val="0"/>
      <w:marTop w:val="0"/>
      <w:marBottom w:val="0"/>
      <w:divBdr>
        <w:top w:val="none" w:sz="0" w:space="0" w:color="auto"/>
        <w:left w:val="none" w:sz="0" w:space="0" w:color="auto"/>
        <w:bottom w:val="none" w:sz="0" w:space="0" w:color="auto"/>
        <w:right w:val="none" w:sz="0" w:space="0" w:color="auto"/>
      </w:divBdr>
    </w:div>
    <w:div w:id="220605410">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68276991">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493642517">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891728539">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 w:id="20701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counts.govt.nz/directories/list-of-nz-schools" TargetMode="External"/><Relationship Id="rId21" Type="http://schemas.openxmlformats.org/officeDocument/2006/relationships/hyperlink" Target="https://api-docs.prd.dxs.pub.tec.govt.nz/docs/work-based" TargetMode="External"/><Relationship Id="rId42" Type="http://schemas.openxmlformats.org/officeDocument/2006/relationships/hyperlink" Target="https://aria.stats.govt.nz/aria/" TargetMode="External"/><Relationship Id="rId47" Type="http://schemas.openxmlformats.org/officeDocument/2006/relationships/hyperlink" Target="https://www.tec.govt.nz/funding/funding-and-performance/reporting/data-system-refresh-programme/data-specifications/" TargetMode="External"/><Relationship Id="rId63" Type="http://schemas.openxmlformats.org/officeDocument/2006/relationships/hyperlink" Target="https://www.tec.govt.nz/funding/funding-and-performance/reporting/data-system-refresh-programme/data-specifications/" TargetMode="External"/><Relationship Id="rId68" Type="http://schemas.openxmlformats.org/officeDocument/2006/relationships/hyperlink" Target="https://aria.stats.govt.nz/aria/"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tec.govt.nz/funding/funding-and-performance/reporting/data-system-refresh-programme/data-specifications/" TargetMode="External"/><Relationship Id="rId37" Type="http://schemas.openxmlformats.org/officeDocument/2006/relationships/image" Target="media/image3.emf"/><Relationship Id="rId53" Type="http://schemas.openxmlformats.org/officeDocument/2006/relationships/hyperlink" Target="https://www.tec.govt.nz/funding/funding-and-performance/reporting/data-system-refresh-programme/data-specifications/" TargetMode="External"/><Relationship Id="rId58" Type="http://schemas.openxmlformats.org/officeDocument/2006/relationships/footer" Target="footer14.xml"/><Relationship Id="rId74" Type="http://schemas.openxmlformats.org/officeDocument/2006/relationships/hyperlink" Target="https://datafinder.stats.govt.nz/layer/111194-territorial-authority-2023-generalised/"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tec.govt.nz/funding/funding-and-performance/reporting/data-system-refresh-programme/data-specifications/"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tec.govt.nz/funding/funding-and-performance/reporting/data-system-refresh-programme/data-specifications/" TargetMode="External"/><Relationship Id="rId30" Type="http://schemas.openxmlformats.org/officeDocument/2006/relationships/hyperlink" Target="https://www.tec.govt.nz/funding/funding-and-performance/reporting/data-system-refresh-programme/data-specifications/" TargetMode="External"/><Relationship Id="rId35" Type="http://schemas.openxmlformats.org/officeDocument/2006/relationships/footer" Target="footer7.xml"/><Relationship Id="rId43" Type="http://schemas.openxmlformats.org/officeDocument/2006/relationships/hyperlink" Target="https://www.tec.govt.nz/funding/funding-and-performance/reporting/data-system-refresh-programme/data-specifications/" TargetMode="External"/><Relationship Id="rId48" Type="http://schemas.openxmlformats.org/officeDocument/2006/relationships/hyperlink" Target="https://datafinder.stats.govt.nz/layer/111194-territorial-authority-2023-generalised/" TargetMode="External"/><Relationship Id="rId56" Type="http://schemas.openxmlformats.org/officeDocument/2006/relationships/footer" Target="footer13.xml"/><Relationship Id="rId64" Type="http://schemas.openxmlformats.org/officeDocument/2006/relationships/footer" Target="footer17.xml"/><Relationship Id="rId69" Type="http://schemas.openxmlformats.org/officeDocument/2006/relationships/hyperlink" Target="https://www.educationcounts.govt.nz/data-services/code-sets-and-classifications/new_zealand_standard_classification_of_education_nzsced" TargetMode="External"/><Relationship Id="rId77" Type="http://schemas.openxmlformats.org/officeDocument/2006/relationships/footer" Target="footer20.xml"/><Relationship Id="rId8" Type="http://schemas.openxmlformats.org/officeDocument/2006/relationships/settings" Target="settings.xml"/><Relationship Id="rId51" Type="http://schemas.openxmlformats.org/officeDocument/2006/relationships/hyperlink" Target="https://www.tec.govt.nz/funding/funding-and-performance/reporting/data-system-refresh-programme/data-specifications/" TargetMode="External"/><Relationship Id="rId72" Type="http://schemas.openxmlformats.org/officeDocument/2006/relationships/hyperlink" Target="https://aria.stats.govt.nz/aria/?_ga=2.135309105.1009763712.1696183847-2098091118.1684120248" TargetMode="External"/><Relationship Id="rId80"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s://aria.stats.govt.nz/aria/" TargetMode="External"/><Relationship Id="rId38" Type="http://schemas.openxmlformats.org/officeDocument/2006/relationships/footer" Target="footer8.xml"/><Relationship Id="rId46" Type="http://schemas.openxmlformats.org/officeDocument/2006/relationships/hyperlink" Target="https://datafinder.stats.govt.nz/layer/111182-regional-council-2023-generalised/" TargetMode="External"/><Relationship Id="rId59" Type="http://schemas.openxmlformats.org/officeDocument/2006/relationships/footer" Target="footer15.xml"/><Relationship Id="rId67" Type="http://schemas.openxmlformats.org/officeDocument/2006/relationships/hyperlink" Target="https://aria.stats.govt.nz/aria/" TargetMode="External"/><Relationship Id="rId20" Type="http://schemas.openxmlformats.org/officeDocument/2006/relationships/footer" Target="footer4.xml"/><Relationship Id="rId41" Type="http://schemas.openxmlformats.org/officeDocument/2006/relationships/hyperlink" Target="https://www.tec.govt.nz/funding/funding-and-performance/reporting/data-system-refresh-programme/data-specifications/" TargetMode="External"/><Relationship Id="rId54" Type="http://schemas.openxmlformats.org/officeDocument/2006/relationships/footer" Target="footer11.xml"/><Relationship Id="rId62" Type="http://schemas.openxmlformats.org/officeDocument/2006/relationships/hyperlink" Target="https://www.tec.govt.nz/assets/Publications-and-others/Delivery-Classification-Guide-2023.pdf" TargetMode="External"/><Relationship Id="rId70" Type="http://schemas.openxmlformats.org/officeDocument/2006/relationships/hyperlink" Target="https://www.educationcounts.govt.nz/directories/list-of-nz-schools" TargetMode="Externa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https://aria.stats.govt.nz/aria/?_ga=2.21705403.1671744995.1699902765-946806462.1697743900" TargetMode="External"/><Relationship Id="rId36" Type="http://schemas.openxmlformats.org/officeDocument/2006/relationships/image" Target="media/image2.emf"/><Relationship Id="rId49" Type="http://schemas.openxmlformats.org/officeDocument/2006/relationships/hyperlink" Target="https://www.tec.govt.nz/funding/funding-and-performance/reporting/data-system-refresh-programme/data-specifications/" TargetMode="External"/><Relationship Id="rId57" Type="http://schemas.openxmlformats.org/officeDocument/2006/relationships/image" Target="media/image4.emf"/><Relationship Id="rId10" Type="http://schemas.openxmlformats.org/officeDocument/2006/relationships/footnotes" Target="footnotes.xml"/><Relationship Id="rId31" Type="http://schemas.openxmlformats.org/officeDocument/2006/relationships/hyperlink" Target="https://aria.stats.govt.nz/aria/" TargetMode="External"/><Relationship Id="rId44" Type="http://schemas.openxmlformats.org/officeDocument/2006/relationships/footer" Target="footer9.xml"/><Relationship Id="rId52" Type="http://schemas.openxmlformats.org/officeDocument/2006/relationships/hyperlink" Target="https://aria.stats.govt.nz/aria/" TargetMode="External"/><Relationship Id="rId60" Type="http://schemas.openxmlformats.org/officeDocument/2006/relationships/footer" Target="footer16.xml"/><Relationship Id="rId65" Type="http://schemas.openxmlformats.org/officeDocument/2006/relationships/hyperlink" Target="https://www.tec.govt.nz/funding/funding-and-performance/reporting/data-system-refresh-programme/data-specifications/" TargetMode="External"/><Relationship Id="rId73" Type="http://schemas.openxmlformats.org/officeDocument/2006/relationships/hyperlink" Target="https://datafinder.stats.govt.nz/layer/111182-regional-council-2023-generalised/" TargetMode="External"/><Relationship Id="rId78" Type="http://schemas.openxmlformats.org/officeDocument/2006/relationships/fontTable" Target="fontTable.xml"/><Relationship Id="rId81"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educationcounts.govt.nz/data-services/code-sets-and-classifications/new_zealand_standard_classification_of_education_nzsced" TargetMode="External"/><Relationship Id="rId34" Type="http://schemas.openxmlformats.org/officeDocument/2006/relationships/hyperlink" Target="https://www.tec.govt.nz/funding/funding-and-performance/reporting/data-system-refresh-programme/data-specifications/" TargetMode="External"/><Relationship Id="rId50" Type="http://schemas.openxmlformats.org/officeDocument/2006/relationships/hyperlink" Target="https://aria.stats.govt.nz/aria/?_ga=2.135309105.1009763712.1696183847-2098091118.1684120248" TargetMode="External"/><Relationship Id="rId55" Type="http://schemas.openxmlformats.org/officeDocument/2006/relationships/footer" Target="footer12.xml"/><Relationship Id="rId76" Type="http://schemas.openxmlformats.org/officeDocument/2006/relationships/footer" Target="footer19.xml"/><Relationship Id="rId7" Type="http://schemas.openxmlformats.org/officeDocument/2006/relationships/styles" Target="styles.xml"/><Relationship Id="rId71" Type="http://schemas.openxmlformats.org/officeDocument/2006/relationships/hyperlink" Target="https://aria.stats.govt.nz/aria/?_ga=2.21705403.1671744995.1699902765-946806462.1697743900" TargetMode="External"/><Relationship Id="rId2" Type="http://schemas.openxmlformats.org/officeDocument/2006/relationships/customXml" Target="../customXml/item2.xml"/><Relationship Id="rId29" Type="http://schemas.openxmlformats.org/officeDocument/2006/relationships/hyperlink" Target="https://www.tec.govt.nz/funding/funding-and-performance/reporting/data-system-refresh-programme/data-specifications/" TargetMode="External"/><Relationship Id="rId24" Type="http://schemas.openxmlformats.org/officeDocument/2006/relationships/footer" Target="footer5.xml"/><Relationship Id="rId40" Type="http://schemas.openxmlformats.org/officeDocument/2006/relationships/hyperlink" Target="https://aria.stats.govt.nz/aria/?_ga=2.135309105.1009763712.1696183847-2098091118.1684120248" TargetMode="External"/><Relationship Id="rId45" Type="http://schemas.openxmlformats.org/officeDocument/2006/relationships/footer" Target="footer10.xml"/><Relationship Id="rId66" Type="http://schemas.openxmlformats.org/officeDocument/2006/relationships/hyperlink" Target="https://www.tec.govt.nz/assets/Publications-and-others/Delivery-Classification-Guide-202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ObjectiveID xmlns="d2726bfb-c840-425d-97a7-eb8998dc98e7" xsi:nil="true"/>
    <lcf76f155ced4ddcb4097134ff3c332f xmlns="d2726bfb-c840-425d-97a7-eb8998dc98e7">
      <Terms xmlns="http://schemas.microsoft.com/office/infopath/2007/PartnerControls"/>
    </lcf76f155ced4ddcb4097134ff3c332f>
    <TaxCatchAll xmlns="502c5ae3-526b-4468-980d-e1adba4df115" xsi:nil="true"/>
    <_dlc_DocId xmlns="502c5ae3-526b-4468-980d-e1adba4df115">IMSP-1850347277-83313</_dlc_DocId>
    <_dlc_DocIdUrl xmlns="502c5ae3-526b-4468-980d-e1adba4df115">
      <Url>https://tecgovtnz.sharepoint.com/sites/DOC-Info/_layouts/15/DocIdRedir.aspx?ID=IMSP-1850347277-83313</Url>
      <Description>IMSP-1850347277-83313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4" ma:contentTypeDescription="Create a new document." ma:contentTypeScope="" ma:versionID="f271c35587c74798b86564dbbb257b5f">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04521979ac17bb868a18bb30997ed83a"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etadata xmlns="http://www.objective.com/ecm/document/metadata/DC4691BF00A443899034738234036697" version="1.0.0">
  <systemFields>
    <field name="Objective-Id">
      <value order="0">A2073747</value>
    </field>
    <field name="Objective-Title">
      <value order="0">Work based Data Specification v0.4</value>
    </field>
    <field name="Objective-Description">
      <value order="0"/>
    </field>
    <field name="Objective-CreationStamp">
      <value order="0">2024-05-25T00:02:59Z</value>
    </field>
    <field name="Objective-IsApproved">
      <value order="0">false</value>
    </field>
    <field name="Objective-IsPublished">
      <value order="0">false</value>
    </field>
    <field name="Objective-DatePublished">
      <value order="0"/>
    </field>
    <field name="Objective-ModificationStamp">
      <value order="0">2024-08-31T02:03:39Z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Being Drafted</value>
    </field>
    <field name="Objective-VersionId">
      <value order="0">vA4664093</value>
    </field>
    <field name="Objective-Version">
      <value order="0">0.11</value>
    </field>
    <field name="Objective-VersionNumber">
      <value order="0">11</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1f6ff3ca-fd37-48f8-bbb1-1ddf95be4f08" ContentTypeId="0x0101" PreviousValue="false" LastSyncTimeStamp="2024-08-21T01:39:28.427Z"/>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76B6F2-8425-4452-8588-37C7FAF421E0}">
  <ds:schemaRefs>
    <ds:schemaRef ds:uri="http://schemas.microsoft.com/office/2006/metadata/properties"/>
    <ds:schemaRef ds:uri="http://schemas.microsoft.com/office/infopath/2007/PartnerControls"/>
    <ds:schemaRef ds:uri="30a0715c-e56b-47b7-a3ed-539152a431b0"/>
  </ds:schemaRefs>
</ds:datastoreItem>
</file>

<file path=customXml/itemProps2.xml><?xml version="1.0" encoding="utf-8"?>
<ds:datastoreItem xmlns:ds="http://schemas.openxmlformats.org/officeDocument/2006/customXml" ds:itemID="{1BFB62A0-58C4-4491-89DC-FA0003ADAABF}"/>
</file>

<file path=customXml/itemProps3.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5.xml><?xml version="1.0" encoding="utf-8"?>
<ds:datastoreItem xmlns:ds="http://schemas.openxmlformats.org/officeDocument/2006/customXml" ds:itemID="{D1CFCE1B-9F0C-4EE8-929A-E2019945BD56}">
  <ds:schemaRefs>
    <ds:schemaRef ds:uri="http://schemas.microsoft.com/sharepoint/v3/contenttype/forms"/>
  </ds:schemaRefs>
</ds:datastoreItem>
</file>

<file path=customXml/itemProps6.xml><?xml version="1.0" encoding="utf-8"?>
<ds:datastoreItem xmlns:ds="http://schemas.openxmlformats.org/officeDocument/2006/customXml" ds:itemID="{DF6D3DE0-3218-455D-9375-D86E0188F723}"/>
</file>

<file path=customXml/itemProps7.xml><?xml version="1.0" encoding="utf-8"?>
<ds:datastoreItem xmlns:ds="http://schemas.openxmlformats.org/officeDocument/2006/customXml" ds:itemID="{5CEC46F4-C534-4BE5-A1CF-0C765F85CDE1}"/>
</file>

<file path=docProps/app.xml><?xml version="1.0" encoding="utf-8"?>
<Properties xmlns="http://schemas.openxmlformats.org/officeDocument/2006/extended-properties" xmlns:vt="http://schemas.openxmlformats.org/officeDocument/2006/docPropsVTypes">
  <Template>Normal</Template>
  <TotalTime>8122</TotalTime>
  <Pages>89</Pages>
  <Words>25410</Words>
  <Characters>144837</Characters>
  <DocSecurity>0</DocSecurity>
  <Lines>1206</Lines>
  <Paragraphs>339</Paragraphs>
  <ScaleCrop>false</ScaleCrop>
  <LinksUpToDate>false</LinksUpToDate>
  <CharactersWithSpaces>169908</CharactersWithSpaces>
  <SharedDoc>false</SharedDoc>
  <HLinks>
    <vt:vector size="390" baseType="variant">
      <vt:variant>
        <vt:i4>5308503</vt:i4>
      </vt:variant>
      <vt:variant>
        <vt:i4>279</vt:i4>
      </vt:variant>
      <vt:variant>
        <vt:i4>0</vt:i4>
      </vt:variant>
      <vt:variant>
        <vt:i4>5</vt:i4>
      </vt:variant>
      <vt:variant>
        <vt:lpwstr>https://datafinder.stats.govt.nz/layer/111194-territorial-authority-2023-generalised/</vt:lpwstr>
      </vt:variant>
      <vt:variant>
        <vt:lpwstr/>
      </vt:variant>
      <vt:variant>
        <vt:i4>4194318</vt:i4>
      </vt:variant>
      <vt:variant>
        <vt:i4>276</vt:i4>
      </vt:variant>
      <vt:variant>
        <vt:i4>0</vt:i4>
      </vt:variant>
      <vt:variant>
        <vt:i4>5</vt:i4>
      </vt:variant>
      <vt:variant>
        <vt:lpwstr>https://datafinder.stats.govt.nz/layer/111182-regional-council-2023-generalised/</vt:lpwstr>
      </vt:variant>
      <vt:variant>
        <vt:lpwstr/>
      </vt:variant>
      <vt:variant>
        <vt:i4>8257595</vt:i4>
      </vt:variant>
      <vt:variant>
        <vt:i4>273</vt:i4>
      </vt:variant>
      <vt:variant>
        <vt:i4>0</vt:i4>
      </vt:variant>
      <vt:variant>
        <vt:i4>5</vt:i4>
      </vt:variant>
      <vt:variant>
        <vt:lpwstr>https://aria.stats.govt.nz/aria/</vt:lpwstr>
      </vt:variant>
      <vt:variant>
        <vt:lpwstr>ClassificationView:uri=http://stats.govt.nz/cms/ClassificationVersion/HxbKSDQiqG9DpNPg</vt:lpwstr>
      </vt:variant>
      <vt:variant>
        <vt:i4>4456486</vt:i4>
      </vt:variant>
      <vt:variant>
        <vt:i4>270</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267</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264</vt:i4>
      </vt:variant>
      <vt:variant>
        <vt:i4>0</vt:i4>
      </vt:variant>
      <vt:variant>
        <vt:i4>5</vt:i4>
      </vt:variant>
      <vt:variant>
        <vt:lpwstr>https://www.educationcounts.govt.nz/directories/list-of-nz-schools</vt:lpwstr>
      </vt:variant>
      <vt:variant>
        <vt:lpwstr/>
      </vt:variant>
      <vt:variant>
        <vt:i4>1048661</vt:i4>
      </vt:variant>
      <vt:variant>
        <vt:i4>261</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258</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255</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252</vt:i4>
      </vt:variant>
      <vt:variant>
        <vt:i4>0</vt:i4>
      </vt:variant>
      <vt:variant>
        <vt:i4>5</vt:i4>
      </vt:variant>
      <vt:variant>
        <vt:lpwstr>https://www.tec.govt.nz/assets/Publications-and-others/Delivery-Classification-Guide-2023.pdf</vt:lpwstr>
      </vt:variant>
      <vt:variant>
        <vt:lpwstr/>
      </vt:variant>
      <vt:variant>
        <vt:i4>1245184</vt:i4>
      </vt:variant>
      <vt:variant>
        <vt:i4>249</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246</vt:i4>
      </vt:variant>
      <vt:variant>
        <vt:i4>0</vt:i4>
      </vt:variant>
      <vt:variant>
        <vt:i4>5</vt:i4>
      </vt:variant>
      <vt:variant>
        <vt:lpwstr>https://www.tec.govt.nz/funding/funding-and-performance/reporting/data-system-refresh-programme/data-specifications/</vt:lpwstr>
      </vt:variant>
      <vt:variant>
        <vt:lpwstr/>
      </vt:variant>
      <vt:variant>
        <vt:i4>5505035</vt:i4>
      </vt:variant>
      <vt:variant>
        <vt:i4>243</vt:i4>
      </vt:variant>
      <vt:variant>
        <vt:i4>0</vt:i4>
      </vt:variant>
      <vt:variant>
        <vt:i4>5</vt:i4>
      </vt:variant>
      <vt:variant>
        <vt:lpwstr>https://www.tec.govt.nz/assets/Publications-and-others/Delivery-Classification-Guide-2023.pdf</vt:lpwstr>
      </vt:variant>
      <vt:variant>
        <vt:lpwstr/>
      </vt:variant>
      <vt:variant>
        <vt:i4>1245184</vt:i4>
      </vt:variant>
      <vt:variant>
        <vt:i4>240</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237</vt:i4>
      </vt:variant>
      <vt:variant>
        <vt:i4>0</vt:i4>
      </vt:variant>
      <vt:variant>
        <vt:i4>5</vt:i4>
      </vt:variant>
      <vt:variant>
        <vt:lpwstr>https://www.tec.govt.nz/funding/funding-and-performance/reporting/data-system-refresh-programme/data-specifications/</vt:lpwstr>
      </vt:variant>
      <vt:variant>
        <vt:lpwstr/>
      </vt:variant>
      <vt:variant>
        <vt:i4>8257595</vt:i4>
      </vt:variant>
      <vt:variant>
        <vt:i4>234</vt:i4>
      </vt:variant>
      <vt:variant>
        <vt:i4>0</vt:i4>
      </vt:variant>
      <vt:variant>
        <vt:i4>5</vt:i4>
      </vt:variant>
      <vt:variant>
        <vt:lpwstr>https://aria.stats.govt.nz/aria/</vt:lpwstr>
      </vt:variant>
      <vt:variant>
        <vt:lpwstr>ClassificationView:uri=http://stats.govt.nz/cms/ClassificationVersion/HxbKSDQiqG9DpNPg</vt:lpwstr>
      </vt:variant>
      <vt:variant>
        <vt:i4>1245184</vt:i4>
      </vt:variant>
      <vt:variant>
        <vt:i4>231</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228</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1245184</vt:i4>
      </vt:variant>
      <vt:variant>
        <vt:i4>225</vt:i4>
      </vt:variant>
      <vt:variant>
        <vt:i4>0</vt:i4>
      </vt:variant>
      <vt:variant>
        <vt:i4>5</vt:i4>
      </vt:variant>
      <vt:variant>
        <vt:lpwstr>https://www.tec.govt.nz/funding/funding-and-performance/reporting/data-system-refresh-programme/data-specifications/</vt:lpwstr>
      </vt:variant>
      <vt:variant>
        <vt:lpwstr/>
      </vt:variant>
      <vt:variant>
        <vt:i4>5308503</vt:i4>
      </vt:variant>
      <vt:variant>
        <vt:i4>222</vt:i4>
      </vt:variant>
      <vt:variant>
        <vt:i4>0</vt:i4>
      </vt:variant>
      <vt:variant>
        <vt:i4>5</vt:i4>
      </vt:variant>
      <vt:variant>
        <vt:lpwstr>https://datafinder.stats.govt.nz/layer/111194-territorial-authority-2023-generalised/</vt:lpwstr>
      </vt:variant>
      <vt:variant>
        <vt:lpwstr/>
      </vt:variant>
      <vt:variant>
        <vt:i4>1245184</vt:i4>
      </vt:variant>
      <vt:variant>
        <vt:i4>219</vt:i4>
      </vt:variant>
      <vt:variant>
        <vt:i4>0</vt:i4>
      </vt:variant>
      <vt:variant>
        <vt:i4>5</vt:i4>
      </vt:variant>
      <vt:variant>
        <vt:lpwstr>https://www.tec.govt.nz/funding/funding-and-performance/reporting/data-system-refresh-programme/data-specifications/</vt:lpwstr>
      </vt:variant>
      <vt:variant>
        <vt:lpwstr/>
      </vt:variant>
      <vt:variant>
        <vt:i4>4194318</vt:i4>
      </vt:variant>
      <vt:variant>
        <vt:i4>216</vt:i4>
      </vt:variant>
      <vt:variant>
        <vt:i4>0</vt:i4>
      </vt:variant>
      <vt:variant>
        <vt:i4>5</vt:i4>
      </vt:variant>
      <vt:variant>
        <vt:lpwstr>https://datafinder.stats.govt.nz/layer/111182-regional-council-2023-generalised/</vt:lpwstr>
      </vt:variant>
      <vt:variant>
        <vt:lpwstr/>
      </vt:variant>
      <vt:variant>
        <vt:i4>1245184</vt:i4>
      </vt:variant>
      <vt:variant>
        <vt:i4>213</vt:i4>
      </vt:variant>
      <vt:variant>
        <vt:i4>0</vt:i4>
      </vt:variant>
      <vt:variant>
        <vt:i4>5</vt:i4>
      </vt:variant>
      <vt:variant>
        <vt:lpwstr>https://www.tec.govt.nz/funding/funding-and-performance/reporting/data-system-refresh-programme/data-specifications/</vt:lpwstr>
      </vt:variant>
      <vt:variant>
        <vt:lpwstr/>
      </vt:variant>
      <vt:variant>
        <vt:i4>8257595</vt:i4>
      </vt:variant>
      <vt:variant>
        <vt:i4>210</vt:i4>
      </vt:variant>
      <vt:variant>
        <vt:i4>0</vt:i4>
      </vt:variant>
      <vt:variant>
        <vt:i4>5</vt:i4>
      </vt:variant>
      <vt:variant>
        <vt:lpwstr>https://aria.stats.govt.nz/aria/</vt:lpwstr>
      </vt:variant>
      <vt:variant>
        <vt:lpwstr>ClassificationView:uri=http://stats.govt.nz/cms/ClassificationVersion/HxbKSDQiqG9DpNPg</vt:lpwstr>
      </vt:variant>
      <vt:variant>
        <vt:i4>1245184</vt:i4>
      </vt:variant>
      <vt:variant>
        <vt:i4>207</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204</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1048661</vt:i4>
      </vt:variant>
      <vt:variant>
        <vt:i4>201</vt:i4>
      </vt:variant>
      <vt:variant>
        <vt:i4>0</vt:i4>
      </vt:variant>
      <vt:variant>
        <vt:i4>5</vt:i4>
      </vt:variant>
      <vt:variant>
        <vt:lpwstr>https://www.educationcounts.govt.nz/data-services/code-sets-and-classifications/new_zealand_standard_classification_of_education_nzsced</vt:lpwstr>
      </vt:variant>
      <vt:variant>
        <vt:lpwstr/>
      </vt:variant>
      <vt:variant>
        <vt:i4>1245184</vt:i4>
      </vt:variant>
      <vt:variant>
        <vt:i4>198</vt:i4>
      </vt:variant>
      <vt:variant>
        <vt:i4>0</vt:i4>
      </vt:variant>
      <vt:variant>
        <vt:i4>5</vt:i4>
      </vt:variant>
      <vt:variant>
        <vt:lpwstr>https://www.tec.govt.nz/funding/funding-and-performance/reporting/data-system-refresh-programme/data-specifications/</vt:lpwstr>
      </vt:variant>
      <vt:variant>
        <vt:lpwstr/>
      </vt:variant>
      <vt:variant>
        <vt:i4>2687035</vt:i4>
      </vt:variant>
      <vt:variant>
        <vt:i4>195</vt:i4>
      </vt:variant>
      <vt:variant>
        <vt:i4>0</vt:i4>
      </vt:variant>
      <vt:variant>
        <vt:i4>5</vt:i4>
      </vt:variant>
      <vt:variant>
        <vt:lpwstr>https://aria.stats.govt.nz/aria/</vt:lpwstr>
      </vt:variant>
      <vt:variant>
        <vt:lpwstr>ClassificationView:uri=http://stats.govt.nz/cms/ClassificationVersion/YVqOcFHSlguKkT17</vt:lpwstr>
      </vt:variant>
      <vt:variant>
        <vt:i4>1245184</vt:i4>
      </vt:variant>
      <vt:variant>
        <vt:i4>192</vt:i4>
      </vt:variant>
      <vt:variant>
        <vt:i4>0</vt:i4>
      </vt:variant>
      <vt:variant>
        <vt:i4>5</vt:i4>
      </vt:variant>
      <vt:variant>
        <vt:lpwstr>https://www.tec.govt.nz/funding/funding-and-performance/reporting/data-system-refresh-programme/data-specifications/</vt:lpwstr>
      </vt:variant>
      <vt:variant>
        <vt:lpwstr/>
      </vt:variant>
      <vt:variant>
        <vt:i4>3014773</vt:i4>
      </vt:variant>
      <vt:variant>
        <vt:i4>189</vt:i4>
      </vt:variant>
      <vt:variant>
        <vt:i4>0</vt:i4>
      </vt:variant>
      <vt:variant>
        <vt:i4>5</vt:i4>
      </vt:variant>
      <vt:variant>
        <vt:lpwstr>https://aria.stats.govt.nz/aria/</vt:lpwstr>
      </vt:variant>
      <vt:variant>
        <vt:lpwstr>ClassificationView:uri=http://stats.govt.nz/cms/ClassificationVersion/uH9AkXTnTlq40DHG</vt:lpwstr>
      </vt:variant>
      <vt:variant>
        <vt:i4>1245184</vt:i4>
      </vt:variant>
      <vt:variant>
        <vt:i4>186</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183</vt:i4>
      </vt:variant>
      <vt:variant>
        <vt:i4>0</vt:i4>
      </vt:variant>
      <vt:variant>
        <vt:i4>5</vt:i4>
      </vt:variant>
      <vt:variant>
        <vt:lpwstr>https://www.tec.govt.nz/funding/funding-and-performance/reporting/data-system-refresh-programme/data-specifications/</vt:lpwstr>
      </vt:variant>
      <vt:variant>
        <vt:lpwstr/>
      </vt:variant>
      <vt:variant>
        <vt:i4>6881280</vt:i4>
      </vt:variant>
      <vt:variant>
        <vt:i4>180</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1245184</vt:i4>
      </vt:variant>
      <vt:variant>
        <vt:i4>177</vt:i4>
      </vt:variant>
      <vt:variant>
        <vt:i4>0</vt:i4>
      </vt:variant>
      <vt:variant>
        <vt:i4>5</vt:i4>
      </vt:variant>
      <vt:variant>
        <vt:lpwstr>https://www.tec.govt.nz/funding/funding-and-performance/reporting/data-system-refresh-programme/data-specifications/</vt:lpwstr>
      </vt:variant>
      <vt:variant>
        <vt:lpwstr/>
      </vt:variant>
      <vt:variant>
        <vt:i4>2097270</vt:i4>
      </vt:variant>
      <vt:variant>
        <vt:i4>174</vt:i4>
      </vt:variant>
      <vt:variant>
        <vt:i4>0</vt:i4>
      </vt:variant>
      <vt:variant>
        <vt:i4>5</vt:i4>
      </vt:variant>
      <vt:variant>
        <vt:lpwstr>https://www.educationcounts.govt.nz/directories/list-of-nz-schools</vt:lpwstr>
      </vt:variant>
      <vt:variant>
        <vt:lpwstr/>
      </vt:variant>
      <vt:variant>
        <vt:i4>4849681</vt:i4>
      </vt:variant>
      <vt:variant>
        <vt:i4>171</vt:i4>
      </vt:variant>
      <vt:variant>
        <vt:i4>0</vt:i4>
      </vt:variant>
      <vt:variant>
        <vt:i4>5</vt:i4>
      </vt:variant>
      <vt:variant>
        <vt:lpwstr>https://api-docs.prd.dxs.pub.tec.govt.nz/docs/work-based</vt:lpwstr>
      </vt:variant>
      <vt:variant>
        <vt:lpwstr/>
      </vt:variant>
      <vt:variant>
        <vt:i4>1507378</vt:i4>
      </vt:variant>
      <vt:variant>
        <vt:i4>164</vt:i4>
      </vt:variant>
      <vt:variant>
        <vt:i4>0</vt:i4>
      </vt:variant>
      <vt:variant>
        <vt:i4>5</vt:i4>
      </vt:variant>
      <vt:variant>
        <vt:lpwstr/>
      </vt:variant>
      <vt:variant>
        <vt:lpwstr>_Toc181879590</vt:lpwstr>
      </vt:variant>
      <vt:variant>
        <vt:i4>1441842</vt:i4>
      </vt:variant>
      <vt:variant>
        <vt:i4>158</vt:i4>
      </vt:variant>
      <vt:variant>
        <vt:i4>0</vt:i4>
      </vt:variant>
      <vt:variant>
        <vt:i4>5</vt:i4>
      </vt:variant>
      <vt:variant>
        <vt:lpwstr/>
      </vt:variant>
      <vt:variant>
        <vt:lpwstr>_Toc181879589</vt:lpwstr>
      </vt:variant>
      <vt:variant>
        <vt:i4>1441842</vt:i4>
      </vt:variant>
      <vt:variant>
        <vt:i4>152</vt:i4>
      </vt:variant>
      <vt:variant>
        <vt:i4>0</vt:i4>
      </vt:variant>
      <vt:variant>
        <vt:i4>5</vt:i4>
      </vt:variant>
      <vt:variant>
        <vt:lpwstr/>
      </vt:variant>
      <vt:variant>
        <vt:lpwstr>_Toc181879588</vt:lpwstr>
      </vt:variant>
      <vt:variant>
        <vt:i4>1441842</vt:i4>
      </vt:variant>
      <vt:variant>
        <vt:i4>146</vt:i4>
      </vt:variant>
      <vt:variant>
        <vt:i4>0</vt:i4>
      </vt:variant>
      <vt:variant>
        <vt:i4>5</vt:i4>
      </vt:variant>
      <vt:variant>
        <vt:lpwstr/>
      </vt:variant>
      <vt:variant>
        <vt:lpwstr>_Toc181879587</vt:lpwstr>
      </vt:variant>
      <vt:variant>
        <vt:i4>1441842</vt:i4>
      </vt:variant>
      <vt:variant>
        <vt:i4>140</vt:i4>
      </vt:variant>
      <vt:variant>
        <vt:i4>0</vt:i4>
      </vt:variant>
      <vt:variant>
        <vt:i4>5</vt:i4>
      </vt:variant>
      <vt:variant>
        <vt:lpwstr/>
      </vt:variant>
      <vt:variant>
        <vt:lpwstr>_Toc181879586</vt:lpwstr>
      </vt:variant>
      <vt:variant>
        <vt:i4>1441842</vt:i4>
      </vt:variant>
      <vt:variant>
        <vt:i4>134</vt:i4>
      </vt:variant>
      <vt:variant>
        <vt:i4>0</vt:i4>
      </vt:variant>
      <vt:variant>
        <vt:i4>5</vt:i4>
      </vt:variant>
      <vt:variant>
        <vt:lpwstr/>
      </vt:variant>
      <vt:variant>
        <vt:lpwstr>_Toc181879585</vt:lpwstr>
      </vt:variant>
      <vt:variant>
        <vt:i4>1441842</vt:i4>
      </vt:variant>
      <vt:variant>
        <vt:i4>128</vt:i4>
      </vt:variant>
      <vt:variant>
        <vt:i4>0</vt:i4>
      </vt:variant>
      <vt:variant>
        <vt:i4>5</vt:i4>
      </vt:variant>
      <vt:variant>
        <vt:lpwstr/>
      </vt:variant>
      <vt:variant>
        <vt:lpwstr>_Toc181879584</vt:lpwstr>
      </vt:variant>
      <vt:variant>
        <vt:i4>1441842</vt:i4>
      </vt:variant>
      <vt:variant>
        <vt:i4>122</vt:i4>
      </vt:variant>
      <vt:variant>
        <vt:i4>0</vt:i4>
      </vt:variant>
      <vt:variant>
        <vt:i4>5</vt:i4>
      </vt:variant>
      <vt:variant>
        <vt:lpwstr/>
      </vt:variant>
      <vt:variant>
        <vt:lpwstr>_Toc181879583</vt:lpwstr>
      </vt:variant>
      <vt:variant>
        <vt:i4>1441842</vt:i4>
      </vt:variant>
      <vt:variant>
        <vt:i4>116</vt:i4>
      </vt:variant>
      <vt:variant>
        <vt:i4>0</vt:i4>
      </vt:variant>
      <vt:variant>
        <vt:i4>5</vt:i4>
      </vt:variant>
      <vt:variant>
        <vt:lpwstr/>
      </vt:variant>
      <vt:variant>
        <vt:lpwstr>_Toc181879582</vt:lpwstr>
      </vt:variant>
      <vt:variant>
        <vt:i4>1441842</vt:i4>
      </vt:variant>
      <vt:variant>
        <vt:i4>110</vt:i4>
      </vt:variant>
      <vt:variant>
        <vt:i4>0</vt:i4>
      </vt:variant>
      <vt:variant>
        <vt:i4>5</vt:i4>
      </vt:variant>
      <vt:variant>
        <vt:lpwstr/>
      </vt:variant>
      <vt:variant>
        <vt:lpwstr>_Toc181879581</vt:lpwstr>
      </vt:variant>
      <vt:variant>
        <vt:i4>1441842</vt:i4>
      </vt:variant>
      <vt:variant>
        <vt:i4>104</vt:i4>
      </vt:variant>
      <vt:variant>
        <vt:i4>0</vt:i4>
      </vt:variant>
      <vt:variant>
        <vt:i4>5</vt:i4>
      </vt:variant>
      <vt:variant>
        <vt:lpwstr/>
      </vt:variant>
      <vt:variant>
        <vt:lpwstr>_Toc181879580</vt:lpwstr>
      </vt:variant>
      <vt:variant>
        <vt:i4>1638450</vt:i4>
      </vt:variant>
      <vt:variant>
        <vt:i4>98</vt:i4>
      </vt:variant>
      <vt:variant>
        <vt:i4>0</vt:i4>
      </vt:variant>
      <vt:variant>
        <vt:i4>5</vt:i4>
      </vt:variant>
      <vt:variant>
        <vt:lpwstr/>
      </vt:variant>
      <vt:variant>
        <vt:lpwstr>_Toc181879579</vt:lpwstr>
      </vt:variant>
      <vt:variant>
        <vt:i4>1638450</vt:i4>
      </vt:variant>
      <vt:variant>
        <vt:i4>92</vt:i4>
      </vt:variant>
      <vt:variant>
        <vt:i4>0</vt:i4>
      </vt:variant>
      <vt:variant>
        <vt:i4>5</vt:i4>
      </vt:variant>
      <vt:variant>
        <vt:lpwstr/>
      </vt:variant>
      <vt:variant>
        <vt:lpwstr>_Toc181879578</vt:lpwstr>
      </vt:variant>
      <vt:variant>
        <vt:i4>1638450</vt:i4>
      </vt:variant>
      <vt:variant>
        <vt:i4>86</vt:i4>
      </vt:variant>
      <vt:variant>
        <vt:i4>0</vt:i4>
      </vt:variant>
      <vt:variant>
        <vt:i4>5</vt:i4>
      </vt:variant>
      <vt:variant>
        <vt:lpwstr/>
      </vt:variant>
      <vt:variant>
        <vt:lpwstr>_Toc181879577</vt:lpwstr>
      </vt:variant>
      <vt:variant>
        <vt:i4>1638450</vt:i4>
      </vt:variant>
      <vt:variant>
        <vt:i4>80</vt:i4>
      </vt:variant>
      <vt:variant>
        <vt:i4>0</vt:i4>
      </vt:variant>
      <vt:variant>
        <vt:i4>5</vt:i4>
      </vt:variant>
      <vt:variant>
        <vt:lpwstr/>
      </vt:variant>
      <vt:variant>
        <vt:lpwstr>_Toc181879576</vt:lpwstr>
      </vt:variant>
      <vt:variant>
        <vt:i4>1638450</vt:i4>
      </vt:variant>
      <vt:variant>
        <vt:i4>74</vt:i4>
      </vt:variant>
      <vt:variant>
        <vt:i4>0</vt:i4>
      </vt:variant>
      <vt:variant>
        <vt:i4>5</vt:i4>
      </vt:variant>
      <vt:variant>
        <vt:lpwstr/>
      </vt:variant>
      <vt:variant>
        <vt:lpwstr>_Toc181879575</vt:lpwstr>
      </vt:variant>
      <vt:variant>
        <vt:i4>1638450</vt:i4>
      </vt:variant>
      <vt:variant>
        <vt:i4>68</vt:i4>
      </vt:variant>
      <vt:variant>
        <vt:i4>0</vt:i4>
      </vt:variant>
      <vt:variant>
        <vt:i4>5</vt:i4>
      </vt:variant>
      <vt:variant>
        <vt:lpwstr/>
      </vt:variant>
      <vt:variant>
        <vt:lpwstr>_Toc181879574</vt:lpwstr>
      </vt:variant>
      <vt:variant>
        <vt:i4>1638450</vt:i4>
      </vt:variant>
      <vt:variant>
        <vt:i4>62</vt:i4>
      </vt:variant>
      <vt:variant>
        <vt:i4>0</vt:i4>
      </vt:variant>
      <vt:variant>
        <vt:i4>5</vt:i4>
      </vt:variant>
      <vt:variant>
        <vt:lpwstr/>
      </vt:variant>
      <vt:variant>
        <vt:lpwstr>_Toc181879573</vt:lpwstr>
      </vt:variant>
      <vt:variant>
        <vt:i4>1638450</vt:i4>
      </vt:variant>
      <vt:variant>
        <vt:i4>56</vt:i4>
      </vt:variant>
      <vt:variant>
        <vt:i4>0</vt:i4>
      </vt:variant>
      <vt:variant>
        <vt:i4>5</vt:i4>
      </vt:variant>
      <vt:variant>
        <vt:lpwstr/>
      </vt:variant>
      <vt:variant>
        <vt:lpwstr>_Toc181879572</vt:lpwstr>
      </vt:variant>
      <vt:variant>
        <vt:i4>1638450</vt:i4>
      </vt:variant>
      <vt:variant>
        <vt:i4>50</vt:i4>
      </vt:variant>
      <vt:variant>
        <vt:i4>0</vt:i4>
      </vt:variant>
      <vt:variant>
        <vt:i4>5</vt:i4>
      </vt:variant>
      <vt:variant>
        <vt:lpwstr/>
      </vt:variant>
      <vt:variant>
        <vt:lpwstr>_Toc181879571</vt:lpwstr>
      </vt:variant>
      <vt:variant>
        <vt:i4>1638450</vt:i4>
      </vt:variant>
      <vt:variant>
        <vt:i4>44</vt:i4>
      </vt:variant>
      <vt:variant>
        <vt:i4>0</vt:i4>
      </vt:variant>
      <vt:variant>
        <vt:i4>5</vt:i4>
      </vt:variant>
      <vt:variant>
        <vt:lpwstr/>
      </vt:variant>
      <vt:variant>
        <vt:lpwstr>_Toc181879570</vt:lpwstr>
      </vt:variant>
      <vt:variant>
        <vt:i4>1572914</vt:i4>
      </vt:variant>
      <vt:variant>
        <vt:i4>38</vt:i4>
      </vt:variant>
      <vt:variant>
        <vt:i4>0</vt:i4>
      </vt:variant>
      <vt:variant>
        <vt:i4>5</vt:i4>
      </vt:variant>
      <vt:variant>
        <vt:lpwstr/>
      </vt:variant>
      <vt:variant>
        <vt:lpwstr>_Toc181879569</vt:lpwstr>
      </vt:variant>
      <vt:variant>
        <vt:i4>1572914</vt:i4>
      </vt:variant>
      <vt:variant>
        <vt:i4>32</vt:i4>
      </vt:variant>
      <vt:variant>
        <vt:i4>0</vt:i4>
      </vt:variant>
      <vt:variant>
        <vt:i4>5</vt:i4>
      </vt:variant>
      <vt:variant>
        <vt:lpwstr/>
      </vt:variant>
      <vt:variant>
        <vt:lpwstr>_Toc181879568</vt:lpwstr>
      </vt:variant>
      <vt:variant>
        <vt:i4>1572914</vt:i4>
      </vt:variant>
      <vt:variant>
        <vt:i4>26</vt:i4>
      </vt:variant>
      <vt:variant>
        <vt:i4>0</vt:i4>
      </vt:variant>
      <vt:variant>
        <vt:i4>5</vt:i4>
      </vt:variant>
      <vt:variant>
        <vt:lpwstr/>
      </vt:variant>
      <vt:variant>
        <vt:lpwstr>_Toc181879567</vt:lpwstr>
      </vt:variant>
      <vt:variant>
        <vt:i4>1572914</vt:i4>
      </vt:variant>
      <vt:variant>
        <vt:i4>20</vt:i4>
      </vt:variant>
      <vt:variant>
        <vt:i4>0</vt:i4>
      </vt:variant>
      <vt:variant>
        <vt:i4>5</vt:i4>
      </vt:variant>
      <vt:variant>
        <vt:lpwstr/>
      </vt:variant>
      <vt:variant>
        <vt:lpwstr>_Toc181879566</vt:lpwstr>
      </vt:variant>
      <vt:variant>
        <vt:i4>1572914</vt:i4>
      </vt:variant>
      <vt:variant>
        <vt:i4>14</vt:i4>
      </vt:variant>
      <vt:variant>
        <vt:i4>0</vt:i4>
      </vt:variant>
      <vt:variant>
        <vt:i4>5</vt:i4>
      </vt:variant>
      <vt:variant>
        <vt:lpwstr/>
      </vt:variant>
      <vt:variant>
        <vt:lpwstr>_Toc181879565</vt:lpwstr>
      </vt:variant>
      <vt:variant>
        <vt:i4>1572914</vt:i4>
      </vt:variant>
      <vt:variant>
        <vt:i4>8</vt:i4>
      </vt:variant>
      <vt:variant>
        <vt:i4>0</vt:i4>
      </vt:variant>
      <vt:variant>
        <vt:i4>5</vt:i4>
      </vt:variant>
      <vt:variant>
        <vt:lpwstr/>
      </vt:variant>
      <vt:variant>
        <vt:lpwstr>_Toc181879564</vt:lpwstr>
      </vt:variant>
      <vt:variant>
        <vt:i4>1572914</vt:i4>
      </vt:variant>
      <vt:variant>
        <vt:i4>2</vt:i4>
      </vt:variant>
      <vt:variant>
        <vt:i4>0</vt:i4>
      </vt:variant>
      <vt:variant>
        <vt:i4>5</vt:i4>
      </vt:variant>
      <vt:variant>
        <vt:lpwstr/>
      </vt:variant>
      <vt:variant>
        <vt:lpwstr>_Toc181879563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Data Specification</dc:title>
  <dc:subject/>
  <dc:creator>Tertiary Education Commission</dc:creator>
  <cp:keywords/>
  <dc:description/>
  <dcterms:created xsi:type="dcterms:W3CDTF">2023-10-14T22:36:00Z</dcterms:created>
  <dcterms:modified xsi:type="dcterms:W3CDTF">2024-12-18T03:06:00Z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0x010100AB2950DC74EA4545AAAC128FF1661726</vt:lpwstr>
  </property>
  <property fmtid="{D5CDD505-2E9C-101B-9397-08002B2CF9AE}" pid="3" name="Objective-Id">
    <vt:lpwstr>A2073747</vt:lpwstr>
  </property>
  <property fmtid="{D5CDD505-2E9C-101B-9397-08002B2CF9AE}" pid="4" name="Objective-Title">
    <vt:lpwstr>Work based Data Specification v0.4</vt:lpwstr>
  </property>
  <property fmtid="{D5CDD505-2E9C-101B-9397-08002B2CF9AE}" pid="5" name="Objective-Description">
    <vt:lpwstr/>
  </property>
  <property fmtid="{D5CDD505-2E9C-101B-9397-08002B2CF9AE}" pid="6" name="Objective-CreationStamp">
    <vt:filetime>2024-07-10T00:58:07Z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2024-08-31T02:03:39Z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Management:Technology:Projects:2022 - 2023:Data System Refresh (DSR):Data Exchange Platform:IM-T-Projects-2022 - 2023-DSR- DATA EXCHANGE PLATFORM:Work-based Data Specifications:</vt:lpwstr>
  </property>
  <property fmtid="{D5CDD505-2E9C-101B-9397-08002B2CF9AE}" pid="13" name="Objective-Parent">
    <vt:lpwstr>Work-based Data Specifications</vt:lpwstr>
  </property>
  <property fmtid="{D5CDD505-2E9C-101B-9397-08002B2CF9AE}" pid="14" name="Objective-State">
    <vt:lpwstr>Being Drafted</vt:lpwstr>
  </property>
  <property fmtid="{D5CDD505-2E9C-101B-9397-08002B2CF9AE}" pid="15" name="Objective-VersionId">
    <vt:lpwstr>vA4664093</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y fmtid="{D5CDD505-2E9C-101B-9397-08002B2CF9AE}" pid="33" name="_dlc_DocIdItemGuid">
    <vt:lpwstr>0f9c8434-51d4-44be-a55b-d59fdeae96b9</vt:lpwstr>
  </property>
  <property fmtid="{D5CDD505-2E9C-101B-9397-08002B2CF9AE}" pid="34" name="MediaServiceImageTags">
    <vt:lpwstr/>
  </property>
</Properties>
</file>